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95" w:rsidRPr="00CF1461" w:rsidRDefault="005921E1">
      <w:pPr>
        <w:spacing w:after="0" w:line="408" w:lineRule="auto"/>
        <w:ind w:left="120"/>
        <w:jc w:val="center"/>
        <w:rPr>
          <w:lang w:val="ru-RU"/>
        </w:rPr>
      </w:pPr>
      <w:bookmarkStart w:id="0" w:name="block-2258402"/>
      <w:r w:rsidRPr="00CF1461">
        <w:rPr>
          <w:rFonts w:ascii="Times New Roman" w:hAnsi="Times New Roman"/>
          <w:b/>
          <w:color w:val="000000"/>
          <w:sz w:val="28"/>
          <w:lang w:val="ru-RU"/>
        </w:rPr>
        <w:t>МИНИСТЕРСТВО ПРОСВЕЩЕНИЯ РОССИЙСКОЙ ФЕДЕРАЦИИ</w:t>
      </w:r>
    </w:p>
    <w:p w:rsidR="00B37695" w:rsidRPr="00CF1461" w:rsidRDefault="005921E1">
      <w:pPr>
        <w:spacing w:after="0" w:line="408" w:lineRule="auto"/>
        <w:ind w:left="120"/>
        <w:jc w:val="center"/>
        <w:rPr>
          <w:lang w:val="ru-RU"/>
        </w:rPr>
      </w:pPr>
      <w:r w:rsidRPr="00CF1461">
        <w:rPr>
          <w:rFonts w:ascii="Times New Roman" w:hAnsi="Times New Roman"/>
          <w:b/>
          <w:color w:val="000000"/>
          <w:sz w:val="28"/>
          <w:lang w:val="ru-RU"/>
        </w:rPr>
        <w:t>‌</w:t>
      </w:r>
      <w:bookmarkStart w:id="1" w:name="cb339010-d31c-4fe5-b737-de4418db5183"/>
      <w:r w:rsidRPr="00CF1461">
        <w:rPr>
          <w:rFonts w:ascii="Times New Roman" w:hAnsi="Times New Roman"/>
          <w:b/>
          <w:color w:val="000000"/>
          <w:sz w:val="28"/>
          <w:lang w:val="ru-RU"/>
        </w:rPr>
        <w:t xml:space="preserve">Министерство образования Омской области </w:t>
      </w:r>
      <w:bookmarkEnd w:id="1"/>
      <w:r w:rsidRPr="00CF1461">
        <w:rPr>
          <w:rFonts w:ascii="Times New Roman" w:hAnsi="Times New Roman"/>
          <w:b/>
          <w:color w:val="000000"/>
          <w:sz w:val="28"/>
          <w:lang w:val="ru-RU"/>
        </w:rPr>
        <w:t xml:space="preserve">‌‌ </w:t>
      </w:r>
    </w:p>
    <w:p w:rsidR="00B37695" w:rsidRPr="009F68F3" w:rsidRDefault="005921E1">
      <w:pPr>
        <w:spacing w:after="0" w:line="408" w:lineRule="auto"/>
        <w:ind w:left="120"/>
        <w:jc w:val="center"/>
        <w:rPr>
          <w:lang w:val="ru-RU"/>
        </w:rPr>
      </w:pPr>
      <w:r w:rsidRPr="009F68F3">
        <w:rPr>
          <w:rFonts w:ascii="Times New Roman" w:hAnsi="Times New Roman"/>
          <w:b/>
          <w:color w:val="000000"/>
          <w:sz w:val="28"/>
          <w:lang w:val="ru-RU"/>
        </w:rPr>
        <w:t>‌</w:t>
      </w:r>
      <w:bookmarkStart w:id="2" w:name="3b53f0ed-c20d-4a20-b9d2-7132402a1840"/>
      <w:r w:rsidRPr="009F68F3">
        <w:rPr>
          <w:rFonts w:ascii="Times New Roman" w:hAnsi="Times New Roman"/>
          <w:b/>
          <w:color w:val="000000"/>
          <w:sz w:val="28"/>
          <w:lang w:val="ru-RU"/>
        </w:rPr>
        <w:t xml:space="preserve">Комитет по образованию Тарского муниципального района Омской области </w:t>
      </w:r>
      <w:bookmarkEnd w:id="2"/>
      <w:r w:rsidRPr="009F68F3">
        <w:rPr>
          <w:rFonts w:ascii="Times New Roman" w:hAnsi="Times New Roman"/>
          <w:b/>
          <w:color w:val="000000"/>
          <w:sz w:val="28"/>
          <w:lang w:val="ru-RU"/>
        </w:rPr>
        <w:t>‌</w:t>
      </w:r>
      <w:r w:rsidRPr="009F68F3">
        <w:rPr>
          <w:rFonts w:ascii="Times New Roman" w:hAnsi="Times New Roman"/>
          <w:color w:val="000000"/>
          <w:sz w:val="28"/>
          <w:lang w:val="ru-RU"/>
        </w:rPr>
        <w:t>​</w:t>
      </w:r>
    </w:p>
    <w:p w:rsidR="00B37695" w:rsidRDefault="005921E1">
      <w:pPr>
        <w:spacing w:after="0" w:line="408" w:lineRule="auto"/>
        <w:ind w:left="120"/>
        <w:jc w:val="center"/>
      </w:pPr>
      <w:r>
        <w:rPr>
          <w:rFonts w:ascii="Times New Roman" w:hAnsi="Times New Roman"/>
          <w:b/>
          <w:color w:val="000000"/>
          <w:sz w:val="28"/>
        </w:rPr>
        <w:t>БОУ "</w:t>
      </w:r>
      <w:proofErr w:type="spellStart"/>
      <w:r>
        <w:rPr>
          <w:rFonts w:ascii="Times New Roman" w:hAnsi="Times New Roman"/>
          <w:b/>
          <w:color w:val="000000"/>
          <w:sz w:val="28"/>
        </w:rPr>
        <w:t>Междуреченская</w:t>
      </w:r>
      <w:proofErr w:type="spellEnd"/>
      <w:r>
        <w:rPr>
          <w:rFonts w:ascii="Times New Roman" w:hAnsi="Times New Roman"/>
          <w:b/>
          <w:color w:val="000000"/>
          <w:sz w:val="28"/>
        </w:rPr>
        <w:t xml:space="preserve"> СОШ"</w:t>
      </w:r>
    </w:p>
    <w:p w:rsidR="00B37695" w:rsidRDefault="00B37695">
      <w:pPr>
        <w:spacing w:after="0"/>
        <w:ind w:left="120"/>
      </w:pPr>
    </w:p>
    <w:p w:rsidR="00B37695" w:rsidRDefault="00B37695">
      <w:pPr>
        <w:spacing w:after="0"/>
        <w:ind w:left="120"/>
      </w:pPr>
    </w:p>
    <w:p w:rsidR="00B37695" w:rsidRDefault="00B37695">
      <w:pPr>
        <w:spacing w:after="0"/>
        <w:ind w:left="120"/>
      </w:pPr>
    </w:p>
    <w:p w:rsidR="00B37695" w:rsidRDefault="00B37695">
      <w:pPr>
        <w:spacing w:after="0"/>
        <w:ind w:left="120"/>
      </w:pPr>
    </w:p>
    <w:tbl>
      <w:tblPr>
        <w:tblW w:w="0" w:type="auto"/>
        <w:tblLook w:val="04A0"/>
      </w:tblPr>
      <w:tblGrid>
        <w:gridCol w:w="3114"/>
        <w:gridCol w:w="3115"/>
        <w:gridCol w:w="3115"/>
      </w:tblGrid>
      <w:tr w:rsidR="009F68F3" w:rsidRPr="004E6975" w:rsidTr="009F68F3">
        <w:tc>
          <w:tcPr>
            <w:tcW w:w="3114" w:type="dxa"/>
          </w:tcPr>
          <w:p w:rsidR="009F68F3" w:rsidRPr="0040209D" w:rsidRDefault="009F68F3" w:rsidP="009F68F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F68F3" w:rsidRPr="0040209D" w:rsidRDefault="005921E1" w:rsidP="009F68F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F68F3" w:rsidRPr="008944ED" w:rsidRDefault="005921E1" w:rsidP="009F68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F68F3" w:rsidRDefault="005921E1" w:rsidP="009F68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68F3" w:rsidRPr="008944ED" w:rsidRDefault="005921E1" w:rsidP="009F68F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Мухамадеева</w:t>
            </w:r>
            <w:proofErr w:type="spellEnd"/>
            <w:r w:rsidRPr="008944ED">
              <w:rPr>
                <w:rFonts w:ascii="Times New Roman" w:eastAsia="Times New Roman" w:hAnsi="Times New Roman"/>
                <w:color w:val="000000"/>
                <w:sz w:val="24"/>
                <w:szCs w:val="24"/>
                <w:lang w:val="ru-RU"/>
              </w:rPr>
              <w:t xml:space="preserve"> В.У.</w:t>
            </w:r>
          </w:p>
          <w:p w:rsidR="009F68F3" w:rsidRDefault="005921E1" w:rsidP="009F68F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F68F3" w:rsidRPr="0040209D" w:rsidRDefault="009F68F3" w:rsidP="009F68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68F3" w:rsidRDefault="005921E1" w:rsidP="009F68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F68F3" w:rsidRPr="008944ED" w:rsidRDefault="005921E1" w:rsidP="009F68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ОУ</w:t>
            </w:r>
          </w:p>
          <w:p w:rsidR="009F68F3" w:rsidRDefault="005921E1" w:rsidP="009F68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68F3" w:rsidRPr="008944ED" w:rsidRDefault="005921E1" w:rsidP="009F68F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Мугак</w:t>
            </w:r>
            <w:proofErr w:type="spellEnd"/>
            <w:r w:rsidRPr="008944ED">
              <w:rPr>
                <w:rFonts w:ascii="Times New Roman" w:eastAsia="Times New Roman" w:hAnsi="Times New Roman"/>
                <w:color w:val="000000"/>
                <w:sz w:val="24"/>
                <w:szCs w:val="24"/>
                <w:lang w:val="ru-RU"/>
              </w:rPr>
              <w:t xml:space="preserve"> Н.А.</w:t>
            </w:r>
          </w:p>
          <w:p w:rsidR="009F68F3" w:rsidRDefault="005921E1" w:rsidP="009F68F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F68F3" w:rsidRPr="0040209D" w:rsidRDefault="009F68F3" w:rsidP="009F68F3">
            <w:pPr>
              <w:autoSpaceDE w:val="0"/>
              <w:autoSpaceDN w:val="0"/>
              <w:spacing w:after="120" w:line="240" w:lineRule="auto"/>
              <w:jc w:val="both"/>
              <w:rPr>
                <w:rFonts w:ascii="Times New Roman" w:eastAsia="Times New Roman" w:hAnsi="Times New Roman"/>
                <w:color w:val="000000"/>
                <w:sz w:val="24"/>
                <w:szCs w:val="24"/>
                <w:lang w:val="ru-RU"/>
              </w:rPr>
            </w:pPr>
          </w:p>
        </w:tc>
      </w:tr>
    </w:tbl>
    <w:p w:rsidR="00B37695" w:rsidRDefault="00B37695">
      <w:pPr>
        <w:spacing w:after="0"/>
        <w:ind w:left="120"/>
      </w:pPr>
    </w:p>
    <w:p w:rsidR="00B37695" w:rsidRDefault="005921E1">
      <w:pPr>
        <w:spacing w:after="0"/>
        <w:ind w:left="120"/>
      </w:pPr>
      <w:r>
        <w:rPr>
          <w:rFonts w:ascii="Times New Roman" w:hAnsi="Times New Roman"/>
          <w:color w:val="000000"/>
          <w:sz w:val="28"/>
        </w:rPr>
        <w:t>‌</w:t>
      </w:r>
    </w:p>
    <w:p w:rsidR="00B37695" w:rsidRDefault="00B37695">
      <w:pPr>
        <w:spacing w:after="0"/>
        <w:ind w:left="120"/>
      </w:pPr>
    </w:p>
    <w:p w:rsidR="00B37695" w:rsidRDefault="00B37695">
      <w:pPr>
        <w:spacing w:after="0"/>
        <w:ind w:left="120"/>
      </w:pPr>
    </w:p>
    <w:p w:rsidR="00B37695" w:rsidRDefault="00B37695">
      <w:pPr>
        <w:spacing w:after="0"/>
        <w:ind w:left="120"/>
      </w:pPr>
    </w:p>
    <w:p w:rsidR="00B37695" w:rsidRDefault="005921E1">
      <w:pPr>
        <w:spacing w:after="0" w:line="408" w:lineRule="auto"/>
        <w:ind w:left="120"/>
        <w:jc w:val="center"/>
      </w:pPr>
      <w:r>
        <w:rPr>
          <w:rFonts w:ascii="Times New Roman" w:hAnsi="Times New Roman"/>
          <w:b/>
          <w:color w:val="000000"/>
          <w:sz w:val="28"/>
        </w:rPr>
        <w:t>РАБОЧАЯ ПРОГРАММА</w:t>
      </w:r>
    </w:p>
    <w:p w:rsidR="00B37695" w:rsidRDefault="005921E1">
      <w:pPr>
        <w:spacing w:after="0" w:line="408" w:lineRule="auto"/>
        <w:ind w:left="120"/>
        <w:jc w:val="center"/>
      </w:pPr>
      <w:r>
        <w:rPr>
          <w:rFonts w:ascii="Times New Roman" w:hAnsi="Times New Roman"/>
          <w:color w:val="000000"/>
          <w:sz w:val="28"/>
        </w:rPr>
        <w:t>(ID 322133)</w:t>
      </w:r>
    </w:p>
    <w:p w:rsidR="00B37695" w:rsidRDefault="00B37695">
      <w:pPr>
        <w:spacing w:after="0"/>
        <w:ind w:left="120"/>
        <w:jc w:val="center"/>
      </w:pPr>
    </w:p>
    <w:p w:rsidR="00B37695" w:rsidRPr="009F68F3" w:rsidRDefault="005921E1">
      <w:pPr>
        <w:spacing w:after="0" w:line="408" w:lineRule="auto"/>
        <w:ind w:left="120"/>
        <w:jc w:val="center"/>
        <w:rPr>
          <w:lang w:val="ru-RU"/>
        </w:rPr>
      </w:pPr>
      <w:r w:rsidRPr="009F68F3">
        <w:rPr>
          <w:rFonts w:ascii="Times New Roman" w:hAnsi="Times New Roman"/>
          <w:b/>
          <w:color w:val="000000"/>
          <w:sz w:val="28"/>
          <w:lang w:val="ru-RU"/>
        </w:rPr>
        <w:t>учебного предмета «Геометрия. Углубленный уровень»</w:t>
      </w:r>
    </w:p>
    <w:p w:rsidR="00B37695" w:rsidRPr="009F68F3" w:rsidRDefault="005921E1">
      <w:pPr>
        <w:spacing w:after="0" w:line="408" w:lineRule="auto"/>
        <w:ind w:left="120"/>
        <w:jc w:val="center"/>
        <w:rPr>
          <w:lang w:val="ru-RU"/>
        </w:rPr>
      </w:pPr>
      <w:r w:rsidRPr="009F68F3">
        <w:rPr>
          <w:rFonts w:ascii="Times New Roman" w:hAnsi="Times New Roman"/>
          <w:color w:val="000000"/>
          <w:sz w:val="28"/>
          <w:lang w:val="ru-RU"/>
        </w:rPr>
        <w:t xml:space="preserve">для обучающихся 10 </w:t>
      </w:r>
      <w:r w:rsidRPr="009F68F3">
        <w:rPr>
          <w:rFonts w:ascii="Calibri" w:hAnsi="Calibri"/>
          <w:color w:val="000000"/>
          <w:sz w:val="28"/>
          <w:lang w:val="ru-RU"/>
        </w:rPr>
        <w:t xml:space="preserve">– </w:t>
      </w:r>
      <w:r w:rsidRPr="009F68F3">
        <w:rPr>
          <w:rFonts w:ascii="Times New Roman" w:hAnsi="Times New Roman"/>
          <w:color w:val="000000"/>
          <w:sz w:val="28"/>
          <w:lang w:val="ru-RU"/>
        </w:rPr>
        <w:t xml:space="preserve">11 классов </w:t>
      </w:r>
    </w:p>
    <w:p w:rsidR="00B37695" w:rsidRPr="009F68F3" w:rsidRDefault="00B37695">
      <w:pPr>
        <w:spacing w:after="0"/>
        <w:ind w:left="120"/>
        <w:jc w:val="center"/>
        <w:rPr>
          <w:lang w:val="ru-RU"/>
        </w:rPr>
      </w:pPr>
    </w:p>
    <w:p w:rsidR="00B37695" w:rsidRPr="009F68F3" w:rsidRDefault="00B37695">
      <w:pPr>
        <w:spacing w:after="0"/>
        <w:ind w:left="120"/>
        <w:jc w:val="center"/>
        <w:rPr>
          <w:lang w:val="ru-RU"/>
        </w:rPr>
      </w:pPr>
    </w:p>
    <w:p w:rsidR="00B37695" w:rsidRPr="009F68F3" w:rsidRDefault="00B37695">
      <w:pPr>
        <w:spacing w:after="0"/>
        <w:ind w:left="120"/>
        <w:jc w:val="center"/>
        <w:rPr>
          <w:lang w:val="ru-RU"/>
        </w:rPr>
      </w:pPr>
    </w:p>
    <w:p w:rsidR="00B37695" w:rsidRPr="009F68F3" w:rsidRDefault="00B37695">
      <w:pPr>
        <w:spacing w:after="0"/>
        <w:ind w:left="120"/>
        <w:jc w:val="center"/>
        <w:rPr>
          <w:lang w:val="ru-RU"/>
        </w:rPr>
      </w:pPr>
    </w:p>
    <w:p w:rsidR="00B37695" w:rsidRPr="009F68F3" w:rsidRDefault="00B37695">
      <w:pPr>
        <w:spacing w:after="0"/>
        <w:ind w:left="120"/>
        <w:jc w:val="center"/>
        <w:rPr>
          <w:lang w:val="ru-RU"/>
        </w:rPr>
      </w:pPr>
    </w:p>
    <w:p w:rsidR="00B37695" w:rsidRPr="009F68F3" w:rsidRDefault="00B37695">
      <w:pPr>
        <w:spacing w:after="0"/>
        <w:ind w:left="120"/>
        <w:jc w:val="center"/>
        <w:rPr>
          <w:lang w:val="ru-RU"/>
        </w:rPr>
      </w:pPr>
    </w:p>
    <w:p w:rsidR="00B37695" w:rsidRPr="009F68F3" w:rsidRDefault="00B37695">
      <w:pPr>
        <w:spacing w:after="0"/>
        <w:ind w:left="120"/>
        <w:jc w:val="center"/>
        <w:rPr>
          <w:lang w:val="ru-RU"/>
        </w:rPr>
      </w:pPr>
    </w:p>
    <w:p w:rsidR="00B37695" w:rsidRPr="009F68F3" w:rsidRDefault="00B37695">
      <w:pPr>
        <w:spacing w:after="0"/>
        <w:ind w:left="120"/>
        <w:jc w:val="center"/>
        <w:rPr>
          <w:lang w:val="ru-RU"/>
        </w:rPr>
      </w:pPr>
    </w:p>
    <w:p w:rsidR="00B37695" w:rsidRPr="009F68F3" w:rsidRDefault="005921E1" w:rsidP="009F68F3">
      <w:pPr>
        <w:spacing w:after="0"/>
        <w:jc w:val="center"/>
        <w:rPr>
          <w:lang w:val="ru-RU"/>
        </w:rPr>
      </w:pPr>
      <w:bookmarkStart w:id="3" w:name="f00381cc-dd6e-48b1-8d40-3a07eef759ff"/>
      <w:r w:rsidRPr="009F68F3">
        <w:rPr>
          <w:rFonts w:ascii="Times New Roman" w:hAnsi="Times New Roman"/>
          <w:b/>
          <w:color w:val="000000"/>
          <w:sz w:val="28"/>
          <w:lang w:val="ru-RU"/>
        </w:rPr>
        <w:t>Междуречье</w:t>
      </w:r>
      <w:bookmarkEnd w:id="3"/>
      <w:r w:rsidRPr="009F68F3">
        <w:rPr>
          <w:rFonts w:ascii="Times New Roman" w:hAnsi="Times New Roman"/>
          <w:b/>
          <w:color w:val="000000"/>
          <w:sz w:val="28"/>
          <w:lang w:val="ru-RU"/>
        </w:rPr>
        <w:t xml:space="preserve">‌ </w:t>
      </w:r>
      <w:bookmarkStart w:id="4" w:name="10593221-ff68-4b8d-87f6-6d526c3afc0d"/>
      <w:r w:rsidRPr="009F68F3">
        <w:rPr>
          <w:rFonts w:ascii="Times New Roman" w:hAnsi="Times New Roman"/>
          <w:b/>
          <w:color w:val="000000"/>
          <w:sz w:val="28"/>
          <w:lang w:val="ru-RU"/>
        </w:rPr>
        <w:t>2023</w:t>
      </w:r>
      <w:bookmarkEnd w:id="4"/>
      <w:r w:rsidRPr="009F68F3">
        <w:rPr>
          <w:rFonts w:ascii="Times New Roman" w:hAnsi="Times New Roman"/>
          <w:b/>
          <w:color w:val="000000"/>
          <w:sz w:val="28"/>
          <w:lang w:val="ru-RU"/>
        </w:rPr>
        <w:t>‌</w:t>
      </w:r>
      <w:r w:rsidRPr="009F68F3">
        <w:rPr>
          <w:rFonts w:ascii="Times New Roman" w:hAnsi="Times New Roman"/>
          <w:color w:val="000000"/>
          <w:sz w:val="28"/>
          <w:lang w:val="ru-RU"/>
        </w:rPr>
        <w:t>​</w:t>
      </w:r>
    </w:p>
    <w:p w:rsidR="00B37695" w:rsidRPr="009F68F3" w:rsidRDefault="00B37695">
      <w:pPr>
        <w:rPr>
          <w:lang w:val="ru-RU"/>
        </w:rPr>
        <w:sectPr w:rsidR="00B37695" w:rsidRPr="009F68F3">
          <w:pgSz w:w="11906" w:h="16383"/>
          <w:pgMar w:top="1134" w:right="850" w:bottom="1134" w:left="1701" w:header="720" w:footer="720" w:gutter="0"/>
          <w:cols w:space="720"/>
        </w:sectPr>
      </w:pPr>
    </w:p>
    <w:p w:rsidR="00B37695" w:rsidRPr="009F68F3" w:rsidRDefault="005921E1" w:rsidP="009F68F3">
      <w:pPr>
        <w:spacing w:after="0" w:line="240" w:lineRule="auto"/>
        <w:contextualSpacing/>
        <w:jc w:val="both"/>
        <w:rPr>
          <w:sz w:val="24"/>
          <w:szCs w:val="24"/>
          <w:lang w:val="ru-RU"/>
        </w:rPr>
      </w:pPr>
      <w:bookmarkStart w:id="5" w:name="block-2258403"/>
      <w:bookmarkEnd w:id="0"/>
      <w:r w:rsidRPr="009F68F3">
        <w:rPr>
          <w:rFonts w:ascii="Times New Roman" w:hAnsi="Times New Roman"/>
          <w:b/>
          <w:color w:val="000000"/>
          <w:sz w:val="24"/>
          <w:szCs w:val="24"/>
          <w:lang w:val="ru-RU"/>
        </w:rPr>
        <w:lastRenderedPageBreak/>
        <w:t>ПОЯСНИТЕЛЬНАЯ ЗАПИСКА</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9F68F3">
        <w:rPr>
          <w:rFonts w:ascii="Times New Roman" w:hAnsi="Times New Roman"/>
          <w:color w:val="000000"/>
          <w:sz w:val="24"/>
          <w:szCs w:val="24"/>
          <w:lang w:val="ru-RU"/>
        </w:rPr>
        <w:t>естественно-научной</w:t>
      </w:r>
      <w:proofErr w:type="spellEnd"/>
      <w:proofErr w:type="gramEnd"/>
      <w:r w:rsidRPr="009F68F3">
        <w:rPr>
          <w:rFonts w:ascii="Times New Roman" w:hAnsi="Times New Roman"/>
          <w:color w:val="000000"/>
          <w:sz w:val="24"/>
          <w:szCs w:val="24"/>
          <w:lang w:val="ru-RU"/>
        </w:rPr>
        <w:t xml:space="preserve"> направленности и предметов гуманитарного цикла. Поскольку логическое мышление, формируемое при изучении </w:t>
      </w:r>
      <w:proofErr w:type="gramStart"/>
      <w:r w:rsidRPr="009F68F3">
        <w:rPr>
          <w:rFonts w:ascii="Times New Roman" w:hAnsi="Times New Roman"/>
          <w:color w:val="000000"/>
          <w:sz w:val="24"/>
          <w:szCs w:val="24"/>
          <w:lang w:val="ru-RU"/>
        </w:rPr>
        <w:t>обучающимися</w:t>
      </w:r>
      <w:proofErr w:type="gramEnd"/>
      <w:r w:rsidRPr="009F68F3">
        <w:rPr>
          <w:rFonts w:ascii="Times New Roman" w:hAnsi="Times New Roman"/>
          <w:color w:val="000000"/>
          <w:sz w:val="24"/>
          <w:szCs w:val="24"/>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9F68F3">
        <w:rPr>
          <w:rFonts w:ascii="Times New Roman" w:hAnsi="Times New Roman"/>
          <w:color w:val="000000"/>
          <w:sz w:val="24"/>
          <w:szCs w:val="24"/>
          <w:lang w:val="ru-RU"/>
        </w:rPr>
        <w:t>естественно-научного</w:t>
      </w:r>
      <w:proofErr w:type="spellEnd"/>
      <w:r w:rsidRPr="009F68F3">
        <w:rPr>
          <w:rFonts w:ascii="Times New Roman" w:hAnsi="Times New Roman"/>
          <w:color w:val="000000"/>
          <w:sz w:val="24"/>
          <w:szCs w:val="24"/>
          <w:lang w:val="ru-RU"/>
        </w:rPr>
        <w:t xml:space="preserve"> цикла, в частности физических задач.</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9F68F3">
        <w:rPr>
          <w:rFonts w:ascii="Times New Roman" w:hAnsi="Times New Roman"/>
          <w:color w:val="000000"/>
          <w:sz w:val="24"/>
          <w:szCs w:val="24"/>
          <w:lang w:val="ru-RU"/>
        </w:rPr>
        <w:t>ств пр</w:t>
      </w:r>
      <w:proofErr w:type="gramEnd"/>
      <w:r w:rsidRPr="009F68F3">
        <w:rPr>
          <w:rFonts w:ascii="Times New Roman" w:hAnsi="Times New Roman"/>
          <w:color w:val="000000"/>
          <w:sz w:val="24"/>
          <w:szCs w:val="24"/>
          <w:lang w:val="ru-RU"/>
        </w:rPr>
        <w:t>и обосновании математических утверждений и роли аксиоматики в проведении дедуктивных рассуждений;</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lastRenderedPageBreak/>
        <w:t>Переход к изучению геометрии на углублённом уровне позволяет:</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подготовить </w:t>
      </w:r>
      <w:proofErr w:type="gramStart"/>
      <w:r w:rsidRPr="009F68F3">
        <w:rPr>
          <w:rFonts w:ascii="Times New Roman" w:hAnsi="Times New Roman"/>
          <w:color w:val="000000"/>
          <w:sz w:val="24"/>
          <w:szCs w:val="24"/>
          <w:lang w:val="ru-RU"/>
        </w:rPr>
        <w:t>обучающихся</w:t>
      </w:r>
      <w:proofErr w:type="gramEnd"/>
      <w:r w:rsidRPr="009F68F3">
        <w:rPr>
          <w:rFonts w:ascii="Times New Roman" w:hAnsi="Times New Roman"/>
          <w:color w:val="000000"/>
          <w:sz w:val="24"/>
          <w:szCs w:val="24"/>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B37695" w:rsidRPr="009F68F3" w:rsidRDefault="005921E1" w:rsidP="009F68F3">
      <w:pPr>
        <w:spacing w:after="0" w:line="240" w:lineRule="auto"/>
        <w:ind w:firstLine="600"/>
        <w:contextualSpacing/>
        <w:jc w:val="both"/>
        <w:rPr>
          <w:sz w:val="24"/>
          <w:szCs w:val="24"/>
        </w:rPr>
      </w:pPr>
      <w:r w:rsidRPr="009F68F3">
        <w:rPr>
          <w:rFonts w:ascii="Times New Roman" w:hAnsi="Times New Roman"/>
          <w:color w:val="000000"/>
          <w:sz w:val="24"/>
          <w:szCs w:val="24"/>
          <w:lang w:val="ru-RU"/>
        </w:rPr>
        <w:t>‌</w:t>
      </w:r>
      <w:bookmarkStart w:id="6" w:name="04eb6aa7-7a2b-4c78-a285-c233698ad3f6"/>
      <w:r w:rsidRPr="009F68F3">
        <w:rPr>
          <w:rFonts w:ascii="Times New Roman" w:hAnsi="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sidRPr="009F68F3">
        <w:rPr>
          <w:rFonts w:ascii="Times New Roman" w:hAnsi="Times New Roman"/>
          <w:color w:val="000000"/>
          <w:sz w:val="24"/>
          <w:szCs w:val="24"/>
        </w:rPr>
        <w:t>‌‌</w:t>
      </w:r>
    </w:p>
    <w:p w:rsidR="00B37695" w:rsidRPr="009F68F3" w:rsidRDefault="00B37695" w:rsidP="009F68F3">
      <w:pPr>
        <w:spacing w:line="240" w:lineRule="auto"/>
        <w:contextualSpacing/>
        <w:rPr>
          <w:sz w:val="24"/>
          <w:szCs w:val="24"/>
        </w:rPr>
        <w:sectPr w:rsidR="00B37695" w:rsidRPr="009F68F3" w:rsidSect="009F68F3">
          <w:type w:val="continuous"/>
          <w:pgSz w:w="11906" w:h="16383"/>
          <w:pgMar w:top="720" w:right="720" w:bottom="720" w:left="720" w:header="720" w:footer="720" w:gutter="0"/>
          <w:cols w:space="720"/>
          <w:docGrid w:linePitch="299"/>
        </w:sectPr>
      </w:pPr>
    </w:p>
    <w:p w:rsidR="00B37695" w:rsidRPr="009F68F3" w:rsidRDefault="005921E1" w:rsidP="009F68F3">
      <w:pPr>
        <w:spacing w:after="0" w:line="240" w:lineRule="auto"/>
        <w:ind w:left="120"/>
        <w:contextualSpacing/>
        <w:jc w:val="both"/>
        <w:rPr>
          <w:sz w:val="24"/>
          <w:szCs w:val="24"/>
          <w:lang w:val="ru-RU"/>
        </w:rPr>
      </w:pPr>
      <w:bookmarkStart w:id="7" w:name="block-2258404"/>
      <w:bookmarkEnd w:id="5"/>
      <w:r w:rsidRPr="009F68F3">
        <w:rPr>
          <w:rFonts w:ascii="Times New Roman" w:hAnsi="Times New Roman"/>
          <w:b/>
          <w:color w:val="000000"/>
          <w:sz w:val="24"/>
          <w:szCs w:val="24"/>
          <w:lang w:val="ru-RU"/>
        </w:rPr>
        <w:lastRenderedPageBreak/>
        <w:t>СОДЕРЖАНИЕ ОБУЧЕНИЯ</w:t>
      </w:r>
    </w:p>
    <w:p w:rsidR="00B37695" w:rsidRPr="009F68F3" w:rsidRDefault="005921E1" w:rsidP="009F68F3">
      <w:pPr>
        <w:spacing w:after="0" w:line="240" w:lineRule="auto"/>
        <w:contextualSpacing/>
        <w:jc w:val="both"/>
        <w:rPr>
          <w:sz w:val="24"/>
          <w:szCs w:val="24"/>
          <w:lang w:val="ru-RU"/>
        </w:rPr>
      </w:pPr>
      <w:r w:rsidRPr="009F68F3">
        <w:rPr>
          <w:rFonts w:ascii="Times New Roman" w:hAnsi="Times New Roman"/>
          <w:b/>
          <w:color w:val="000000"/>
          <w:sz w:val="24"/>
          <w:szCs w:val="24"/>
          <w:lang w:val="ru-RU"/>
        </w:rPr>
        <w:t>10 КЛАСС</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Прямые и плоскости в пространстве</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Взаимное расположение </w:t>
      </w:r>
      <w:proofErr w:type="gramStart"/>
      <w:r w:rsidRPr="009F68F3">
        <w:rPr>
          <w:rFonts w:ascii="Times New Roman" w:hAnsi="Times New Roman"/>
          <w:color w:val="000000"/>
          <w:sz w:val="24"/>
          <w:szCs w:val="24"/>
          <w:lang w:val="ru-RU"/>
        </w:rPr>
        <w:t>прямых</w:t>
      </w:r>
      <w:proofErr w:type="gramEnd"/>
      <w:r w:rsidRPr="009F68F3">
        <w:rPr>
          <w:rFonts w:ascii="Times New Roman" w:hAnsi="Times New Roman"/>
          <w:color w:val="000000"/>
          <w:sz w:val="24"/>
          <w:szCs w:val="24"/>
          <w:lang w:val="ru-RU"/>
        </w:rPr>
        <w:t xml:space="preserve"> в пространстве: пересекающиеся, параллельные и скрещивающиеся прямые. Признаки </w:t>
      </w:r>
      <w:proofErr w:type="gramStart"/>
      <w:r w:rsidRPr="009F68F3">
        <w:rPr>
          <w:rFonts w:ascii="Times New Roman" w:hAnsi="Times New Roman"/>
          <w:color w:val="000000"/>
          <w:sz w:val="24"/>
          <w:szCs w:val="24"/>
          <w:lang w:val="ru-RU"/>
        </w:rPr>
        <w:t>скрещивающихся</w:t>
      </w:r>
      <w:proofErr w:type="gramEnd"/>
      <w:r w:rsidRPr="009F68F3">
        <w:rPr>
          <w:rFonts w:ascii="Times New Roman" w:hAnsi="Times New Roman"/>
          <w:color w:val="000000"/>
          <w:sz w:val="24"/>
          <w:szCs w:val="24"/>
          <w:lang w:val="ru-RU"/>
        </w:rPr>
        <w:t xml:space="preserve"> прямых. </w:t>
      </w:r>
      <w:proofErr w:type="gramStart"/>
      <w:r w:rsidRPr="009F68F3">
        <w:rPr>
          <w:rFonts w:ascii="Times New Roman" w:hAnsi="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F68F3">
        <w:rPr>
          <w:rFonts w:ascii="Times New Roman" w:hAnsi="Times New Roman"/>
          <w:color w:val="000000"/>
          <w:sz w:val="24"/>
          <w:szCs w:val="24"/>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9F68F3">
        <w:rPr>
          <w:rFonts w:ascii="Times New Roman" w:hAnsi="Times New Roman"/>
          <w:color w:val="000000"/>
          <w:sz w:val="24"/>
          <w:szCs w:val="24"/>
          <w:lang w:val="ru-RU"/>
        </w:rPr>
        <w:t>сонаправленными</w:t>
      </w:r>
      <w:proofErr w:type="spellEnd"/>
      <w:r w:rsidRPr="009F68F3">
        <w:rPr>
          <w:rFonts w:ascii="Times New Roman" w:hAnsi="Times New Roman"/>
          <w:color w:val="000000"/>
          <w:sz w:val="24"/>
          <w:szCs w:val="24"/>
          <w:lang w:val="ru-RU"/>
        </w:rPr>
        <w:t xml:space="preserve"> сторонами, угол </w:t>
      </w:r>
      <w:proofErr w:type="gramStart"/>
      <w:r w:rsidRPr="009F68F3">
        <w:rPr>
          <w:rFonts w:ascii="Times New Roman" w:hAnsi="Times New Roman"/>
          <w:color w:val="000000"/>
          <w:sz w:val="24"/>
          <w:szCs w:val="24"/>
          <w:lang w:val="ru-RU"/>
        </w:rPr>
        <w:t>между</w:t>
      </w:r>
      <w:proofErr w:type="gramEnd"/>
      <w:r w:rsidRPr="009F68F3">
        <w:rPr>
          <w:rFonts w:ascii="Times New Roman" w:hAnsi="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Углы в пространстве: угол между прямой и плоскостью, двугранный угол, линейный угол двугранного угла. </w:t>
      </w:r>
      <w:proofErr w:type="gramStart"/>
      <w:r w:rsidRPr="009F68F3">
        <w:rPr>
          <w:rFonts w:ascii="Times New Roman" w:hAnsi="Times New Roman"/>
          <w:color w:val="000000"/>
          <w:sz w:val="24"/>
          <w:szCs w:val="24"/>
          <w:lang w:val="ru-RU"/>
        </w:rPr>
        <w:t>Трёхгранный</w:t>
      </w:r>
      <w:proofErr w:type="gramEnd"/>
      <w:r w:rsidRPr="009F68F3">
        <w:rPr>
          <w:rFonts w:ascii="Times New Roman" w:hAnsi="Times New Roman"/>
          <w:color w:val="000000"/>
          <w:sz w:val="24"/>
          <w:szCs w:val="24"/>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Многогранники</w:t>
      </w:r>
    </w:p>
    <w:p w:rsidR="00B37695" w:rsidRPr="009F68F3" w:rsidRDefault="005921E1" w:rsidP="009F68F3">
      <w:pPr>
        <w:spacing w:after="0" w:line="240" w:lineRule="auto"/>
        <w:ind w:firstLine="600"/>
        <w:contextualSpacing/>
        <w:jc w:val="both"/>
        <w:rPr>
          <w:sz w:val="24"/>
          <w:szCs w:val="24"/>
        </w:rPr>
      </w:pPr>
      <w:r w:rsidRPr="009F68F3">
        <w:rPr>
          <w:rFonts w:ascii="Times New Roman" w:hAnsi="Times New Roman"/>
          <w:color w:val="000000"/>
          <w:sz w:val="24"/>
          <w:szCs w:val="24"/>
          <w:lang w:val="ru-RU"/>
        </w:rPr>
        <w:t xml:space="preserve">Виды многогранников, развёртка многогранника. Призма: </w:t>
      </w:r>
      <w:r w:rsidRPr="009F68F3">
        <w:rPr>
          <w:rFonts w:ascii="Times New Roman" w:hAnsi="Times New Roman"/>
          <w:color w:val="000000"/>
          <w:sz w:val="24"/>
          <w:szCs w:val="24"/>
        </w:rPr>
        <w:t>n</w:t>
      </w:r>
      <w:r w:rsidRPr="009F68F3">
        <w:rPr>
          <w:rFonts w:ascii="Times New Roman" w:hAnsi="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9F68F3">
        <w:rPr>
          <w:rFonts w:ascii="Times New Roman" w:hAnsi="Times New Roman"/>
          <w:color w:val="000000"/>
          <w:sz w:val="24"/>
          <w:szCs w:val="24"/>
        </w:rPr>
        <w:t>n</w:t>
      </w:r>
      <w:r w:rsidRPr="009F68F3">
        <w:rPr>
          <w:rFonts w:ascii="Times New Roman" w:hAnsi="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proofErr w:type="spellStart"/>
      <w:r w:rsidRPr="009F68F3">
        <w:rPr>
          <w:rFonts w:ascii="Times New Roman" w:hAnsi="Times New Roman"/>
          <w:color w:val="000000"/>
          <w:sz w:val="24"/>
          <w:szCs w:val="24"/>
        </w:rPr>
        <w:t>Представление</w:t>
      </w:r>
      <w:proofErr w:type="spellEnd"/>
      <w:r w:rsidRPr="009F68F3">
        <w:rPr>
          <w:rFonts w:ascii="Times New Roman" w:hAnsi="Times New Roman"/>
          <w:color w:val="000000"/>
          <w:sz w:val="24"/>
          <w:szCs w:val="24"/>
        </w:rPr>
        <w:t xml:space="preserve"> о </w:t>
      </w:r>
      <w:proofErr w:type="spellStart"/>
      <w:r w:rsidRPr="009F68F3">
        <w:rPr>
          <w:rFonts w:ascii="Times New Roman" w:hAnsi="Times New Roman"/>
          <w:color w:val="000000"/>
          <w:sz w:val="24"/>
          <w:szCs w:val="24"/>
        </w:rPr>
        <w:t>правильных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многогранниках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октаэдр</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додекаэдр</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икосаэдр</w:t>
      </w:r>
      <w:proofErr w:type="spellEnd"/>
      <w:r w:rsidRPr="009F68F3">
        <w:rPr>
          <w:rFonts w:ascii="Times New Roman" w:hAnsi="Times New Roman"/>
          <w:color w:val="000000"/>
          <w:sz w:val="24"/>
          <w:szCs w:val="24"/>
        </w:rPr>
        <w:t xml:space="preserve">. </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Векторы и координаты в пространстве</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Понятия: вектор в пространстве, нулевой вектор, длина ненулевого вектора, векторы коллинеарные, </w:t>
      </w:r>
      <w:proofErr w:type="spellStart"/>
      <w:r w:rsidRPr="009F68F3">
        <w:rPr>
          <w:rFonts w:ascii="Times New Roman" w:hAnsi="Times New Roman"/>
          <w:color w:val="000000"/>
          <w:sz w:val="24"/>
          <w:szCs w:val="24"/>
          <w:lang w:val="ru-RU"/>
        </w:rPr>
        <w:t>сонаправленные</w:t>
      </w:r>
      <w:proofErr w:type="spellEnd"/>
      <w:r w:rsidRPr="009F68F3">
        <w:rPr>
          <w:rFonts w:ascii="Times New Roman" w:hAnsi="Times New Roman"/>
          <w:color w:val="000000"/>
          <w:sz w:val="24"/>
          <w:szCs w:val="24"/>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9F68F3">
        <w:rPr>
          <w:rFonts w:ascii="Times New Roman" w:hAnsi="Times New Roman"/>
          <w:color w:val="000000"/>
          <w:sz w:val="24"/>
          <w:szCs w:val="24"/>
          <w:lang w:val="ru-RU"/>
        </w:rPr>
        <w:t>компланарные</w:t>
      </w:r>
      <w:proofErr w:type="spellEnd"/>
      <w:r w:rsidRPr="009F68F3">
        <w:rPr>
          <w:rFonts w:ascii="Times New Roman" w:hAnsi="Times New Roman"/>
          <w:color w:val="000000"/>
          <w:sz w:val="24"/>
          <w:szCs w:val="24"/>
          <w:lang w:val="ru-RU"/>
        </w:rPr>
        <w:t xml:space="preserve"> векторы. Признак </w:t>
      </w:r>
      <w:proofErr w:type="spellStart"/>
      <w:r w:rsidRPr="009F68F3">
        <w:rPr>
          <w:rFonts w:ascii="Times New Roman" w:hAnsi="Times New Roman"/>
          <w:color w:val="000000"/>
          <w:sz w:val="24"/>
          <w:szCs w:val="24"/>
          <w:lang w:val="ru-RU"/>
        </w:rPr>
        <w:t>компланарности</w:t>
      </w:r>
      <w:proofErr w:type="spellEnd"/>
      <w:r w:rsidRPr="009F68F3">
        <w:rPr>
          <w:rFonts w:ascii="Times New Roman" w:hAnsi="Times New Roman"/>
          <w:color w:val="000000"/>
          <w:sz w:val="24"/>
          <w:szCs w:val="24"/>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w:t>
      </w:r>
      <w:r w:rsidRPr="009F68F3">
        <w:rPr>
          <w:rFonts w:ascii="Times New Roman" w:hAnsi="Times New Roman"/>
          <w:color w:val="000000"/>
          <w:sz w:val="24"/>
          <w:szCs w:val="24"/>
          <w:lang w:val="ru-RU"/>
        </w:rPr>
        <w:lastRenderedPageBreak/>
        <w:t>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B37695" w:rsidRPr="009F68F3" w:rsidRDefault="005921E1" w:rsidP="009F68F3">
      <w:pPr>
        <w:spacing w:after="0" w:line="240" w:lineRule="auto"/>
        <w:ind w:left="120"/>
        <w:contextualSpacing/>
        <w:jc w:val="both"/>
        <w:rPr>
          <w:sz w:val="24"/>
          <w:szCs w:val="24"/>
          <w:lang w:val="ru-RU"/>
        </w:rPr>
      </w:pPr>
      <w:r w:rsidRPr="009F68F3">
        <w:rPr>
          <w:rFonts w:ascii="Times New Roman" w:hAnsi="Times New Roman"/>
          <w:b/>
          <w:color w:val="000000"/>
          <w:sz w:val="24"/>
          <w:szCs w:val="24"/>
          <w:lang w:val="ru-RU"/>
        </w:rPr>
        <w:t>11 КЛАСС</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Тела вращения</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Векторы и координаты в пространстве</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Движения в пространстве</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B37695" w:rsidRPr="009F68F3" w:rsidRDefault="00B37695" w:rsidP="009F68F3">
      <w:pPr>
        <w:spacing w:line="240" w:lineRule="auto"/>
        <w:contextualSpacing/>
        <w:rPr>
          <w:sz w:val="24"/>
          <w:szCs w:val="24"/>
          <w:lang w:val="ru-RU"/>
        </w:rPr>
        <w:sectPr w:rsidR="00B37695" w:rsidRPr="009F68F3" w:rsidSect="009F68F3">
          <w:type w:val="continuous"/>
          <w:pgSz w:w="11906" w:h="16383"/>
          <w:pgMar w:top="720" w:right="720" w:bottom="720" w:left="720" w:header="720" w:footer="720" w:gutter="0"/>
          <w:cols w:space="720"/>
          <w:docGrid w:linePitch="299"/>
        </w:sectPr>
      </w:pPr>
    </w:p>
    <w:p w:rsidR="009F68F3" w:rsidRDefault="009F68F3" w:rsidP="009F68F3">
      <w:pPr>
        <w:spacing w:after="0" w:line="240" w:lineRule="auto"/>
        <w:ind w:left="120"/>
        <w:contextualSpacing/>
        <w:jc w:val="both"/>
        <w:rPr>
          <w:rFonts w:ascii="Times New Roman" w:hAnsi="Times New Roman"/>
          <w:b/>
          <w:color w:val="000000"/>
          <w:sz w:val="24"/>
          <w:szCs w:val="24"/>
          <w:lang w:val="ru-RU"/>
        </w:rPr>
      </w:pPr>
      <w:bookmarkStart w:id="8" w:name="block-2258407"/>
      <w:bookmarkEnd w:id="7"/>
    </w:p>
    <w:p w:rsidR="00B37695" w:rsidRPr="009F68F3" w:rsidRDefault="005921E1" w:rsidP="009F68F3">
      <w:pPr>
        <w:spacing w:after="0" w:line="240" w:lineRule="auto"/>
        <w:ind w:left="120"/>
        <w:contextualSpacing/>
        <w:jc w:val="both"/>
        <w:rPr>
          <w:sz w:val="24"/>
          <w:szCs w:val="24"/>
          <w:lang w:val="ru-RU"/>
        </w:rPr>
      </w:pPr>
      <w:r w:rsidRPr="009F68F3">
        <w:rPr>
          <w:rFonts w:ascii="Times New Roman" w:hAnsi="Times New Roman"/>
          <w:b/>
          <w:color w:val="000000"/>
          <w:sz w:val="24"/>
          <w:szCs w:val="24"/>
          <w:lang w:val="ru-RU"/>
        </w:rPr>
        <w:t>ПЛАНИРУЕМЫЕ РЕЗУЛЬТАТЫ ОСВОЕНИЯ УЧЕБНОГО КУРСА «ГЕОМЕТРИЯ» (УГЛУБЛЕННЫЙ УРОВЕНЬ) НА УРОВНЕ СРЕДНЕГО ОБЩЕГО ОБРАЗОВАНИЯ</w:t>
      </w:r>
    </w:p>
    <w:p w:rsidR="00B37695" w:rsidRPr="009F68F3" w:rsidRDefault="00B37695" w:rsidP="009F68F3">
      <w:pPr>
        <w:spacing w:after="0" w:line="240" w:lineRule="auto"/>
        <w:ind w:left="120"/>
        <w:contextualSpacing/>
        <w:jc w:val="both"/>
        <w:rPr>
          <w:sz w:val="24"/>
          <w:szCs w:val="24"/>
          <w:lang w:val="ru-RU"/>
        </w:rPr>
      </w:pPr>
    </w:p>
    <w:p w:rsidR="00B37695" w:rsidRPr="009F68F3" w:rsidRDefault="005921E1" w:rsidP="009F68F3">
      <w:pPr>
        <w:spacing w:after="0" w:line="240" w:lineRule="auto"/>
        <w:ind w:left="120"/>
        <w:contextualSpacing/>
        <w:jc w:val="both"/>
        <w:rPr>
          <w:sz w:val="24"/>
          <w:szCs w:val="24"/>
          <w:lang w:val="ru-RU"/>
        </w:rPr>
      </w:pPr>
      <w:r w:rsidRPr="009F68F3">
        <w:rPr>
          <w:rFonts w:ascii="Times New Roman" w:hAnsi="Times New Roman"/>
          <w:b/>
          <w:color w:val="000000"/>
          <w:sz w:val="24"/>
          <w:szCs w:val="24"/>
          <w:lang w:val="ru-RU"/>
        </w:rPr>
        <w:t>ЛИЧНОСТНЫЕ РЕЗУЛЬТАТЫ</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1) гражданское воспитание:</w:t>
      </w:r>
    </w:p>
    <w:p w:rsidR="00B37695" w:rsidRPr="009F68F3" w:rsidRDefault="005921E1" w:rsidP="009F68F3">
      <w:pPr>
        <w:spacing w:after="0" w:line="240" w:lineRule="auto"/>
        <w:ind w:firstLine="600"/>
        <w:contextualSpacing/>
        <w:jc w:val="both"/>
        <w:rPr>
          <w:sz w:val="24"/>
          <w:szCs w:val="24"/>
          <w:lang w:val="ru-RU"/>
        </w:rPr>
      </w:pPr>
      <w:proofErr w:type="spellStart"/>
      <w:r w:rsidRPr="009F68F3">
        <w:rPr>
          <w:rFonts w:ascii="Times New Roman" w:hAnsi="Times New Roman"/>
          <w:color w:val="000000"/>
          <w:sz w:val="24"/>
          <w:szCs w:val="24"/>
          <w:lang w:val="ru-RU"/>
        </w:rPr>
        <w:t>сформированность</w:t>
      </w:r>
      <w:proofErr w:type="spellEnd"/>
      <w:r w:rsidRPr="009F68F3">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2) патриотическое воспитание:</w:t>
      </w:r>
    </w:p>
    <w:p w:rsidR="00B37695" w:rsidRPr="009F68F3" w:rsidRDefault="005921E1" w:rsidP="009F68F3">
      <w:pPr>
        <w:spacing w:after="0" w:line="240" w:lineRule="auto"/>
        <w:ind w:firstLine="600"/>
        <w:contextualSpacing/>
        <w:jc w:val="both"/>
        <w:rPr>
          <w:sz w:val="24"/>
          <w:szCs w:val="24"/>
          <w:lang w:val="ru-RU"/>
        </w:rPr>
      </w:pPr>
      <w:proofErr w:type="spellStart"/>
      <w:r w:rsidRPr="009F68F3">
        <w:rPr>
          <w:rFonts w:ascii="Times New Roman" w:hAnsi="Times New Roman"/>
          <w:color w:val="000000"/>
          <w:sz w:val="24"/>
          <w:szCs w:val="24"/>
          <w:lang w:val="ru-RU"/>
        </w:rPr>
        <w:t>сформированность</w:t>
      </w:r>
      <w:proofErr w:type="spellEnd"/>
      <w:r w:rsidRPr="009F68F3">
        <w:rPr>
          <w:rFonts w:ascii="Times New Roman" w:hAnsi="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3) духовно-нравственное воспитание:</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осознание духовных ценностей российского народа, </w:t>
      </w:r>
      <w:proofErr w:type="spellStart"/>
      <w:r w:rsidRPr="009F68F3">
        <w:rPr>
          <w:rFonts w:ascii="Times New Roman" w:hAnsi="Times New Roman"/>
          <w:color w:val="000000"/>
          <w:sz w:val="24"/>
          <w:szCs w:val="24"/>
          <w:lang w:val="ru-RU"/>
        </w:rPr>
        <w:t>сформированность</w:t>
      </w:r>
      <w:proofErr w:type="spellEnd"/>
      <w:r w:rsidRPr="009F68F3">
        <w:rPr>
          <w:rFonts w:ascii="Times New Roman" w:hAnsi="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4) эстетическое воспитание:</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5) физическое воспитание:</w:t>
      </w:r>
    </w:p>
    <w:p w:rsidR="00B37695" w:rsidRPr="009F68F3" w:rsidRDefault="005921E1" w:rsidP="009F68F3">
      <w:pPr>
        <w:spacing w:after="0" w:line="240" w:lineRule="auto"/>
        <w:ind w:firstLine="600"/>
        <w:contextualSpacing/>
        <w:jc w:val="both"/>
        <w:rPr>
          <w:sz w:val="24"/>
          <w:szCs w:val="24"/>
          <w:lang w:val="ru-RU"/>
        </w:rPr>
      </w:pPr>
      <w:proofErr w:type="spellStart"/>
      <w:r w:rsidRPr="009F68F3">
        <w:rPr>
          <w:rFonts w:ascii="Times New Roman" w:hAnsi="Times New Roman"/>
          <w:color w:val="000000"/>
          <w:sz w:val="24"/>
          <w:szCs w:val="24"/>
          <w:lang w:val="ru-RU"/>
        </w:rPr>
        <w:lastRenderedPageBreak/>
        <w:t>сформированность</w:t>
      </w:r>
      <w:proofErr w:type="spellEnd"/>
      <w:r w:rsidRPr="009F68F3">
        <w:rPr>
          <w:rFonts w:ascii="Times New Roman" w:hAnsi="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6) трудовое воспитание:</w:t>
      </w:r>
    </w:p>
    <w:p w:rsidR="00B37695" w:rsidRPr="009F68F3" w:rsidRDefault="005921E1" w:rsidP="009F68F3">
      <w:pPr>
        <w:spacing w:after="0" w:line="240" w:lineRule="auto"/>
        <w:ind w:firstLine="600"/>
        <w:contextualSpacing/>
        <w:jc w:val="both"/>
        <w:rPr>
          <w:sz w:val="24"/>
          <w:szCs w:val="24"/>
          <w:lang w:val="ru-RU"/>
        </w:rPr>
      </w:pPr>
      <w:proofErr w:type="gramStart"/>
      <w:r w:rsidRPr="009F68F3">
        <w:rPr>
          <w:rFonts w:ascii="Times New Roman" w:hAnsi="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7) экологическое воспитание:</w:t>
      </w:r>
    </w:p>
    <w:p w:rsidR="00B37695" w:rsidRPr="009F68F3" w:rsidRDefault="005921E1" w:rsidP="009F68F3">
      <w:pPr>
        <w:spacing w:after="0" w:line="240" w:lineRule="auto"/>
        <w:ind w:firstLine="600"/>
        <w:contextualSpacing/>
        <w:jc w:val="both"/>
        <w:rPr>
          <w:sz w:val="24"/>
          <w:szCs w:val="24"/>
          <w:lang w:val="ru-RU"/>
        </w:rPr>
      </w:pPr>
      <w:proofErr w:type="spellStart"/>
      <w:r w:rsidRPr="009F68F3">
        <w:rPr>
          <w:rFonts w:ascii="Times New Roman" w:hAnsi="Times New Roman"/>
          <w:color w:val="000000"/>
          <w:sz w:val="24"/>
          <w:szCs w:val="24"/>
          <w:lang w:val="ru-RU"/>
        </w:rPr>
        <w:t>сформированность</w:t>
      </w:r>
      <w:proofErr w:type="spellEnd"/>
      <w:r w:rsidRPr="009F68F3">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 xml:space="preserve">8) ценности научного познания: </w:t>
      </w:r>
    </w:p>
    <w:p w:rsidR="00B37695" w:rsidRPr="009F68F3" w:rsidRDefault="005921E1" w:rsidP="009F68F3">
      <w:pPr>
        <w:spacing w:after="0" w:line="240" w:lineRule="auto"/>
        <w:ind w:firstLine="600"/>
        <w:contextualSpacing/>
        <w:jc w:val="both"/>
        <w:rPr>
          <w:sz w:val="24"/>
          <w:szCs w:val="24"/>
          <w:lang w:val="ru-RU"/>
        </w:rPr>
      </w:pPr>
      <w:proofErr w:type="spellStart"/>
      <w:r w:rsidRPr="009F68F3">
        <w:rPr>
          <w:rFonts w:ascii="Times New Roman" w:hAnsi="Times New Roman"/>
          <w:color w:val="000000"/>
          <w:sz w:val="24"/>
          <w:szCs w:val="24"/>
          <w:lang w:val="ru-RU"/>
        </w:rPr>
        <w:t>сформированность</w:t>
      </w:r>
      <w:proofErr w:type="spellEnd"/>
      <w:r w:rsidRPr="009F68F3">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37695" w:rsidRPr="009F68F3" w:rsidRDefault="005921E1" w:rsidP="009F68F3">
      <w:pPr>
        <w:spacing w:after="0" w:line="240" w:lineRule="auto"/>
        <w:contextualSpacing/>
        <w:jc w:val="both"/>
        <w:rPr>
          <w:sz w:val="24"/>
          <w:szCs w:val="24"/>
          <w:lang w:val="ru-RU"/>
        </w:rPr>
      </w:pPr>
      <w:r w:rsidRPr="009F68F3">
        <w:rPr>
          <w:rFonts w:ascii="Times New Roman" w:hAnsi="Times New Roman"/>
          <w:b/>
          <w:color w:val="000000"/>
          <w:sz w:val="24"/>
          <w:szCs w:val="24"/>
          <w:lang w:val="ru-RU"/>
        </w:rPr>
        <w:t>МЕТАПРЕДМЕТНЫЕ РЕЗУЛЬТАТЫ</w:t>
      </w:r>
    </w:p>
    <w:p w:rsidR="00B37695" w:rsidRPr="009F68F3" w:rsidRDefault="005921E1" w:rsidP="009F68F3">
      <w:pPr>
        <w:spacing w:after="0" w:line="240" w:lineRule="auto"/>
        <w:ind w:left="120"/>
        <w:contextualSpacing/>
        <w:jc w:val="both"/>
        <w:rPr>
          <w:sz w:val="24"/>
          <w:szCs w:val="24"/>
          <w:lang w:val="ru-RU"/>
        </w:rPr>
      </w:pPr>
      <w:r w:rsidRPr="009F68F3">
        <w:rPr>
          <w:rFonts w:ascii="Times New Roman" w:hAnsi="Times New Roman"/>
          <w:b/>
          <w:color w:val="000000"/>
          <w:sz w:val="24"/>
          <w:szCs w:val="24"/>
          <w:lang w:val="ru-RU"/>
        </w:rPr>
        <w:t>Познавательные универсальные учебные действия</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Базовые логические действия:</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F68F3">
        <w:rPr>
          <w:rFonts w:ascii="Times New Roman" w:hAnsi="Times New Roman"/>
          <w:color w:val="000000"/>
          <w:sz w:val="24"/>
          <w:szCs w:val="24"/>
          <w:lang w:val="ru-RU"/>
        </w:rPr>
        <w:t>контрпримеры</w:t>
      </w:r>
      <w:proofErr w:type="spellEnd"/>
      <w:r w:rsidRPr="009F68F3">
        <w:rPr>
          <w:rFonts w:ascii="Times New Roman" w:hAnsi="Times New Roman"/>
          <w:color w:val="000000"/>
          <w:sz w:val="24"/>
          <w:szCs w:val="24"/>
          <w:lang w:val="ru-RU"/>
        </w:rPr>
        <w:t>, обосновывать собственные суждения и выводы;</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Базовые исследовательские действия:</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Работа с информацией:</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B37695" w:rsidRPr="009F68F3" w:rsidRDefault="005921E1" w:rsidP="009F68F3">
      <w:pPr>
        <w:spacing w:after="0" w:line="240" w:lineRule="auto"/>
        <w:ind w:left="120"/>
        <w:contextualSpacing/>
        <w:jc w:val="both"/>
        <w:rPr>
          <w:sz w:val="24"/>
          <w:szCs w:val="24"/>
          <w:lang w:val="ru-RU"/>
        </w:rPr>
      </w:pPr>
      <w:r w:rsidRPr="009F68F3">
        <w:rPr>
          <w:rFonts w:ascii="Times New Roman" w:hAnsi="Times New Roman"/>
          <w:b/>
          <w:color w:val="000000"/>
          <w:sz w:val="24"/>
          <w:szCs w:val="24"/>
          <w:lang w:val="ru-RU"/>
        </w:rPr>
        <w:t>Коммуникативные универсальные учебные действия</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Общение:</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37695" w:rsidRPr="009F68F3" w:rsidRDefault="005921E1" w:rsidP="009F68F3">
      <w:pPr>
        <w:spacing w:after="0" w:line="240" w:lineRule="auto"/>
        <w:ind w:left="120"/>
        <w:contextualSpacing/>
        <w:jc w:val="both"/>
        <w:rPr>
          <w:sz w:val="24"/>
          <w:szCs w:val="24"/>
          <w:lang w:val="ru-RU"/>
        </w:rPr>
      </w:pPr>
      <w:r w:rsidRPr="009F68F3">
        <w:rPr>
          <w:rFonts w:ascii="Times New Roman" w:hAnsi="Times New Roman"/>
          <w:b/>
          <w:color w:val="000000"/>
          <w:sz w:val="24"/>
          <w:szCs w:val="24"/>
          <w:lang w:val="ru-RU"/>
        </w:rPr>
        <w:t>Регулятивные универсальные учебные действия</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Самоорганизация:</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Самоконтроль, эмоциональный интеллект:</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9F68F3">
        <w:rPr>
          <w:rFonts w:ascii="Times New Roman" w:hAnsi="Times New Roman"/>
          <w:color w:val="000000"/>
          <w:sz w:val="24"/>
          <w:szCs w:val="24"/>
          <w:lang w:val="ru-RU"/>
        </w:rPr>
        <w:t>недостижения</w:t>
      </w:r>
      <w:proofErr w:type="spellEnd"/>
      <w:r w:rsidRPr="009F68F3">
        <w:rPr>
          <w:rFonts w:ascii="Times New Roman" w:hAnsi="Times New Roman"/>
          <w:color w:val="000000"/>
          <w:sz w:val="24"/>
          <w:szCs w:val="24"/>
          <w:lang w:val="ru-RU"/>
        </w:rPr>
        <w:t xml:space="preserve"> результатов деятельности, находить ошибку, давать оценку приобретённому опыту.</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b/>
          <w:color w:val="000000"/>
          <w:sz w:val="24"/>
          <w:szCs w:val="24"/>
          <w:lang w:val="ru-RU"/>
        </w:rPr>
        <w:t>Совместная деятельность:</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37695" w:rsidRPr="009F68F3" w:rsidRDefault="005921E1" w:rsidP="009F68F3">
      <w:pPr>
        <w:spacing w:after="0" w:line="240" w:lineRule="auto"/>
        <w:contextualSpacing/>
        <w:jc w:val="both"/>
        <w:rPr>
          <w:sz w:val="24"/>
          <w:szCs w:val="24"/>
          <w:lang w:val="ru-RU"/>
        </w:rPr>
      </w:pPr>
      <w:r w:rsidRPr="009F68F3">
        <w:rPr>
          <w:rFonts w:ascii="Times New Roman" w:hAnsi="Times New Roman"/>
          <w:b/>
          <w:color w:val="000000"/>
          <w:sz w:val="24"/>
          <w:szCs w:val="24"/>
          <w:lang w:val="ru-RU"/>
        </w:rPr>
        <w:t xml:space="preserve">ПРЕДМЕТНЫЕ РЕЗУЛЬТАТЫ </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К концу </w:t>
      </w:r>
      <w:r w:rsidRPr="009F68F3">
        <w:rPr>
          <w:rFonts w:ascii="Times New Roman" w:hAnsi="Times New Roman"/>
          <w:b/>
          <w:color w:val="000000"/>
          <w:sz w:val="24"/>
          <w:szCs w:val="24"/>
          <w:lang w:val="ru-RU"/>
        </w:rPr>
        <w:t>10 класса</w:t>
      </w:r>
      <w:r w:rsidRPr="009F68F3">
        <w:rPr>
          <w:rFonts w:ascii="Times New Roman" w:hAnsi="Times New Roman"/>
          <w:color w:val="000000"/>
          <w:sz w:val="24"/>
          <w:szCs w:val="24"/>
          <w:lang w:val="ru-RU"/>
        </w:rPr>
        <w:t xml:space="preserve"> </w:t>
      </w:r>
      <w:proofErr w:type="gramStart"/>
      <w:r w:rsidRPr="009F68F3">
        <w:rPr>
          <w:rFonts w:ascii="Times New Roman" w:hAnsi="Times New Roman"/>
          <w:color w:val="000000"/>
          <w:sz w:val="24"/>
          <w:szCs w:val="24"/>
          <w:lang w:val="ru-RU"/>
        </w:rPr>
        <w:t>обучающийся</w:t>
      </w:r>
      <w:proofErr w:type="gramEnd"/>
      <w:r w:rsidRPr="009F68F3">
        <w:rPr>
          <w:rFonts w:ascii="Times New Roman" w:hAnsi="Times New Roman"/>
          <w:color w:val="000000"/>
          <w:sz w:val="24"/>
          <w:szCs w:val="24"/>
          <w:lang w:val="ru-RU"/>
        </w:rPr>
        <w:t xml:space="preserve"> научится:</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B37695" w:rsidRPr="009F68F3" w:rsidRDefault="005921E1" w:rsidP="009F68F3">
      <w:pPr>
        <w:numPr>
          <w:ilvl w:val="0"/>
          <w:numId w:val="1"/>
        </w:numPr>
        <w:spacing w:after="0" w:line="240" w:lineRule="auto"/>
        <w:contextualSpacing/>
        <w:jc w:val="both"/>
        <w:rPr>
          <w:sz w:val="24"/>
          <w:szCs w:val="24"/>
          <w:lang w:val="ru-RU"/>
        </w:rPr>
      </w:pPr>
      <w:proofErr w:type="gramStart"/>
      <w:r w:rsidRPr="009F68F3">
        <w:rPr>
          <w:rFonts w:ascii="Times New Roman" w:hAnsi="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свободно оперировать понятиями, связанными с многогранниками;</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классифицировать многогранники, выбирая основания для классификации;</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свободно оперировать понятиями, связанными с сечением многогранников плоскостью;</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lastRenderedPageBreak/>
        <w:t>выполнять параллельное, центральное и ортогональное проектирование фигур на плоскость, выполнять изображения фигур на плоскости;</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свободно оперировать понятиями, соответствующими векторам и координатам в пространстве;</w:t>
      </w:r>
    </w:p>
    <w:p w:rsidR="00B37695" w:rsidRPr="009F68F3" w:rsidRDefault="005921E1" w:rsidP="009F68F3">
      <w:pPr>
        <w:numPr>
          <w:ilvl w:val="0"/>
          <w:numId w:val="1"/>
        </w:numPr>
        <w:spacing w:after="0" w:line="240" w:lineRule="auto"/>
        <w:contextualSpacing/>
        <w:jc w:val="both"/>
        <w:rPr>
          <w:sz w:val="24"/>
          <w:szCs w:val="24"/>
        </w:rPr>
      </w:pPr>
      <w:proofErr w:type="spellStart"/>
      <w:r w:rsidRPr="009F68F3">
        <w:rPr>
          <w:rFonts w:ascii="Times New Roman" w:hAnsi="Times New Roman"/>
          <w:color w:val="000000"/>
          <w:sz w:val="24"/>
          <w:szCs w:val="24"/>
        </w:rPr>
        <w:t>выполнять</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действия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над</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векторами</w:t>
      </w:r>
      <w:proofErr w:type="spellEnd"/>
      <w:r w:rsidRPr="009F68F3">
        <w:rPr>
          <w:rFonts w:ascii="Times New Roman" w:hAnsi="Times New Roman"/>
          <w:color w:val="000000"/>
          <w:sz w:val="24"/>
          <w:szCs w:val="24"/>
        </w:rPr>
        <w:t>;</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37695" w:rsidRPr="009F68F3" w:rsidRDefault="005921E1" w:rsidP="009F68F3">
      <w:pPr>
        <w:numPr>
          <w:ilvl w:val="0"/>
          <w:numId w:val="1"/>
        </w:numPr>
        <w:spacing w:after="0" w:line="240" w:lineRule="auto"/>
        <w:contextualSpacing/>
        <w:jc w:val="both"/>
        <w:rPr>
          <w:sz w:val="24"/>
          <w:szCs w:val="24"/>
          <w:lang w:val="ru-RU"/>
        </w:rPr>
      </w:pPr>
      <w:r w:rsidRPr="009F68F3">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B37695" w:rsidRPr="009F68F3" w:rsidRDefault="005921E1" w:rsidP="009F68F3">
      <w:pPr>
        <w:spacing w:after="0" w:line="240" w:lineRule="auto"/>
        <w:ind w:firstLine="600"/>
        <w:contextualSpacing/>
        <w:jc w:val="both"/>
        <w:rPr>
          <w:sz w:val="24"/>
          <w:szCs w:val="24"/>
          <w:lang w:val="ru-RU"/>
        </w:rPr>
      </w:pPr>
      <w:r w:rsidRPr="009F68F3">
        <w:rPr>
          <w:rFonts w:ascii="Times New Roman" w:hAnsi="Times New Roman"/>
          <w:color w:val="000000"/>
          <w:sz w:val="24"/>
          <w:szCs w:val="24"/>
          <w:lang w:val="ru-RU"/>
        </w:rPr>
        <w:t xml:space="preserve">К концу </w:t>
      </w:r>
      <w:r w:rsidRPr="009F68F3">
        <w:rPr>
          <w:rFonts w:ascii="Times New Roman" w:hAnsi="Times New Roman"/>
          <w:b/>
          <w:color w:val="000000"/>
          <w:sz w:val="24"/>
          <w:szCs w:val="24"/>
          <w:lang w:val="ru-RU"/>
        </w:rPr>
        <w:t>11 класса</w:t>
      </w:r>
      <w:r w:rsidRPr="009F68F3">
        <w:rPr>
          <w:rFonts w:ascii="Times New Roman" w:hAnsi="Times New Roman"/>
          <w:color w:val="000000"/>
          <w:sz w:val="24"/>
          <w:szCs w:val="24"/>
          <w:lang w:val="ru-RU"/>
        </w:rPr>
        <w:t xml:space="preserve"> </w:t>
      </w:r>
      <w:proofErr w:type="gramStart"/>
      <w:r w:rsidRPr="009F68F3">
        <w:rPr>
          <w:rFonts w:ascii="Times New Roman" w:hAnsi="Times New Roman"/>
          <w:color w:val="000000"/>
          <w:sz w:val="24"/>
          <w:szCs w:val="24"/>
          <w:lang w:val="ru-RU"/>
        </w:rPr>
        <w:t>обучающийся</w:t>
      </w:r>
      <w:proofErr w:type="gramEnd"/>
      <w:r w:rsidRPr="009F68F3">
        <w:rPr>
          <w:rFonts w:ascii="Times New Roman" w:hAnsi="Times New Roman"/>
          <w:color w:val="000000"/>
          <w:sz w:val="24"/>
          <w:szCs w:val="24"/>
          <w:lang w:val="ru-RU"/>
        </w:rPr>
        <w:t xml:space="preserve"> научится:</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оперировать понятиями, связанными с телами вращения: цилиндром, конусом, сферой и шаром;</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распознавать тела вращения (цилиндр, конус, сфера и шар) и объяснять способы получения тел вращения;</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классифицировать взаимное расположение сферы и плоскости;</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свободно оперировать понятием вектор в пространстве;</w:t>
      </w:r>
    </w:p>
    <w:p w:rsidR="00B37695" w:rsidRPr="009F68F3" w:rsidRDefault="005921E1" w:rsidP="009F68F3">
      <w:pPr>
        <w:numPr>
          <w:ilvl w:val="0"/>
          <w:numId w:val="2"/>
        </w:numPr>
        <w:spacing w:after="0" w:line="240" w:lineRule="auto"/>
        <w:contextualSpacing/>
        <w:jc w:val="both"/>
        <w:rPr>
          <w:sz w:val="24"/>
          <w:szCs w:val="24"/>
        </w:rPr>
      </w:pPr>
      <w:proofErr w:type="spellStart"/>
      <w:r w:rsidRPr="009F68F3">
        <w:rPr>
          <w:rFonts w:ascii="Times New Roman" w:hAnsi="Times New Roman"/>
          <w:color w:val="000000"/>
          <w:sz w:val="24"/>
          <w:szCs w:val="24"/>
        </w:rPr>
        <w:t>выполнять</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операции</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над</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векторами</w:t>
      </w:r>
      <w:proofErr w:type="spellEnd"/>
      <w:r w:rsidRPr="009F68F3">
        <w:rPr>
          <w:rFonts w:ascii="Times New Roman" w:hAnsi="Times New Roman"/>
          <w:color w:val="000000"/>
          <w:sz w:val="24"/>
          <w:szCs w:val="24"/>
        </w:rPr>
        <w:t>;</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задавать плоскость уравнением в декартовой системе координат;</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свободно оперировать понятиями, связанными с движением в пространстве, знать свойства движений;</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lastRenderedPageBreak/>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B37695" w:rsidRPr="009F68F3" w:rsidRDefault="005921E1" w:rsidP="009F68F3">
      <w:pPr>
        <w:numPr>
          <w:ilvl w:val="0"/>
          <w:numId w:val="2"/>
        </w:numPr>
        <w:spacing w:after="0" w:line="240" w:lineRule="auto"/>
        <w:contextualSpacing/>
        <w:jc w:val="both"/>
        <w:rPr>
          <w:sz w:val="24"/>
          <w:szCs w:val="24"/>
        </w:rPr>
      </w:pPr>
      <w:proofErr w:type="spellStart"/>
      <w:r w:rsidRPr="009F68F3">
        <w:rPr>
          <w:rFonts w:ascii="Times New Roman" w:hAnsi="Times New Roman"/>
          <w:color w:val="000000"/>
          <w:sz w:val="24"/>
          <w:szCs w:val="24"/>
        </w:rPr>
        <w:t>доказывать</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геометрические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утверждения</w:t>
      </w:r>
      <w:proofErr w:type="spellEnd"/>
      <w:r w:rsidRPr="009F68F3">
        <w:rPr>
          <w:rFonts w:ascii="Times New Roman" w:hAnsi="Times New Roman"/>
          <w:color w:val="000000"/>
          <w:sz w:val="24"/>
          <w:szCs w:val="24"/>
        </w:rPr>
        <w:t>;</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37695" w:rsidRPr="009F68F3" w:rsidRDefault="005921E1" w:rsidP="009F68F3">
      <w:pPr>
        <w:numPr>
          <w:ilvl w:val="0"/>
          <w:numId w:val="2"/>
        </w:numPr>
        <w:spacing w:after="0" w:line="240" w:lineRule="auto"/>
        <w:contextualSpacing/>
        <w:jc w:val="both"/>
        <w:rPr>
          <w:sz w:val="24"/>
          <w:szCs w:val="24"/>
          <w:lang w:val="ru-RU"/>
        </w:rPr>
      </w:pPr>
      <w:r w:rsidRPr="009F68F3">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B37695" w:rsidRPr="009F68F3" w:rsidRDefault="00B37695" w:rsidP="009F68F3">
      <w:pPr>
        <w:spacing w:line="240" w:lineRule="auto"/>
        <w:contextualSpacing/>
        <w:rPr>
          <w:sz w:val="24"/>
          <w:szCs w:val="24"/>
          <w:lang w:val="ru-RU"/>
        </w:rPr>
        <w:sectPr w:rsidR="00B37695" w:rsidRPr="009F68F3" w:rsidSect="009F68F3">
          <w:type w:val="continuous"/>
          <w:pgSz w:w="11906" w:h="16383"/>
          <w:pgMar w:top="720" w:right="720" w:bottom="720" w:left="720" w:header="720" w:footer="720" w:gutter="0"/>
          <w:cols w:space="720"/>
          <w:docGrid w:linePitch="299"/>
        </w:sectPr>
      </w:pPr>
    </w:p>
    <w:p w:rsidR="00B37695" w:rsidRPr="009F68F3" w:rsidRDefault="005921E1" w:rsidP="009F68F3">
      <w:pPr>
        <w:spacing w:after="0" w:line="240" w:lineRule="auto"/>
        <w:ind w:left="120"/>
        <w:contextualSpacing/>
        <w:rPr>
          <w:sz w:val="24"/>
          <w:szCs w:val="24"/>
        </w:rPr>
      </w:pPr>
      <w:bookmarkStart w:id="9" w:name="block-2258405"/>
      <w:bookmarkEnd w:id="8"/>
      <w:r w:rsidRPr="009F68F3">
        <w:rPr>
          <w:rFonts w:ascii="Times New Roman" w:hAnsi="Times New Roman"/>
          <w:b/>
          <w:color w:val="000000"/>
          <w:sz w:val="24"/>
          <w:szCs w:val="24"/>
          <w:lang w:val="ru-RU"/>
        </w:rPr>
        <w:lastRenderedPageBreak/>
        <w:t xml:space="preserve"> </w:t>
      </w:r>
      <w:r w:rsidRPr="009F68F3">
        <w:rPr>
          <w:rFonts w:ascii="Times New Roman" w:hAnsi="Times New Roman"/>
          <w:b/>
          <w:color w:val="000000"/>
          <w:sz w:val="24"/>
          <w:szCs w:val="24"/>
        </w:rPr>
        <w:t xml:space="preserve">ТЕМАТИЧЕСКОЕ ПЛАНИРОВАНИЕ </w:t>
      </w:r>
    </w:p>
    <w:p w:rsidR="00B37695" w:rsidRPr="009F68F3" w:rsidRDefault="005921E1" w:rsidP="009F68F3">
      <w:pPr>
        <w:spacing w:after="0" w:line="240" w:lineRule="auto"/>
        <w:ind w:left="120"/>
        <w:contextualSpacing/>
        <w:rPr>
          <w:sz w:val="24"/>
          <w:szCs w:val="24"/>
        </w:rPr>
      </w:pPr>
      <w:r w:rsidRPr="009F68F3">
        <w:rPr>
          <w:rFonts w:ascii="Times New Roman" w:hAnsi="Times New Roman"/>
          <w:b/>
          <w:color w:val="000000"/>
          <w:sz w:val="24"/>
          <w:szCs w:val="24"/>
        </w:rPr>
        <w:t xml:space="preserve"> 10 КЛАСС </w:t>
      </w:r>
    </w:p>
    <w:tbl>
      <w:tblPr>
        <w:tblW w:w="151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93"/>
        <w:gridCol w:w="6804"/>
        <w:gridCol w:w="1134"/>
        <w:gridCol w:w="1842"/>
        <w:gridCol w:w="1985"/>
        <w:gridCol w:w="2329"/>
      </w:tblGrid>
      <w:tr w:rsidR="00B37695" w:rsidRPr="009F68F3" w:rsidTr="009F68F3">
        <w:trPr>
          <w:trHeight w:val="145"/>
          <w:tblCellSpacing w:w="20" w:type="nil"/>
        </w:trPr>
        <w:tc>
          <w:tcPr>
            <w:tcW w:w="1093" w:type="dxa"/>
            <w:vMerge w:val="restart"/>
            <w:tcMar>
              <w:top w:w="50" w:type="dxa"/>
              <w:left w:w="100" w:type="dxa"/>
            </w:tcMar>
            <w:vAlign w:val="center"/>
          </w:tcPr>
          <w:p w:rsidR="00B37695" w:rsidRPr="009F68F3" w:rsidRDefault="005921E1" w:rsidP="009F68F3">
            <w:pPr>
              <w:spacing w:after="0" w:line="240" w:lineRule="auto"/>
              <w:ind w:left="135"/>
              <w:contextualSpacing/>
              <w:rPr>
                <w:sz w:val="24"/>
                <w:szCs w:val="24"/>
              </w:rPr>
            </w:pPr>
            <w:r w:rsidRPr="009F68F3">
              <w:rPr>
                <w:rFonts w:ascii="Times New Roman" w:hAnsi="Times New Roman"/>
                <w:b/>
                <w:color w:val="000000"/>
                <w:sz w:val="24"/>
                <w:szCs w:val="24"/>
              </w:rPr>
              <w:t xml:space="preserve">№ п/п </w:t>
            </w:r>
          </w:p>
          <w:p w:rsidR="00B37695" w:rsidRPr="009F68F3" w:rsidRDefault="00B37695" w:rsidP="009F68F3">
            <w:pPr>
              <w:spacing w:after="0" w:line="240" w:lineRule="auto"/>
              <w:ind w:left="135"/>
              <w:contextualSpacing/>
              <w:rPr>
                <w:sz w:val="24"/>
                <w:szCs w:val="24"/>
              </w:rPr>
            </w:pPr>
          </w:p>
        </w:tc>
        <w:tc>
          <w:tcPr>
            <w:tcW w:w="6804" w:type="dxa"/>
            <w:vMerge w:val="restart"/>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Наименование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разделов</w:t>
            </w:r>
            <w:proofErr w:type="spellEnd"/>
            <w:r w:rsidRPr="009F68F3">
              <w:rPr>
                <w:rFonts w:ascii="Times New Roman" w:hAnsi="Times New Roman"/>
                <w:b/>
                <w:color w:val="000000"/>
                <w:sz w:val="24"/>
                <w:szCs w:val="24"/>
              </w:rPr>
              <w:t xml:space="preserve"> и </w:t>
            </w:r>
            <w:proofErr w:type="spellStart"/>
            <w:r w:rsidRPr="009F68F3">
              <w:rPr>
                <w:rFonts w:ascii="Times New Roman" w:hAnsi="Times New Roman"/>
                <w:b/>
                <w:color w:val="000000"/>
                <w:sz w:val="24"/>
                <w:szCs w:val="24"/>
              </w:rPr>
              <w:t>тем</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программы</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c>
          <w:tcPr>
            <w:tcW w:w="4961" w:type="dxa"/>
            <w:gridSpan w:val="3"/>
            <w:tcMar>
              <w:top w:w="50" w:type="dxa"/>
              <w:left w:w="100" w:type="dxa"/>
            </w:tcMar>
            <w:vAlign w:val="center"/>
          </w:tcPr>
          <w:p w:rsidR="00B37695" w:rsidRPr="009F68F3" w:rsidRDefault="005921E1" w:rsidP="009F68F3">
            <w:pPr>
              <w:spacing w:after="0" w:line="240" w:lineRule="auto"/>
              <w:contextualSpacing/>
              <w:rPr>
                <w:sz w:val="24"/>
                <w:szCs w:val="24"/>
              </w:rPr>
            </w:pPr>
            <w:proofErr w:type="spellStart"/>
            <w:r w:rsidRPr="009F68F3">
              <w:rPr>
                <w:rFonts w:ascii="Times New Roman" w:hAnsi="Times New Roman"/>
                <w:b/>
                <w:color w:val="000000"/>
                <w:sz w:val="24"/>
                <w:szCs w:val="24"/>
              </w:rPr>
              <w:t>Количество</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часов</w:t>
            </w:r>
            <w:proofErr w:type="spellEnd"/>
          </w:p>
        </w:tc>
        <w:tc>
          <w:tcPr>
            <w:tcW w:w="2329" w:type="dxa"/>
            <w:vMerge w:val="restart"/>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Электронные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цифровые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образовательные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ресурсы</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r>
      <w:tr w:rsidR="00B37695" w:rsidRPr="009F68F3" w:rsidTr="009F68F3">
        <w:trPr>
          <w:trHeight w:val="145"/>
          <w:tblCellSpacing w:w="20" w:type="nil"/>
        </w:trPr>
        <w:tc>
          <w:tcPr>
            <w:tcW w:w="1093" w:type="dxa"/>
            <w:vMerge/>
            <w:tcBorders>
              <w:top w:val="nil"/>
            </w:tcBorders>
            <w:tcMar>
              <w:top w:w="50" w:type="dxa"/>
              <w:left w:w="100" w:type="dxa"/>
            </w:tcMar>
          </w:tcPr>
          <w:p w:rsidR="00B37695" w:rsidRPr="009F68F3" w:rsidRDefault="00B37695" w:rsidP="009F68F3">
            <w:pPr>
              <w:spacing w:line="240" w:lineRule="auto"/>
              <w:contextualSpacing/>
              <w:rPr>
                <w:sz w:val="24"/>
                <w:szCs w:val="24"/>
              </w:rPr>
            </w:pPr>
          </w:p>
        </w:tc>
        <w:tc>
          <w:tcPr>
            <w:tcW w:w="6804" w:type="dxa"/>
            <w:vMerge/>
            <w:tcBorders>
              <w:top w:val="nil"/>
            </w:tcBorders>
            <w:tcMar>
              <w:top w:w="50" w:type="dxa"/>
              <w:left w:w="100" w:type="dxa"/>
            </w:tcMar>
          </w:tcPr>
          <w:p w:rsidR="00B37695" w:rsidRPr="009F68F3" w:rsidRDefault="00B37695" w:rsidP="009F68F3">
            <w:pPr>
              <w:spacing w:line="240" w:lineRule="auto"/>
              <w:contextualSpacing/>
              <w:rPr>
                <w:sz w:val="24"/>
                <w:szCs w:val="24"/>
              </w:rPr>
            </w:pPr>
          </w:p>
        </w:tc>
        <w:tc>
          <w:tcPr>
            <w:tcW w:w="1134"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Всего</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c>
          <w:tcPr>
            <w:tcW w:w="1842"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Контрольные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работы</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c>
          <w:tcPr>
            <w:tcW w:w="1985"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Практические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работы</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c>
          <w:tcPr>
            <w:tcW w:w="2329" w:type="dxa"/>
            <w:vMerge/>
            <w:tcBorders>
              <w:top w:val="nil"/>
            </w:tcBorders>
            <w:tcMar>
              <w:top w:w="50" w:type="dxa"/>
              <w:left w:w="100" w:type="dxa"/>
            </w:tcMar>
          </w:tcPr>
          <w:p w:rsidR="00B37695" w:rsidRPr="009F68F3" w:rsidRDefault="00B37695" w:rsidP="009F68F3">
            <w:pPr>
              <w:spacing w:line="240" w:lineRule="auto"/>
              <w:contextualSpacing/>
              <w:rPr>
                <w:sz w:val="24"/>
                <w:szCs w:val="24"/>
              </w:rPr>
            </w:pPr>
          </w:p>
        </w:tc>
      </w:tr>
      <w:tr w:rsidR="00B37695" w:rsidRPr="009F68F3" w:rsidTr="009F68F3">
        <w:trPr>
          <w:trHeight w:val="145"/>
          <w:tblCellSpacing w:w="20" w:type="nil"/>
        </w:trPr>
        <w:tc>
          <w:tcPr>
            <w:tcW w:w="109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w:t>
            </w:r>
          </w:p>
        </w:tc>
        <w:tc>
          <w:tcPr>
            <w:tcW w:w="6804"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Введение</w:t>
            </w:r>
            <w:proofErr w:type="spellEnd"/>
            <w:r w:rsidRPr="009F68F3">
              <w:rPr>
                <w:rFonts w:ascii="Times New Roman" w:hAnsi="Times New Roman"/>
                <w:color w:val="000000"/>
                <w:sz w:val="24"/>
                <w:szCs w:val="24"/>
              </w:rPr>
              <w:t xml:space="preserve"> в </w:t>
            </w:r>
            <w:proofErr w:type="spellStart"/>
            <w:r w:rsidRPr="009F68F3">
              <w:rPr>
                <w:rFonts w:ascii="Times New Roman" w:hAnsi="Times New Roman"/>
                <w:color w:val="000000"/>
                <w:sz w:val="24"/>
                <w:szCs w:val="24"/>
              </w:rPr>
              <w:t>стереометрию</w:t>
            </w:r>
            <w:proofErr w:type="spellEnd"/>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23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5"/>
          <w:tblCellSpacing w:w="20" w:type="nil"/>
        </w:trPr>
        <w:tc>
          <w:tcPr>
            <w:tcW w:w="109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2</w:t>
            </w:r>
          </w:p>
        </w:tc>
        <w:tc>
          <w:tcPr>
            <w:tcW w:w="6804"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 xml:space="preserve">Взаимное расположение </w:t>
            </w:r>
            <w:proofErr w:type="gramStart"/>
            <w:r w:rsidRPr="009F68F3">
              <w:rPr>
                <w:rFonts w:ascii="Times New Roman" w:hAnsi="Times New Roman"/>
                <w:color w:val="000000"/>
                <w:sz w:val="24"/>
                <w:szCs w:val="24"/>
                <w:lang w:val="ru-RU"/>
              </w:rPr>
              <w:t>прямых</w:t>
            </w:r>
            <w:proofErr w:type="gramEnd"/>
            <w:r w:rsidRPr="009F68F3">
              <w:rPr>
                <w:rFonts w:ascii="Times New Roman" w:hAnsi="Times New Roman"/>
                <w:color w:val="000000"/>
                <w:sz w:val="24"/>
                <w:szCs w:val="24"/>
                <w:lang w:val="ru-RU"/>
              </w:rPr>
              <w:t xml:space="preserve"> в пространстве</w:t>
            </w:r>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6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5"/>
          <w:tblCellSpacing w:w="20" w:type="nil"/>
        </w:trPr>
        <w:tc>
          <w:tcPr>
            <w:tcW w:w="109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3</w:t>
            </w:r>
          </w:p>
        </w:tc>
        <w:tc>
          <w:tcPr>
            <w:tcW w:w="6804"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Параллельность прямых и плоскостей в пространстве</w:t>
            </w:r>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8 </w:t>
            </w:r>
          </w:p>
        </w:tc>
        <w:tc>
          <w:tcPr>
            <w:tcW w:w="1842"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5"/>
          <w:tblCellSpacing w:w="20" w:type="nil"/>
        </w:trPr>
        <w:tc>
          <w:tcPr>
            <w:tcW w:w="109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4</w:t>
            </w:r>
          </w:p>
        </w:tc>
        <w:tc>
          <w:tcPr>
            <w:tcW w:w="6804"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Перпендикулярность прямых и плоскостей в пространстве</w:t>
            </w:r>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25 </w:t>
            </w:r>
          </w:p>
        </w:tc>
        <w:tc>
          <w:tcPr>
            <w:tcW w:w="1842"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5"/>
          <w:tblCellSpacing w:w="20" w:type="nil"/>
        </w:trPr>
        <w:tc>
          <w:tcPr>
            <w:tcW w:w="109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5</w:t>
            </w:r>
          </w:p>
        </w:tc>
        <w:tc>
          <w:tcPr>
            <w:tcW w:w="6804"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Углы</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расстояния</w:t>
            </w:r>
            <w:proofErr w:type="spellEnd"/>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16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5"/>
          <w:tblCellSpacing w:w="20" w:type="nil"/>
        </w:trPr>
        <w:tc>
          <w:tcPr>
            <w:tcW w:w="109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6</w:t>
            </w:r>
          </w:p>
        </w:tc>
        <w:tc>
          <w:tcPr>
            <w:tcW w:w="6804"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Многогранники</w:t>
            </w:r>
            <w:proofErr w:type="spellEnd"/>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7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5"/>
          <w:tblCellSpacing w:w="20" w:type="nil"/>
        </w:trPr>
        <w:tc>
          <w:tcPr>
            <w:tcW w:w="109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7</w:t>
            </w:r>
          </w:p>
        </w:tc>
        <w:tc>
          <w:tcPr>
            <w:tcW w:w="6804"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Векторы</w:t>
            </w:r>
            <w:proofErr w:type="spellEnd"/>
            <w:r w:rsidRPr="009F68F3">
              <w:rPr>
                <w:rFonts w:ascii="Times New Roman" w:hAnsi="Times New Roman"/>
                <w:color w:val="000000"/>
                <w:sz w:val="24"/>
                <w:szCs w:val="24"/>
              </w:rPr>
              <w:t xml:space="preserve"> в </w:t>
            </w:r>
            <w:proofErr w:type="spellStart"/>
            <w:r w:rsidRPr="009F68F3">
              <w:rPr>
                <w:rFonts w:ascii="Times New Roman" w:hAnsi="Times New Roman"/>
                <w:color w:val="000000"/>
                <w:sz w:val="24"/>
                <w:szCs w:val="24"/>
              </w:rPr>
              <w:t>пространстве</w:t>
            </w:r>
            <w:proofErr w:type="spellEnd"/>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12 </w:t>
            </w:r>
          </w:p>
        </w:tc>
        <w:tc>
          <w:tcPr>
            <w:tcW w:w="1842"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5"/>
          <w:tblCellSpacing w:w="20" w:type="nil"/>
        </w:trPr>
        <w:tc>
          <w:tcPr>
            <w:tcW w:w="109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8</w:t>
            </w:r>
          </w:p>
        </w:tc>
        <w:tc>
          <w:tcPr>
            <w:tcW w:w="6804"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Повторение, обобщение и систематизация знаний</w:t>
            </w:r>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5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2 </w:t>
            </w: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5"/>
          <w:tblCellSpacing w:w="20" w:type="nil"/>
        </w:trPr>
        <w:tc>
          <w:tcPr>
            <w:tcW w:w="7897" w:type="dxa"/>
            <w:gridSpan w:val="2"/>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102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6 </w:t>
            </w:r>
          </w:p>
        </w:tc>
        <w:tc>
          <w:tcPr>
            <w:tcW w:w="198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0 </w:t>
            </w:r>
          </w:p>
        </w:tc>
        <w:tc>
          <w:tcPr>
            <w:tcW w:w="2329" w:type="dxa"/>
            <w:tcMar>
              <w:top w:w="50" w:type="dxa"/>
              <w:left w:w="100" w:type="dxa"/>
            </w:tcMar>
            <w:vAlign w:val="center"/>
          </w:tcPr>
          <w:p w:rsidR="00B37695" w:rsidRPr="009F68F3" w:rsidRDefault="00B37695" w:rsidP="009F68F3">
            <w:pPr>
              <w:spacing w:line="240" w:lineRule="auto"/>
              <w:contextualSpacing/>
              <w:rPr>
                <w:sz w:val="24"/>
                <w:szCs w:val="24"/>
              </w:rPr>
            </w:pPr>
          </w:p>
        </w:tc>
      </w:tr>
    </w:tbl>
    <w:p w:rsidR="00B37695" w:rsidRPr="009F68F3" w:rsidRDefault="00B37695" w:rsidP="009F68F3">
      <w:pPr>
        <w:spacing w:line="240" w:lineRule="auto"/>
        <w:contextualSpacing/>
        <w:rPr>
          <w:sz w:val="24"/>
          <w:szCs w:val="24"/>
        </w:rPr>
        <w:sectPr w:rsidR="00B37695" w:rsidRPr="009F68F3" w:rsidSect="009F68F3">
          <w:type w:val="continuous"/>
          <w:pgSz w:w="16383" w:h="11906" w:orient="landscape"/>
          <w:pgMar w:top="720" w:right="720" w:bottom="720" w:left="720" w:header="720" w:footer="720" w:gutter="0"/>
          <w:cols w:space="720"/>
          <w:docGrid w:linePitch="299"/>
        </w:sectPr>
      </w:pPr>
    </w:p>
    <w:p w:rsidR="00B37695" w:rsidRPr="009F68F3" w:rsidRDefault="005921E1" w:rsidP="009F68F3">
      <w:pPr>
        <w:spacing w:after="0" w:line="240" w:lineRule="auto"/>
        <w:ind w:left="120"/>
        <w:contextualSpacing/>
        <w:rPr>
          <w:sz w:val="24"/>
          <w:szCs w:val="24"/>
        </w:rPr>
      </w:pPr>
      <w:r w:rsidRPr="009F68F3">
        <w:rPr>
          <w:rFonts w:ascii="Times New Roman" w:hAnsi="Times New Roman"/>
          <w:b/>
          <w:color w:val="000000"/>
          <w:sz w:val="24"/>
          <w:szCs w:val="24"/>
        </w:rPr>
        <w:lastRenderedPageBreak/>
        <w:t xml:space="preserve"> 11 КЛАСС </w:t>
      </w:r>
    </w:p>
    <w:tbl>
      <w:tblPr>
        <w:tblW w:w="151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96"/>
        <w:gridCol w:w="6601"/>
        <w:gridCol w:w="1134"/>
        <w:gridCol w:w="1842"/>
        <w:gridCol w:w="1985"/>
        <w:gridCol w:w="2326"/>
      </w:tblGrid>
      <w:tr w:rsidR="00B37695" w:rsidRPr="009F68F3" w:rsidTr="009F68F3">
        <w:trPr>
          <w:trHeight w:val="144"/>
          <w:tblCellSpacing w:w="20" w:type="nil"/>
        </w:trPr>
        <w:tc>
          <w:tcPr>
            <w:tcW w:w="1296" w:type="dxa"/>
            <w:vMerge w:val="restart"/>
            <w:tcMar>
              <w:top w:w="50" w:type="dxa"/>
              <w:left w:w="100" w:type="dxa"/>
            </w:tcMar>
            <w:vAlign w:val="center"/>
          </w:tcPr>
          <w:p w:rsidR="00B37695" w:rsidRPr="009F68F3" w:rsidRDefault="005921E1" w:rsidP="009F68F3">
            <w:pPr>
              <w:spacing w:after="0" w:line="240" w:lineRule="auto"/>
              <w:ind w:left="135"/>
              <w:contextualSpacing/>
              <w:rPr>
                <w:sz w:val="24"/>
                <w:szCs w:val="24"/>
              </w:rPr>
            </w:pPr>
            <w:r w:rsidRPr="009F68F3">
              <w:rPr>
                <w:rFonts w:ascii="Times New Roman" w:hAnsi="Times New Roman"/>
                <w:b/>
                <w:color w:val="000000"/>
                <w:sz w:val="24"/>
                <w:szCs w:val="24"/>
              </w:rPr>
              <w:t xml:space="preserve">№ п/п </w:t>
            </w:r>
          </w:p>
          <w:p w:rsidR="00B37695" w:rsidRPr="009F68F3" w:rsidRDefault="00B37695" w:rsidP="009F68F3">
            <w:pPr>
              <w:spacing w:after="0" w:line="240" w:lineRule="auto"/>
              <w:ind w:left="135"/>
              <w:contextualSpacing/>
              <w:rPr>
                <w:sz w:val="24"/>
                <w:szCs w:val="24"/>
              </w:rPr>
            </w:pPr>
          </w:p>
        </w:tc>
        <w:tc>
          <w:tcPr>
            <w:tcW w:w="6601" w:type="dxa"/>
            <w:vMerge w:val="restart"/>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Наименование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разделов</w:t>
            </w:r>
            <w:proofErr w:type="spellEnd"/>
            <w:r w:rsidRPr="009F68F3">
              <w:rPr>
                <w:rFonts w:ascii="Times New Roman" w:hAnsi="Times New Roman"/>
                <w:b/>
                <w:color w:val="000000"/>
                <w:sz w:val="24"/>
                <w:szCs w:val="24"/>
              </w:rPr>
              <w:t xml:space="preserve"> и </w:t>
            </w:r>
            <w:proofErr w:type="spellStart"/>
            <w:r w:rsidRPr="009F68F3">
              <w:rPr>
                <w:rFonts w:ascii="Times New Roman" w:hAnsi="Times New Roman"/>
                <w:b/>
                <w:color w:val="000000"/>
                <w:sz w:val="24"/>
                <w:szCs w:val="24"/>
              </w:rPr>
              <w:t>тем</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программы</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c>
          <w:tcPr>
            <w:tcW w:w="4961" w:type="dxa"/>
            <w:gridSpan w:val="3"/>
            <w:tcMar>
              <w:top w:w="50" w:type="dxa"/>
              <w:left w:w="100" w:type="dxa"/>
            </w:tcMar>
            <w:vAlign w:val="center"/>
          </w:tcPr>
          <w:p w:rsidR="00B37695" w:rsidRPr="009F68F3" w:rsidRDefault="005921E1" w:rsidP="009F68F3">
            <w:pPr>
              <w:spacing w:after="0" w:line="240" w:lineRule="auto"/>
              <w:contextualSpacing/>
              <w:rPr>
                <w:sz w:val="24"/>
                <w:szCs w:val="24"/>
              </w:rPr>
            </w:pPr>
            <w:proofErr w:type="spellStart"/>
            <w:r w:rsidRPr="009F68F3">
              <w:rPr>
                <w:rFonts w:ascii="Times New Roman" w:hAnsi="Times New Roman"/>
                <w:b/>
                <w:color w:val="000000"/>
                <w:sz w:val="24"/>
                <w:szCs w:val="24"/>
              </w:rPr>
              <w:t>Количество</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часов</w:t>
            </w:r>
            <w:proofErr w:type="spellEnd"/>
          </w:p>
        </w:tc>
        <w:tc>
          <w:tcPr>
            <w:tcW w:w="2326" w:type="dxa"/>
            <w:vMerge w:val="restart"/>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Электронные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цифровые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образовательные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ресурсы</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r>
      <w:tr w:rsidR="00B37695" w:rsidRPr="009F68F3" w:rsidTr="009F68F3">
        <w:trPr>
          <w:trHeight w:val="144"/>
          <w:tblCellSpacing w:w="20" w:type="nil"/>
        </w:trPr>
        <w:tc>
          <w:tcPr>
            <w:tcW w:w="1296" w:type="dxa"/>
            <w:vMerge/>
            <w:tcBorders>
              <w:top w:val="nil"/>
            </w:tcBorders>
            <w:tcMar>
              <w:top w:w="50" w:type="dxa"/>
              <w:left w:w="100" w:type="dxa"/>
            </w:tcMar>
          </w:tcPr>
          <w:p w:rsidR="00B37695" w:rsidRPr="009F68F3" w:rsidRDefault="00B37695" w:rsidP="009F68F3">
            <w:pPr>
              <w:spacing w:line="240" w:lineRule="auto"/>
              <w:contextualSpacing/>
              <w:rPr>
                <w:sz w:val="24"/>
                <w:szCs w:val="24"/>
              </w:rPr>
            </w:pPr>
          </w:p>
        </w:tc>
        <w:tc>
          <w:tcPr>
            <w:tcW w:w="6601" w:type="dxa"/>
            <w:vMerge/>
            <w:tcBorders>
              <w:top w:val="nil"/>
            </w:tcBorders>
            <w:tcMar>
              <w:top w:w="50" w:type="dxa"/>
              <w:left w:w="100" w:type="dxa"/>
            </w:tcMar>
          </w:tcPr>
          <w:p w:rsidR="00B37695" w:rsidRPr="009F68F3" w:rsidRDefault="00B37695" w:rsidP="009F68F3">
            <w:pPr>
              <w:spacing w:line="240" w:lineRule="auto"/>
              <w:contextualSpacing/>
              <w:rPr>
                <w:sz w:val="24"/>
                <w:szCs w:val="24"/>
              </w:rPr>
            </w:pPr>
          </w:p>
        </w:tc>
        <w:tc>
          <w:tcPr>
            <w:tcW w:w="1134"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Всего</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c>
          <w:tcPr>
            <w:tcW w:w="1842"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Контрольные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работы</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c>
          <w:tcPr>
            <w:tcW w:w="1985"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Практические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работы</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c>
          <w:tcPr>
            <w:tcW w:w="2326" w:type="dxa"/>
            <w:vMerge/>
            <w:tcBorders>
              <w:top w:val="nil"/>
            </w:tcBorders>
            <w:tcMar>
              <w:top w:w="50" w:type="dxa"/>
              <w:left w:w="100" w:type="dxa"/>
            </w:tcMar>
          </w:tcPr>
          <w:p w:rsidR="00B37695" w:rsidRPr="009F68F3" w:rsidRDefault="00B37695" w:rsidP="009F68F3">
            <w:pPr>
              <w:spacing w:line="240" w:lineRule="auto"/>
              <w:contextualSpacing/>
              <w:rPr>
                <w:sz w:val="24"/>
                <w:szCs w:val="24"/>
              </w:rPr>
            </w:pPr>
          </w:p>
        </w:tc>
      </w:tr>
      <w:tr w:rsidR="00B37695" w:rsidRPr="009F68F3" w:rsidTr="009F68F3">
        <w:trPr>
          <w:trHeight w:val="144"/>
          <w:tblCellSpacing w:w="20" w:type="nil"/>
        </w:trPr>
        <w:tc>
          <w:tcPr>
            <w:tcW w:w="1296"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w:t>
            </w:r>
          </w:p>
        </w:tc>
        <w:tc>
          <w:tcPr>
            <w:tcW w:w="6601"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Аналитическая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геометрия</w:t>
            </w:r>
            <w:proofErr w:type="spellEnd"/>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15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6"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4"/>
          <w:tblCellSpacing w:w="20" w:type="nil"/>
        </w:trPr>
        <w:tc>
          <w:tcPr>
            <w:tcW w:w="1296"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2</w:t>
            </w:r>
          </w:p>
        </w:tc>
        <w:tc>
          <w:tcPr>
            <w:tcW w:w="6601"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Повторение, обобщение и систематизация знаний</w:t>
            </w:r>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15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6"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4"/>
          <w:tblCellSpacing w:w="20" w:type="nil"/>
        </w:trPr>
        <w:tc>
          <w:tcPr>
            <w:tcW w:w="1296"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3</w:t>
            </w:r>
          </w:p>
        </w:tc>
        <w:tc>
          <w:tcPr>
            <w:tcW w:w="6601"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Объём</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многогранника</w:t>
            </w:r>
            <w:proofErr w:type="spellEnd"/>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17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6"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4"/>
          <w:tblCellSpacing w:w="20" w:type="nil"/>
        </w:trPr>
        <w:tc>
          <w:tcPr>
            <w:tcW w:w="1296"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4</w:t>
            </w:r>
          </w:p>
        </w:tc>
        <w:tc>
          <w:tcPr>
            <w:tcW w:w="6601"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Тела</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вращения</w:t>
            </w:r>
            <w:proofErr w:type="spellEnd"/>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24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6"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4"/>
          <w:tblCellSpacing w:w="20" w:type="nil"/>
        </w:trPr>
        <w:tc>
          <w:tcPr>
            <w:tcW w:w="1296"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5</w:t>
            </w:r>
          </w:p>
        </w:tc>
        <w:tc>
          <w:tcPr>
            <w:tcW w:w="6601"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Площади поверхности и объёмы круглых тел</w:t>
            </w:r>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9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6"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4"/>
          <w:tblCellSpacing w:w="20" w:type="nil"/>
        </w:trPr>
        <w:tc>
          <w:tcPr>
            <w:tcW w:w="1296"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6</w:t>
            </w:r>
          </w:p>
        </w:tc>
        <w:tc>
          <w:tcPr>
            <w:tcW w:w="6601"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Движения</w:t>
            </w:r>
            <w:proofErr w:type="spellEnd"/>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5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6"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4"/>
          <w:tblCellSpacing w:w="20" w:type="nil"/>
        </w:trPr>
        <w:tc>
          <w:tcPr>
            <w:tcW w:w="1296"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7</w:t>
            </w:r>
          </w:p>
        </w:tc>
        <w:tc>
          <w:tcPr>
            <w:tcW w:w="6601"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Повторение, обобщение и систематизация знаний</w:t>
            </w:r>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17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2 </w:t>
            </w:r>
          </w:p>
        </w:tc>
        <w:tc>
          <w:tcPr>
            <w:tcW w:w="1985"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2326"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rsidTr="009F68F3">
        <w:trPr>
          <w:trHeight w:val="144"/>
          <w:tblCellSpacing w:w="20" w:type="nil"/>
        </w:trPr>
        <w:tc>
          <w:tcPr>
            <w:tcW w:w="7897" w:type="dxa"/>
            <w:gridSpan w:val="2"/>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102 </w:t>
            </w:r>
          </w:p>
        </w:tc>
        <w:tc>
          <w:tcPr>
            <w:tcW w:w="1842"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8 </w:t>
            </w:r>
          </w:p>
        </w:tc>
        <w:tc>
          <w:tcPr>
            <w:tcW w:w="198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0 </w:t>
            </w:r>
          </w:p>
        </w:tc>
        <w:tc>
          <w:tcPr>
            <w:tcW w:w="2326" w:type="dxa"/>
            <w:tcMar>
              <w:top w:w="50" w:type="dxa"/>
              <w:left w:w="100" w:type="dxa"/>
            </w:tcMar>
            <w:vAlign w:val="center"/>
          </w:tcPr>
          <w:p w:rsidR="00B37695" w:rsidRPr="009F68F3" w:rsidRDefault="00B37695" w:rsidP="009F68F3">
            <w:pPr>
              <w:spacing w:line="240" w:lineRule="auto"/>
              <w:contextualSpacing/>
              <w:rPr>
                <w:sz w:val="24"/>
                <w:szCs w:val="24"/>
              </w:rPr>
            </w:pPr>
          </w:p>
        </w:tc>
      </w:tr>
    </w:tbl>
    <w:p w:rsidR="00B37695" w:rsidRPr="009F68F3" w:rsidRDefault="00B37695" w:rsidP="009F68F3">
      <w:pPr>
        <w:spacing w:line="240" w:lineRule="auto"/>
        <w:contextualSpacing/>
        <w:rPr>
          <w:sz w:val="24"/>
          <w:szCs w:val="24"/>
        </w:rPr>
        <w:sectPr w:rsidR="00B37695" w:rsidRPr="009F68F3" w:rsidSect="009F68F3">
          <w:type w:val="continuous"/>
          <w:pgSz w:w="16383" w:h="11906" w:orient="landscape"/>
          <w:pgMar w:top="720" w:right="720" w:bottom="720" w:left="720" w:header="720" w:footer="720" w:gutter="0"/>
          <w:cols w:space="720"/>
          <w:docGrid w:linePitch="299"/>
        </w:sectPr>
      </w:pPr>
    </w:p>
    <w:p w:rsidR="00B37695" w:rsidRPr="009F68F3" w:rsidRDefault="00B37695" w:rsidP="009F68F3">
      <w:pPr>
        <w:spacing w:line="240" w:lineRule="auto"/>
        <w:contextualSpacing/>
        <w:rPr>
          <w:sz w:val="24"/>
          <w:szCs w:val="24"/>
        </w:rPr>
        <w:sectPr w:rsidR="00B37695" w:rsidRPr="009F68F3" w:rsidSect="009F68F3">
          <w:type w:val="continuous"/>
          <w:pgSz w:w="16383" w:h="11906" w:orient="landscape"/>
          <w:pgMar w:top="720" w:right="720" w:bottom="720" w:left="720" w:header="720" w:footer="720" w:gutter="0"/>
          <w:cols w:space="720"/>
          <w:docGrid w:linePitch="299"/>
        </w:sectPr>
      </w:pPr>
    </w:p>
    <w:p w:rsidR="009F68F3" w:rsidRDefault="009F68F3" w:rsidP="009F68F3">
      <w:pPr>
        <w:spacing w:after="0" w:line="240" w:lineRule="auto"/>
        <w:ind w:left="120"/>
        <w:contextualSpacing/>
        <w:rPr>
          <w:rFonts w:ascii="Times New Roman" w:hAnsi="Times New Roman"/>
          <w:b/>
          <w:color w:val="000000"/>
          <w:sz w:val="24"/>
          <w:szCs w:val="24"/>
          <w:lang w:val="ru-RU"/>
        </w:rPr>
      </w:pPr>
      <w:bookmarkStart w:id="10" w:name="block-2258406"/>
      <w:bookmarkEnd w:id="9"/>
    </w:p>
    <w:p w:rsidR="009F68F3" w:rsidRDefault="009F68F3" w:rsidP="009F68F3">
      <w:pPr>
        <w:spacing w:after="0" w:line="240" w:lineRule="auto"/>
        <w:ind w:left="120"/>
        <w:contextualSpacing/>
        <w:rPr>
          <w:rFonts w:ascii="Times New Roman" w:hAnsi="Times New Roman"/>
          <w:b/>
          <w:color w:val="000000"/>
          <w:sz w:val="24"/>
          <w:szCs w:val="24"/>
          <w:lang w:val="ru-RU"/>
        </w:rPr>
      </w:pPr>
    </w:p>
    <w:p w:rsidR="00B37695" w:rsidRPr="009F68F3" w:rsidRDefault="005921E1" w:rsidP="009F68F3">
      <w:pPr>
        <w:spacing w:after="0" w:line="240" w:lineRule="auto"/>
        <w:ind w:left="120"/>
        <w:contextualSpacing/>
        <w:rPr>
          <w:sz w:val="24"/>
          <w:szCs w:val="24"/>
        </w:rPr>
      </w:pPr>
      <w:r w:rsidRPr="009F68F3">
        <w:rPr>
          <w:rFonts w:ascii="Times New Roman" w:hAnsi="Times New Roman"/>
          <w:b/>
          <w:color w:val="000000"/>
          <w:sz w:val="24"/>
          <w:szCs w:val="24"/>
        </w:rPr>
        <w:lastRenderedPageBreak/>
        <w:t xml:space="preserve"> ПОУРОЧНОЕ ПЛАНИРОВАНИЕ </w:t>
      </w:r>
    </w:p>
    <w:p w:rsidR="00B37695" w:rsidRPr="009F68F3" w:rsidRDefault="005921E1" w:rsidP="009F68F3">
      <w:pPr>
        <w:spacing w:after="0" w:line="240" w:lineRule="auto"/>
        <w:ind w:left="120"/>
        <w:contextualSpacing/>
        <w:rPr>
          <w:sz w:val="24"/>
          <w:szCs w:val="24"/>
        </w:rPr>
      </w:pPr>
      <w:r w:rsidRPr="009F68F3">
        <w:rPr>
          <w:rFonts w:ascii="Times New Roman" w:hAnsi="Times New Roman"/>
          <w:b/>
          <w:color w:val="000000"/>
          <w:sz w:val="24"/>
          <w:szCs w:val="24"/>
        </w:rPr>
        <w:t xml:space="preserve"> 10 КЛАСС </w:t>
      </w:r>
    </w:p>
    <w:tbl>
      <w:tblPr>
        <w:tblW w:w="152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41"/>
        <w:gridCol w:w="5863"/>
        <w:gridCol w:w="851"/>
        <w:gridCol w:w="1659"/>
        <w:gridCol w:w="2043"/>
        <w:gridCol w:w="1440"/>
        <w:gridCol w:w="2375"/>
      </w:tblGrid>
      <w:tr w:rsidR="00B37695" w:rsidRPr="009F68F3" w:rsidTr="009F68F3">
        <w:trPr>
          <w:trHeight w:val="145"/>
          <w:tblCellSpacing w:w="20" w:type="nil"/>
        </w:trPr>
        <w:tc>
          <w:tcPr>
            <w:tcW w:w="1041" w:type="dxa"/>
            <w:vMerge w:val="restart"/>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b/>
                <w:color w:val="000000"/>
                <w:sz w:val="24"/>
                <w:szCs w:val="24"/>
              </w:rPr>
              <w:t xml:space="preserve">№ п/п </w:t>
            </w:r>
          </w:p>
          <w:p w:rsidR="00B37695" w:rsidRPr="009F68F3" w:rsidRDefault="00B37695" w:rsidP="005F6E60">
            <w:pPr>
              <w:spacing w:after="0" w:line="240" w:lineRule="auto"/>
              <w:contextualSpacing/>
              <w:rPr>
                <w:sz w:val="24"/>
                <w:szCs w:val="24"/>
              </w:rPr>
            </w:pPr>
          </w:p>
        </w:tc>
        <w:tc>
          <w:tcPr>
            <w:tcW w:w="5863" w:type="dxa"/>
            <w:vMerge w:val="restart"/>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b/>
                <w:color w:val="000000"/>
                <w:sz w:val="24"/>
                <w:szCs w:val="24"/>
              </w:rPr>
              <w:t>Тема</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урока</w:t>
            </w:r>
            <w:proofErr w:type="spellEnd"/>
            <w:r w:rsidRPr="009F68F3">
              <w:rPr>
                <w:rFonts w:ascii="Times New Roman" w:hAnsi="Times New Roman"/>
                <w:b/>
                <w:color w:val="000000"/>
                <w:sz w:val="24"/>
                <w:szCs w:val="24"/>
              </w:rPr>
              <w:t xml:space="preserve"> </w:t>
            </w:r>
          </w:p>
          <w:p w:rsidR="00B37695" w:rsidRPr="009F68F3" w:rsidRDefault="00B37695" w:rsidP="005F6E60">
            <w:pPr>
              <w:spacing w:after="0" w:line="240" w:lineRule="auto"/>
              <w:contextualSpacing/>
              <w:rPr>
                <w:sz w:val="24"/>
                <w:szCs w:val="24"/>
              </w:rPr>
            </w:pPr>
          </w:p>
        </w:tc>
        <w:tc>
          <w:tcPr>
            <w:tcW w:w="4553" w:type="dxa"/>
            <w:gridSpan w:val="3"/>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b/>
                <w:color w:val="000000"/>
                <w:sz w:val="24"/>
                <w:szCs w:val="24"/>
              </w:rPr>
              <w:t>Количество</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часов</w:t>
            </w:r>
            <w:proofErr w:type="spellEnd"/>
          </w:p>
        </w:tc>
        <w:tc>
          <w:tcPr>
            <w:tcW w:w="1440" w:type="dxa"/>
            <w:vMerge w:val="restart"/>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b/>
                <w:color w:val="000000"/>
                <w:sz w:val="24"/>
                <w:szCs w:val="24"/>
              </w:rPr>
              <w:t>Дата</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изучения</w:t>
            </w:r>
            <w:proofErr w:type="spellEnd"/>
            <w:r w:rsidRPr="009F68F3">
              <w:rPr>
                <w:rFonts w:ascii="Times New Roman" w:hAnsi="Times New Roman"/>
                <w:b/>
                <w:color w:val="000000"/>
                <w:sz w:val="24"/>
                <w:szCs w:val="24"/>
              </w:rPr>
              <w:t xml:space="preserve"> </w:t>
            </w:r>
          </w:p>
          <w:p w:rsidR="00B37695" w:rsidRPr="009F68F3" w:rsidRDefault="00B37695" w:rsidP="005F6E60">
            <w:pPr>
              <w:spacing w:after="0" w:line="240" w:lineRule="auto"/>
              <w:contextualSpacing/>
              <w:rPr>
                <w:sz w:val="24"/>
                <w:szCs w:val="24"/>
              </w:rPr>
            </w:pPr>
          </w:p>
        </w:tc>
        <w:tc>
          <w:tcPr>
            <w:tcW w:w="2375" w:type="dxa"/>
            <w:vMerge w:val="restart"/>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b/>
                <w:color w:val="000000"/>
                <w:sz w:val="24"/>
                <w:szCs w:val="24"/>
              </w:rPr>
              <w:t>Электронные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цифровые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образовательные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ресурсы</w:t>
            </w:r>
            <w:proofErr w:type="spellEnd"/>
            <w:r w:rsidRPr="009F68F3">
              <w:rPr>
                <w:rFonts w:ascii="Times New Roman" w:hAnsi="Times New Roman"/>
                <w:b/>
                <w:color w:val="000000"/>
                <w:sz w:val="24"/>
                <w:szCs w:val="24"/>
              </w:rPr>
              <w:t xml:space="preserve"> </w:t>
            </w:r>
          </w:p>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vMerge/>
            <w:tcBorders>
              <w:top w:val="nil"/>
            </w:tcBorders>
            <w:tcMar>
              <w:top w:w="50" w:type="dxa"/>
              <w:left w:w="100" w:type="dxa"/>
            </w:tcMar>
          </w:tcPr>
          <w:p w:rsidR="00B37695" w:rsidRPr="009F68F3" w:rsidRDefault="00B37695" w:rsidP="005F6E60">
            <w:pPr>
              <w:spacing w:line="240" w:lineRule="auto"/>
              <w:contextualSpacing/>
              <w:rPr>
                <w:sz w:val="24"/>
                <w:szCs w:val="24"/>
              </w:rPr>
            </w:pPr>
          </w:p>
        </w:tc>
        <w:tc>
          <w:tcPr>
            <w:tcW w:w="5863" w:type="dxa"/>
            <w:vMerge/>
            <w:tcBorders>
              <w:top w:val="nil"/>
            </w:tcBorders>
            <w:tcMar>
              <w:top w:w="50" w:type="dxa"/>
              <w:left w:w="100" w:type="dxa"/>
            </w:tcMar>
          </w:tcPr>
          <w:p w:rsidR="00B37695" w:rsidRPr="009F68F3" w:rsidRDefault="00B37695" w:rsidP="005F6E60">
            <w:pPr>
              <w:spacing w:line="240" w:lineRule="auto"/>
              <w:contextualSpacing/>
              <w:rPr>
                <w:sz w:val="24"/>
                <w:szCs w:val="24"/>
              </w:rPr>
            </w:pPr>
          </w:p>
        </w:tc>
        <w:tc>
          <w:tcPr>
            <w:tcW w:w="851"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b/>
                <w:color w:val="000000"/>
                <w:sz w:val="24"/>
                <w:szCs w:val="24"/>
              </w:rPr>
              <w:t>Всего</w:t>
            </w:r>
            <w:proofErr w:type="spellEnd"/>
            <w:r w:rsidRPr="009F68F3">
              <w:rPr>
                <w:rFonts w:ascii="Times New Roman" w:hAnsi="Times New Roman"/>
                <w:b/>
                <w:color w:val="000000"/>
                <w:sz w:val="24"/>
                <w:szCs w:val="24"/>
              </w:rPr>
              <w:t xml:space="preserve"> </w:t>
            </w:r>
          </w:p>
          <w:p w:rsidR="00B37695" w:rsidRPr="009F68F3" w:rsidRDefault="00B37695" w:rsidP="005F6E60">
            <w:pPr>
              <w:spacing w:after="0" w:line="240" w:lineRule="auto"/>
              <w:contextualSpacing/>
              <w:rPr>
                <w:sz w:val="24"/>
                <w:szCs w:val="24"/>
              </w:rPr>
            </w:pPr>
          </w:p>
        </w:tc>
        <w:tc>
          <w:tcPr>
            <w:tcW w:w="1659"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b/>
                <w:color w:val="000000"/>
                <w:sz w:val="24"/>
                <w:szCs w:val="24"/>
              </w:rPr>
              <w:t>Контрольные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работы</w:t>
            </w:r>
            <w:proofErr w:type="spellEnd"/>
            <w:r w:rsidRPr="009F68F3">
              <w:rPr>
                <w:rFonts w:ascii="Times New Roman" w:hAnsi="Times New Roman"/>
                <w:b/>
                <w:color w:val="000000"/>
                <w:sz w:val="24"/>
                <w:szCs w:val="24"/>
              </w:rPr>
              <w:t xml:space="preserve"> </w:t>
            </w:r>
          </w:p>
          <w:p w:rsidR="00B37695" w:rsidRPr="009F68F3" w:rsidRDefault="00B37695" w:rsidP="005F6E60">
            <w:pPr>
              <w:spacing w:after="0" w:line="240" w:lineRule="auto"/>
              <w:contextualSpacing/>
              <w:rPr>
                <w:sz w:val="24"/>
                <w:szCs w:val="24"/>
              </w:rPr>
            </w:pPr>
          </w:p>
        </w:tc>
        <w:tc>
          <w:tcPr>
            <w:tcW w:w="204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b/>
                <w:color w:val="000000"/>
                <w:sz w:val="24"/>
                <w:szCs w:val="24"/>
              </w:rPr>
              <w:t>Практические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работы</w:t>
            </w:r>
            <w:proofErr w:type="spellEnd"/>
            <w:r w:rsidRPr="009F68F3">
              <w:rPr>
                <w:rFonts w:ascii="Times New Roman" w:hAnsi="Times New Roman"/>
                <w:b/>
                <w:color w:val="000000"/>
                <w:sz w:val="24"/>
                <w:szCs w:val="24"/>
              </w:rPr>
              <w:t xml:space="preserve"> </w:t>
            </w:r>
          </w:p>
          <w:p w:rsidR="00B37695" w:rsidRPr="009F68F3" w:rsidRDefault="00B37695" w:rsidP="005F6E60">
            <w:pPr>
              <w:spacing w:after="0" w:line="240" w:lineRule="auto"/>
              <w:contextualSpacing/>
              <w:rPr>
                <w:sz w:val="24"/>
                <w:szCs w:val="24"/>
              </w:rPr>
            </w:pPr>
          </w:p>
        </w:tc>
        <w:tc>
          <w:tcPr>
            <w:tcW w:w="1440" w:type="dxa"/>
            <w:vMerge/>
            <w:tcBorders>
              <w:top w:val="nil"/>
            </w:tcBorders>
            <w:tcMar>
              <w:top w:w="50" w:type="dxa"/>
              <w:left w:w="100" w:type="dxa"/>
            </w:tcMar>
          </w:tcPr>
          <w:p w:rsidR="00B37695" w:rsidRPr="009F68F3" w:rsidRDefault="00B37695" w:rsidP="005F6E60">
            <w:pPr>
              <w:spacing w:line="240" w:lineRule="auto"/>
              <w:contextualSpacing/>
              <w:rPr>
                <w:sz w:val="24"/>
                <w:szCs w:val="24"/>
              </w:rPr>
            </w:pPr>
          </w:p>
        </w:tc>
        <w:tc>
          <w:tcPr>
            <w:tcW w:w="2375" w:type="dxa"/>
            <w:vMerge/>
            <w:tcBorders>
              <w:top w:val="nil"/>
            </w:tcBorders>
            <w:tcMar>
              <w:top w:w="50" w:type="dxa"/>
              <w:left w:w="100" w:type="dxa"/>
            </w:tcMar>
          </w:tcPr>
          <w:p w:rsidR="00B37695" w:rsidRPr="009F68F3" w:rsidRDefault="00B37695" w:rsidP="005F6E60">
            <w:pPr>
              <w:spacing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1</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Основные правила изображения на рисунке плоскости, параллельных прямых (отрезков), середины отрезка </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2</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3</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Понятия: пересекающиеся плоскости, пересекающиеся прямая и плоскость; полупространство</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4</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Понятия: пересекающиеся плоскости, пересекающиеся прямая и плоскость; полупространство</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5</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Многогранники, изображение простейших пространственных фигур, несуществующих объектов</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6</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Многогранники, изображение простейших пространственных фигур, несуществующих объектов</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7</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Аксиомы стереометрии и первые следствия из них</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8</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Аксиомы стереометрии и первые следствия из них</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9</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Аксиомы стереометрии и первые следствия из них. Способы задания прямых и плоскостей в пространстве. </w:t>
            </w:r>
            <w:proofErr w:type="spellStart"/>
            <w:r w:rsidRPr="009F68F3">
              <w:rPr>
                <w:rFonts w:ascii="Times New Roman" w:hAnsi="Times New Roman"/>
                <w:color w:val="000000"/>
                <w:sz w:val="24"/>
                <w:szCs w:val="24"/>
              </w:rPr>
              <w:t>Обозначения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прямых</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плоскостей</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10</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9F68F3">
              <w:rPr>
                <w:rFonts w:ascii="Times New Roman" w:hAnsi="Times New Roman"/>
                <w:color w:val="000000"/>
                <w:sz w:val="24"/>
                <w:szCs w:val="24"/>
              </w:rPr>
              <w:t>Изображение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пересечения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полученных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плоскостей</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Раскрашивание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построенных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сечений</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разными</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цветами</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11</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9F68F3">
              <w:rPr>
                <w:rFonts w:ascii="Times New Roman" w:hAnsi="Times New Roman"/>
                <w:color w:val="000000"/>
                <w:sz w:val="24"/>
                <w:szCs w:val="24"/>
              </w:rPr>
              <w:t>Изображение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lastRenderedPageBreak/>
              <w:t>пересечения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полученных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плоскостей</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Раскрашивание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построенных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сечений</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разными</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цветами</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lastRenderedPageBreak/>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lastRenderedPageBreak/>
              <w:t>12</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9F68F3">
              <w:rPr>
                <w:rFonts w:ascii="Times New Roman" w:hAnsi="Times New Roman"/>
                <w:color w:val="000000"/>
                <w:sz w:val="24"/>
                <w:szCs w:val="24"/>
              </w:rPr>
              <w:t>Изображение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пересечения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полученных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плоскостей</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Раскрашивание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построенных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сечений</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разными</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цветами</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13</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9F68F3">
              <w:rPr>
                <w:rFonts w:ascii="Times New Roman" w:hAnsi="Times New Roman"/>
                <w:color w:val="000000"/>
                <w:sz w:val="24"/>
                <w:szCs w:val="24"/>
              </w:rPr>
              <w:t>Изображение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пересечения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полученных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плоскостей</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Раскрашивание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построенных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сечений</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разными</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цветами</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14</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Метод следов для построения сечений</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15</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Метод следов для построения сечений. Свойства пересечений прямых и плоскостей</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16</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Метод следов для построения сечений. Свойства пересечений прямых и плоскостей</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17</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18</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19</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20</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21</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Повторение планиметрии: Теорема о пропорциональных отрезках. </w:t>
            </w:r>
            <w:proofErr w:type="spellStart"/>
            <w:r w:rsidRPr="009F68F3">
              <w:rPr>
                <w:rFonts w:ascii="Times New Roman" w:hAnsi="Times New Roman"/>
                <w:color w:val="000000"/>
                <w:sz w:val="24"/>
                <w:szCs w:val="24"/>
              </w:rPr>
              <w:t>Подобие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треугольников</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22</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Повторение планиметрии: Теорема </w:t>
            </w:r>
            <w:proofErr w:type="spellStart"/>
            <w:r w:rsidRPr="009F68F3">
              <w:rPr>
                <w:rFonts w:ascii="Times New Roman" w:hAnsi="Times New Roman"/>
                <w:color w:val="000000"/>
                <w:sz w:val="24"/>
                <w:szCs w:val="24"/>
                <w:lang w:val="ru-RU"/>
              </w:rPr>
              <w:t>Менелая</w:t>
            </w:r>
            <w:proofErr w:type="spellEnd"/>
            <w:r w:rsidRPr="009F68F3">
              <w:rPr>
                <w:rFonts w:ascii="Times New Roman" w:hAnsi="Times New Roman"/>
                <w:color w:val="000000"/>
                <w:sz w:val="24"/>
                <w:szCs w:val="24"/>
                <w:lang w:val="ru-RU"/>
              </w:rPr>
              <w:t xml:space="preserve">. Расчеты в сечениях на выносных чертежах. </w:t>
            </w:r>
            <w:proofErr w:type="spellStart"/>
            <w:r w:rsidRPr="009F68F3">
              <w:rPr>
                <w:rFonts w:ascii="Times New Roman" w:hAnsi="Times New Roman"/>
                <w:color w:val="000000"/>
                <w:sz w:val="24"/>
                <w:szCs w:val="24"/>
              </w:rPr>
              <w:t>История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развития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планиметрии</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стереометрии</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23</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Контрольная работа "Аксиомы стереометрии. Сечения"</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24</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Взаимное расположение </w:t>
            </w:r>
            <w:proofErr w:type="gramStart"/>
            <w:r w:rsidRPr="009F68F3">
              <w:rPr>
                <w:rFonts w:ascii="Times New Roman" w:hAnsi="Times New Roman"/>
                <w:color w:val="000000"/>
                <w:sz w:val="24"/>
                <w:szCs w:val="24"/>
                <w:lang w:val="ru-RU"/>
              </w:rPr>
              <w:t>прямых</w:t>
            </w:r>
            <w:proofErr w:type="gramEnd"/>
            <w:r w:rsidRPr="009F68F3">
              <w:rPr>
                <w:rFonts w:ascii="Times New Roman" w:hAnsi="Times New Roman"/>
                <w:color w:val="000000"/>
                <w:sz w:val="24"/>
                <w:szCs w:val="24"/>
                <w:lang w:val="ru-RU"/>
              </w:rPr>
              <w:t xml:space="preserve"> в пространстве. </w:t>
            </w:r>
            <w:r w:rsidRPr="009F68F3">
              <w:rPr>
                <w:rFonts w:ascii="Times New Roman" w:hAnsi="Times New Roman"/>
                <w:color w:val="000000"/>
                <w:sz w:val="24"/>
                <w:szCs w:val="24"/>
                <w:lang w:val="ru-RU"/>
              </w:rPr>
              <w:lastRenderedPageBreak/>
              <w:t xml:space="preserve">Скрещивающиеся прямые. Признаки </w:t>
            </w:r>
            <w:proofErr w:type="gramStart"/>
            <w:r w:rsidRPr="009F68F3">
              <w:rPr>
                <w:rFonts w:ascii="Times New Roman" w:hAnsi="Times New Roman"/>
                <w:color w:val="000000"/>
                <w:sz w:val="24"/>
                <w:szCs w:val="24"/>
                <w:lang w:val="ru-RU"/>
              </w:rPr>
              <w:t>скрещивающихся</w:t>
            </w:r>
            <w:proofErr w:type="gramEnd"/>
            <w:r w:rsidRPr="009F68F3">
              <w:rPr>
                <w:rFonts w:ascii="Times New Roman" w:hAnsi="Times New Roman"/>
                <w:color w:val="000000"/>
                <w:sz w:val="24"/>
                <w:szCs w:val="24"/>
                <w:lang w:val="ru-RU"/>
              </w:rPr>
              <w:t xml:space="preserve"> прямых. </w:t>
            </w:r>
            <w:proofErr w:type="spellStart"/>
            <w:r w:rsidRPr="009F68F3">
              <w:rPr>
                <w:rFonts w:ascii="Times New Roman" w:hAnsi="Times New Roman"/>
                <w:color w:val="000000"/>
                <w:sz w:val="24"/>
                <w:szCs w:val="24"/>
              </w:rPr>
              <w:t>Параллельные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прямые</w:t>
            </w:r>
            <w:proofErr w:type="spellEnd"/>
            <w:r w:rsidRPr="009F68F3">
              <w:rPr>
                <w:rFonts w:ascii="Times New Roman" w:hAnsi="Times New Roman"/>
                <w:color w:val="000000"/>
                <w:sz w:val="24"/>
                <w:szCs w:val="24"/>
              </w:rPr>
              <w:t xml:space="preserve"> в </w:t>
            </w:r>
            <w:proofErr w:type="spellStart"/>
            <w:r w:rsidRPr="009F68F3">
              <w:rPr>
                <w:rFonts w:ascii="Times New Roman" w:hAnsi="Times New Roman"/>
                <w:color w:val="000000"/>
                <w:sz w:val="24"/>
                <w:szCs w:val="24"/>
              </w:rPr>
              <w:t>пространстве</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lastRenderedPageBreak/>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lastRenderedPageBreak/>
              <w:t>25</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9F68F3">
              <w:rPr>
                <w:rFonts w:ascii="Times New Roman" w:hAnsi="Times New Roman"/>
                <w:color w:val="000000"/>
                <w:sz w:val="24"/>
                <w:szCs w:val="24"/>
                <w:lang w:val="ru-RU"/>
              </w:rPr>
              <w:t>на</w:t>
            </w:r>
            <w:proofErr w:type="gramEnd"/>
            <w:r w:rsidRPr="009F68F3">
              <w:rPr>
                <w:rFonts w:ascii="Times New Roman" w:hAnsi="Times New Roman"/>
                <w:color w:val="000000"/>
                <w:sz w:val="24"/>
                <w:szCs w:val="24"/>
                <w:lang w:val="ru-RU"/>
              </w:rPr>
              <w:t xml:space="preserve"> данной прямой. </w:t>
            </w:r>
            <w:proofErr w:type="spellStart"/>
            <w:r w:rsidRPr="009F68F3">
              <w:rPr>
                <w:rFonts w:ascii="Times New Roman" w:hAnsi="Times New Roman"/>
                <w:color w:val="000000"/>
                <w:sz w:val="24"/>
                <w:szCs w:val="24"/>
              </w:rPr>
              <w:t>Лемма</w:t>
            </w:r>
            <w:proofErr w:type="spellEnd"/>
            <w:r w:rsidRPr="009F68F3">
              <w:rPr>
                <w:rFonts w:ascii="Times New Roman" w:hAnsi="Times New Roman"/>
                <w:color w:val="000000"/>
                <w:sz w:val="24"/>
                <w:szCs w:val="24"/>
              </w:rPr>
              <w:t xml:space="preserve"> о </w:t>
            </w:r>
            <w:proofErr w:type="spellStart"/>
            <w:r w:rsidRPr="009F68F3">
              <w:rPr>
                <w:rFonts w:ascii="Times New Roman" w:hAnsi="Times New Roman"/>
                <w:color w:val="000000"/>
                <w:sz w:val="24"/>
                <w:szCs w:val="24"/>
              </w:rPr>
              <w:t>пересечении</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параллельных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прямых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плоскостью</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26</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Параллельность трех прямых. Теорема о трёх параллельных прямых. </w:t>
            </w:r>
            <w:proofErr w:type="spellStart"/>
            <w:r w:rsidRPr="009F68F3">
              <w:rPr>
                <w:rFonts w:ascii="Times New Roman" w:hAnsi="Times New Roman"/>
                <w:color w:val="000000"/>
                <w:sz w:val="24"/>
                <w:szCs w:val="24"/>
              </w:rPr>
              <w:t>Теорема</w:t>
            </w:r>
            <w:proofErr w:type="spellEnd"/>
            <w:r w:rsidRPr="009F68F3">
              <w:rPr>
                <w:rFonts w:ascii="Times New Roman" w:hAnsi="Times New Roman"/>
                <w:color w:val="000000"/>
                <w:sz w:val="24"/>
                <w:szCs w:val="24"/>
              </w:rPr>
              <w:t xml:space="preserve"> о </w:t>
            </w:r>
            <w:proofErr w:type="spellStart"/>
            <w:r w:rsidRPr="009F68F3">
              <w:rPr>
                <w:rFonts w:ascii="Times New Roman" w:hAnsi="Times New Roman"/>
                <w:color w:val="000000"/>
                <w:sz w:val="24"/>
                <w:szCs w:val="24"/>
              </w:rPr>
              <w:t>скрещивающихся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прямых</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27</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Параллельное проектирование. Основные свойства параллельного проектирования. </w:t>
            </w:r>
            <w:proofErr w:type="spellStart"/>
            <w:r w:rsidRPr="009F68F3">
              <w:rPr>
                <w:rFonts w:ascii="Times New Roman" w:hAnsi="Times New Roman"/>
                <w:color w:val="000000"/>
                <w:sz w:val="24"/>
                <w:szCs w:val="24"/>
              </w:rPr>
              <w:t>Изображение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разных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фигур</w:t>
            </w:r>
            <w:proofErr w:type="spellEnd"/>
            <w:r w:rsidRPr="009F68F3">
              <w:rPr>
                <w:rFonts w:ascii="Times New Roman" w:hAnsi="Times New Roman"/>
                <w:color w:val="000000"/>
                <w:sz w:val="24"/>
                <w:szCs w:val="24"/>
              </w:rPr>
              <w:t xml:space="preserve"> в </w:t>
            </w:r>
            <w:proofErr w:type="spellStart"/>
            <w:r w:rsidRPr="009F68F3">
              <w:rPr>
                <w:rFonts w:ascii="Times New Roman" w:hAnsi="Times New Roman"/>
                <w:color w:val="000000"/>
                <w:sz w:val="24"/>
                <w:szCs w:val="24"/>
              </w:rPr>
              <w:t>параллельной</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проекции</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28</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Центральная проекция. Угол с </w:t>
            </w:r>
            <w:proofErr w:type="spellStart"/>
            <w:r w:rsidRPr="009F68F3">
              <w:rPr>
                <w:rFonts w:ascii="Times New Roman" w:hAnsi="Times New Roman"/>
                <w:color w:val="000000"/>
                <w:sz w:val="24"/>
                <w:szCs w:val="24"/>
                <w:lang w:val="ru-RU"/>
              </w:rPr>
              <w:t>сонаправленными</w:t>
            </w:r>
            <w:proofErr w:type="spellEnd"/>
            <w:r w:rsidRPr="009F68F3">
              <w:rPr>
                <w:rFonts w:ascii="Times New Roman" w:hAnsi="Times New Roman"/>
                <w:color w:val="000000"/>
                <w:sz w:val="24"/>
                <w:szCs w:val="24"/>
                <w:lang w:val="ru-RU"/>
              </w:rPr>
              <w:t xml:space="preserve"> сторонами. </w:t>
            </w:r>
            <w:proofErr w:type="spellStart"/>
            <w:r w:rsidRPr="009F68F3">
              <w:rPr>
                <w:rFonts w:ascii="Times New Roman" w:hAnsi="Times New Roman"/>
                <w:color w:val="000000"/>
                <w:sz w:val="24"/>
                <w:szCs w:val="24"/>
              </w:rPr>
              <w:t>Угол</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между</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прямыми</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29</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Задачи на доказательство и исследование, связанные с расположением </w:t>
            </w:r>
            <w:proofErr w:type="gramStart"/>
            <w:r w:rsidRPr="009F68F3">
              <w:rPr>
                <w:rFonts w:ascii="Times New Roman" w:hAnsi="Times New Roman"/>
                <w:color w:val="000000"/>
                <w:sz w:val="24"/>
                <w:szCs w:val="24"/>
                <w:lang w:val="ru-RU"/>
              </w:rPr>
              <w:t>прямых</w:t>
            </w:r>
            <w:proofErr w:type="gramEnd"/>
            <w:r w:rsidRPr="009F68F3">
              <w:rPr>
                <w:rFonts w:ascii="Times New Roman" w:hAnsi="Times New Roman"/>
                <w:color w:val="000000"/>
                <w:sz w:val="24"/>
                <w:szCs w:val="24"/>
                <w:lang w:val="ru-RU"/>
              </w:rPr>
              <w:t xml:space="preserve"> в пространстве</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30</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Понятия: параллельность прямой и плоскости в пространстве. Признак параллельности прямой и плоскости. </w:t>
            </w:r>
            <w:proofErr w:type="spellStart"/>
            <w:r w:rsidRPr="009F68F3">
              <w:rPr>
                <w:rFonts w:ascii="Times New Roman" w:hAnsi="Times New Roman"/>
                <w:color w:val="000000"/>
                <w:sz w:val="24"/>
                <w:szCs w:val="24"/>
              </w:rPr>
              <w:t>Свойства</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параллельности</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прямой</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плоскости</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31</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Геометрические задачи на вычисление и доказательство, связанные с параллельностью прямых и плоскостей в пространстве</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32</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Построение сечения, проходящего через </w:t>
            </w:r>
            <w:proofErr w:type="gramStart"/>
            <w:r w:rsidRPr="009F68F3">
              <w:rPr>
                <w:rFonts w:ascii="Times New Roman" w:hAnsi="Times New Roman"/>
                <w:color w:val="000000"/>
                <w:sz w:val="24"/>
                <w:szCs w:val="24"/>
                <w:lang w:val="ru-RU"/>
              </w:rPr>
              <w:t>данную</w:t>
            </w:r>
            <w:proofErr w:type="gramEnd"/>
            <w:r w:rsidRPr="009F68F3">
              <w:rPr>
                <w:rFonts w:ascii="Times New Roman" w:hAnsi="Times New Roman"/>
                <w:color w:val="000000"/>
                <w:sz w:val="24"/>
                <w:szCs w:val="24"/>
                <w:lang w:val="ru-RU"/>
              </w:rPr>
              <w:t xml:space="preserve"> прямую на чертеже и параллельного другой прямой. </w:t>
            </w:r>
            <w:proofErr w:type="spellStart"/>
            <w:r w:rsidRPr="009F68F3">
              <w:rPr>
                <w:rFonts w:ascii="Times New Roman" w:hAnsi="Times New Roman"/>
                <w:color w:val="000000"/>
                <w:sz w:val="24"/>
                <w:szCs w:val="24"/>
              </w:rPr>
              <w:t>Расчёт</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отношений</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33</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Параллельная проекция, применение для построения сечений куба и параллелепипеда. </w:t>
            </w:r>
            <w:proofErr w:type="spellStart"/>
            <w:r w:rsidRPr="009F68F3">
              <w:rPr>
                <w:rFonts w:ascii="Times New Roman" w:hAnsi="Times New Roman"/>
                <w:color w:val="000000"/>
                <w:sz w:val="24"/>
                <w:szCs w:val="24"/>
              </w:rPr>
              <w:t>Свойства</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параллелепипеда</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призмы</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34</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Параллельные плоскости. Признаки параллельности двух плоскостей</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35</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Теорема о параллельности и единственности плоскости, проходящей через точку, не </w:t>
            </w:r>
            <w:r w:rsidRPr="009F68F3">
              <w:rPr>
                <w:rFonts w:ascii="Times New Roman" w:hAnsi="Times New Roman"/>
                <w:color w:val="000000"/>
                <w:sz w:val="24"/>
                <w:szCs w:val="24"/>
                <w:lang w:val="ru-RU"/>
              </w:rPr>
              <w:lastRenderedPageBreak/>
              <w:t>принадлежащую данной плоскости и следствия из неё</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lastRenderedPageBreak/>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lastRenderedPageBreak/>
              <w:t>36</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37</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9F68F3">
              <w:rPr>
                <w:rFonts w:ascii="Times New Roman" w:hAnsi="Times New Roman"/>
                <w:color w:val="000000"/>
                <w:sz w:val="24"/>
                <w:szCs w:val="24"/>
                <w:lang w:val="ru-RU"/>
              </w:rPr>
              <w:t>прямой</w:t>
            </w:r>
            <w:proofErr w:type="gramEnd"/>
            <w:r w:rsidRPr="009F68F3">
              <w:rPr>
                <w:rFonts w:ascii="Times New Roman" w:hAnsi="Times New Roman"/>
                <w:color w:val="000000"/>
                <w:sz w:val="24"/>
                <w:szCs w:val="24"/>
                <w:lang w:val="ru-RU"/>
              </w:rPr>
              <w:t xml:space="preserve"> с двумя параллельными плоскостями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38</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Повторение: теорема Пифагора на плоскости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39</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Повторение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тригонометрия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прямоугольного</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треугольника</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40</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Свойства куба и прямоугольного параллелепипеда</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41</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Вычисление длин отрезков в кубе и прямоугольном параллелепипеде</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42</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Перпендикулярность прямой и плоскости. Признак перпендикулярности прямой и плоскости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43</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Перпендикулярность прямой и плоскости. Признак перпендикулярности прямой и плоскости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44</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Теорема о существовании и единственности прямой, проходящей через точку пространства и перпендикулярной к плоскости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45</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Плоскости и перпендикулярные им прямые в многогранниках</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46</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Плоскости и перпендикулярные им прямые в многогранниках</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47</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Перпендикуляр и наклонная. Построение перпендикуляра из точки на </w:t>
            </w:r>
            <w:proofErr w:type="gramStart"/>
            <w:r w:rsidRPr="009F68F3">
              <w:rPr>
                <w:rFonts w:ascii="Times New Roman" w:hAnsi="Times New Roman"/>
                <w:color w:val="000000"/>
                <w:sz w:val="24"/>
                <w:szCs w:val="24"/>
                <w:lang w:val="ru-RU"/>
              </w:rPr>
              <w:t>прямую</w:t>
            </w:r>
            <w:proofErr w:type="gram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48</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Перпендикуляр и наклонная. Построение перпендикуляра из точки на </w:t>
            </w:r>
            <w:proofErr w:type="gramStart"/>
            <w:r w:rsidRPr="009F68F3">
              <w:rPr>
                <w:rFonts w:ascii="Times New Roman" w:hAnsi="Times New Roman"/>
                <w:color w:val="000000"/>
                <w:sz w:val="24"/>
                <w:szCs w:val="24"/>
                <w:lang w:val="ru-RU"/>
              </w:rPr>
              <w:t>прямую</w:t>
            </w:r>
            <w:proofErr w:type="gram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49</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Теорема о трёх перпендикулярах (прямая и обратная)</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50</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Теорема о трёх перпендикулярах (прямая и обратная)</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51</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Угол</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между</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скрещивающимися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прямыми</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52</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Поиск перпендикулярных прямых с помощью перпендикулярных плоскостей</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lastRenderedPageBreak/>
              <w:t>53</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Ортогональное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проектирование</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54</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Построение сечений куба, призмы, правильной пирамиды с помощью ортогональной проекции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55</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Построение сечений куба, призмы, правильной пирамиды с помощью ортогональной проекции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56</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Симметрия в пространстве относительно плоскости. </w:t>
            </w:r>
            <w:proofErr w:type="spellStart"/>
            <w:r w:rsidRPr="009F68F3">
              <w:rPr>
                <w:rFonts w:ascii="Times New Roman" w:hAnsi="Times New Roman"/>
                <w:color w:val="000000"/>
                <w:sz w:val="24"/>
                <w:szCs w:val="24"/>
              </w:rPr>
              <w:t>Плоскости</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симметрий</w:t>
            </w:r>
            <w:proofErr w:type="spellEnd"/>
            <w:r w:rsidRPr="009F68F3">
              <w:rPr>
                <w:rFonts w:ascii="Times New Roman" w:hAnsi="Times New Roman"/>
                <w:color w:val="000000"/>
                <w:sz w:val="24"/>
                <w:szCs w:val="24"/>
              </w:rPr>
              <w:t xml:space="preserve"> в </w:t>
            </w:r>
            <w:proofErr w:type="spellStart"/>
            <w:r w:rsidRPr="009F68F3">
              <w:rPr>
                <w:rFonts w:ascii="Times New Roman" w:hAnsi="Times New Roman"/>
                <w:color w:val="000000"/>
                <w:sz w:val="24"/>
                <w:szCs w:val="24"/>
              </w:rPr>
              <w:t>многогранниках</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57</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Признак перпендикулярности прямой и плоскости как следствие симметрии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58</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Правильные многогранники. Расчёт расстояний от точки до плоскости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59</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Правильные многогранники. Расчёт расстояний от точки до плоскости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60</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Способы опустить перпендикуляры: симметрия, сдвиг точки </w:t>
            </w:r>
            <w:proofErr w:type="gramStart"/>
            <w:r w:rsidRPr="009F68F3">
              <w:rPr>
                <w:rFonts w:ascii="Times New Roman" w:hAnsi="Times New Roman"/>
                <w:color w:val="000000"/>
                <w:sz w:val="24"/>
                <w:szCs w:val="24"/>
                <w:lang w:val="ru-RU"/>
              </w:rPr>
              <w:t>по</w:t>
            </w:r>
            <w:proofErr w:type="gramEnd"/>
            <w:r w:rsidRPr="009F68F3">
              <w:rPr>
                <w:rFonts w:ascii="Times New Roman" w:hAnsi="Times New Roman"/>
                <w:color w:val="000000"/>
                <w:sz w:val="24"/>
                <w:szCs w:val="24"/>
                <w:lang w:val="ru-RU"/>
              </w:rPr>
              <w:t xml:space="preserve"> параллельной прямой</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61</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Сдвиг по </w:t>
            </w:r>
            <w:proofErr w:type="gramStart"/>
            <w:r w:rsidRPr="009F68F3">
              <w:rPr>
                <w:rFonts w:ascii="Times New Roman" w:hAnsi="Times New Roman"/>
                <w:color w:val="000000"/>
                <w:sz w:val="24"/>
                <w:szCs w:val="24"/>
                <w:lang w:val="ru-RU"/>
              </w:rPr>
              <w:t>непараллельной</w:t>
            </w:r>
            <w:proofErr w:type="gramEnd"/>
            <w:r w:rsidRPr="009F68F3">
              <w:rPr>
                <w:rFonts w:ascii="Times New Roman" w:hAnsi="Times New Roman"/>
                <w:color w:val="000000"/>
                <w:sz w:val="24"/>
                <w:szCs w:val="24"/>
                <w:lang w:val="ru-RU"/>
              </w:rPr>
              <w:t xml:space="preserve"> прямой, изменение расстояний</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62</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Контрольная работа "Взаимное расположение прямых и плоскостей в пространстве"</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63</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Повторение: угол между </w:t>
            </w:r>
            <w:proofErr w:type="gramStart"/>
            <w:r w:rsidRPr="009F68F3">
              <w:rPr>
                <w:rFonts w:ascii="Times New Roman" w:hAnsi="Times New Roman"/>
                <w:color w:val="000000"/>
                <w:sz w:val="24"/>
                <w:szCs w:val="24"/>
                <w:lang w:val="ru-RU"/>
              </w:rPr>
              <w:t>прямыми</w:t>
            </w:r>
            <w:proofErr w:type="gramEnd"/>
            <w:r w:rsidRPr="009F68F3">
              <w:rPr>
                <w:rFonts w:ascii="Times New Roman" w:hAnsi="Times New Roman"/>
                <w:color w:val="000000"/>
                <w:sz w:val="24"/>
                <w:szCs w:val="24"/>
                <w:lang w:val="ru-RU"/>
              </w:rPr>
              <w:t xml:space="preserve"> на плоскости, тригонометрия в произвольном треугольнике, теорема косинусов</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64</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Повторение: угол между </w:t>
            </w:r>
            <w:proofErr w:type="gramStart"/>
            <w:r w:rsidRPr="009F68F3">
              <w:rPr>
                <w:rFonts w:ascii="Times New Roman" w:hAnsi="Times New Roman"/>
                <w:color w:val="000000"/>
                <w:sz w:val="24"/>
                <w:szCs w:val="24"/>
                <w:lang w:val="ru-RU"/>
              </w:rPr>
              <w:t>скрещивающимися</w:t>
            </w:r>
            <w:proofErr w:type="gramEnd"/>
            <w:r w:rsidRPr="009F68F3">
              <w:rPr>
                <w:rFonts w:ascii="Times New Roman" w:hAnsi="Times New Roman"/>
                <w:color w:val="000000"/>
                <w:sz w:val="24"/>
                <w:szCs w:val="24"/>
                <w:lang w:val="ru-RU"/>
              </w:rPr>
              <w:t xml:space="preserve"> прямыми в пространстве</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65</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Геометрические методы вычисления угла между </w:t>
            </w:r>
            <w:proofErr w:type="gramStart"/>
            <w:r w:rsidRPr="009F68F3">
              <w:rPr>
                <w:rFonts w:ascii="Times New Roman" w:hAnsi="Times New Roman"/>
                <w:color w:val="000000"/>
                <w:sz w:val="24"/>
                <w:szCs w:val="24"/>
                <w:lang w:val="ru-RU"/>
              </w:rPr>
              <w:t>прямыми</w:t>
            </w:r>
            <w:proofErr w:type="gramEnd"/>
            <w:r w:rsidRPr="009F68F3">
              <w:rPr>
                <w:rFonts w:ascii="Times New Roman" w:hAnsi="Times New Roman"/>
                <w:color w:val="000000"/>
                <w:sz w:val="24"/>
                <w:szCs w:val="24"/>
                <w:lang w:val="ru-RU"/>
              </w:rPr>
              <w:t xml:space="preserve"> в многогранниках</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66</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Двугранный угол. Свойство линейных углов двугранного угла</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67</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Перпендикулярные плоскости. Свойства взаимно перпендикулярных плоскостей</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68</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69</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Прямоугольный параллелепипед; куб; измерения, </w:t>
            </w:r>
            <w:r w:rsidRPr="009F68F3">
              <w:rPr>
                <w:rFonts w:ascii="Times New Roman" w:hAnsi="Times New Roman"/>
                <w:color w:val="000000"/>
                <w:sz w:val="24"/>
                <w:szCs w:val="24"/>
                <w:lang w:val="ru-RU"/>
              </w:rPr>
              <w:lastRenderedPageBreak/>
              <w:t>свойства прямоугольного параллелепипеда</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lastRenderedPageBreak/>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lastRenderedPageBreak/>
              <w:t>70</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Теорема о диагонали прямоугольного параллелепипеда и следствие из неё</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71</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Стереометрические и прикладные задачи, связанные </w:t>
            </w:r>
            <w:proofErr w:type="gramStart"/>
            <w:r w:rsidRPr="009F68F3">
              <w:rPr>
                <w:rFonts w:ascii="Times New Roman" w:hAnsi="Times New Roman"/>
                <w:color w:val="000000"/>
                <w:sz w:val="24"/>
                <w:szCs w:val="24"/>
                <w:lang w:val="ru-RU"/>
              </w:rPr>
              <w:t>со</w:t>
            </w:r>
            <w:proofErr w:type="gramEnd"/>
            <w:r w:rsidRPr="009F68F3">
              <w:rPr>
                <w:rFonts w:ascii="Times New Roman" w:hAnsi="Times New Roman"/>
                <w:color w:val="000000"/>
                <w:sz w:val="24"/>
                <w:szCs w:val="24"/>
                <w:lang w:val="ru-RU"/>
              </w:rPr>
              <w:t xml:space="preserve"> взаимным расположением прямых и плоскости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72</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Повторение: скрещивающиеся прямые, параллельные плоскости в стандартных многогранниках</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73</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Пара параллельных плоскостей на скрещивающихся прямых, расстояние между </w:t>
            </w:r>
            <w:proofErr w:type="gramStart"/>
            <w:r w:rsidRPr="009F68F3">
              <w:rPr>
                <w:rFonts w:ascii="Times New Roman" w:hAnsi="Times New Roman"/>
                <w:color w:val="000000"/>
                <w:sz w:val="24"/>
                <w:szCs w:val="24"/>
                <w:lang w:val="ru-RU"/>
              </w:rPr>
              <w:t>скрещивающимися</w:t>
            </w:r>
            <w:proofErr w:type="gramEnd"/>
            <w:r w:rsidRPr="009F68F3">
              <w:rPr>
                <w:rFonts w:ascii="Times New Roman" w:hAnsi="Times New Roman"/>
                <w:color w:val="000000"/>
                <w:sz w:val="24"/>
                <w:szCs w:val="24"/>
                <w:lang w:val="ru-RU"/>
              </w:rPr>
              <w:t xml:space="preserve"> прямыми в простых ситуациях</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74</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Расстояние от точки до плоскости, расстояние </w:t>
            </w:r>
            <w:proofErr w:type="gramStart"/>
            <w:r w:rsidRPr="009F68F3">
              <w:rPr>
                <w:rFonts w:ascii="Times New Roman" w:hAnsi="Times New Roman"/>
                <w:color w:val="000000"/>
                <w:sz w:val="24"/>
                <w:szCs w:val="24"/>
                <w:lang w:val="ru-RU"/>
              </w:rPr>
              <w:t>от</w:t>
            </w:r>
            <w:proofErr w:type="gramEnd"/>
            <w:r w:rsidRPr="009F68F3">
              <w:rPr>
                <w:rFonts w:ascii="Times New Roman" w:hAnsi="Times New Roman"/>
                <w:color w:val="000000"/>
                <w:sz w:val="24"/>
                <w:szCs w:val="24"/>
                <w:lang w:val="ru-RU"/>
              </w:rPr>
              <w:t xml:space="preserve"> прямой до плоскости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75</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 xml:space="preserve">Вычисление расстояний между </w:t>
            </w:r>
            <w:proofErr w:type="gramStart"/>
            <w:r w:rsidRPr="009F68F3">
              <w:rPr>
                <w:rFonts w:ascii="Times New Roman" w:hAnsi="Times New Roman"/>
                <w:color w:val="000000"/>
                <w:sz w:val="24"/>
                <w:szCs w:val="24"/>
                <w:lang w:val="ru-RU"/>
              </w:rPr>
              <w:t>скрещивающимися</w:t>
            </w:r>
            <w:proofErr w:type="gramEnd"/>
            <w:r w:rsidRPr="009F68F3">
              <w:rPr>
                <w:rFonts w:ascii="Times New Roman" w:hAnsi="Times New Roman"/>
                <w:color w:val="000000"/>
                <w:sz w:val="24"/>
                <w:szCs w:val="24"/>
                <w:lang w:val="ru-RU"/>
              </w:rPr>
              <w:t xml:space="preserve"> прямыми с помощью перпендикулярной плоскости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76</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77</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Элементы сферической геометрии: геодезические линии на Земле</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78</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Контрольная работа "Углы и расстояния"</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79</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Систематизация знаний "Многогранник и его элементы"</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80</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Пирамида. Виды пирамид. Правильная пирамида</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81</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lang w:val="ru-RU"/>
              </w:rPr>
              <w:t xml:space="preserve">Призма. Прямая и наклонная призмы. </w:t>
            </w:r>
            <w:proofErr w:type="spellStart"/>
            <w:r w:rsidRPr="009F68F3">
              <w:rPr>
                <w:rFonts w:ascii="Times New Roman" w:hAnsi="Times New Roman"/>
                <w:color w:val="000000"/>
                <w:sz w:val="24"/>
                <w:szCs w:val="24"/>
              </w:rPr>
              <w:t>Правильная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призма</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82</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Прямой параллелепипед, прямоугольный параллелепипед, куб</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83</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Выпуклые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многогранники</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Теорема</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Эйлера</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84</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Выпуклые многогранники. Теорема Эйлера. Правильные и полуправильные многогранники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85</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Контрольная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работа</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Многогранники</w:t>
            </w:r>
            <w:proofErr w:type="spellEnd"/>
            <w:r w:rsidRPr="009F68F3">
              <w:rPr>
                <w:rFonts w:ascii="Times New Roman" w:hAnsi="Times New Roman"/>
                <w:color w:val="000000"/>
                <w:sz w:val="24"/>
                <w:szCs w:val="24"/>
              </w:rPr>
              <w:t>"</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86</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Понятие вектора на плоскости и в пространстве</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87</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Сумма</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векторов</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lastRenderedPageBreak/>
              <w:t>88</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Разность</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векторов</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89</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Правило</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параллелепипеда</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90</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Умножение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вектора</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на</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число</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91</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Разложение вектора по базису трёх векторов, не лежащих в одной плоскости</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92</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Скалярное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произведение</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93</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Вычисление угла между векторами в пространстве</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94</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Простейшие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задачи</w:t>
            </w:r>
            <w:proofErr w:type="spellEnd"/>
            <w:r w:rsidRPr="009F68F3">
              <w:rPr>
                <w:rFonts w:ascii="Times New Roman" w:hAnsi="Times New Roman"/>
                <w:color w:val="000000"/>
                <w:sz w:val="24"/>
                <w:szCs w:val="24"/>
              </w:rPr>
              <w:t xml:space="preserve"> с </w:t>
            </w:r>
            <w:proofErr w:type="spellStart"/>
            <w:r w:rsidRPr="009F68F3">
              <w:rPr>
                <w:rFonts w:ascii="Times New Roman" w:hAnsi="Times New Roman"/>
                <w:color w:val="000000"/>
                <w:sz w:val="24"/>
                <w:szCs w:val="24"/>
              </w:rPr>
              <w:t>векторами</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95</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Простейшие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задачи</w:t>
            </w:r>
            <w:proofErr w:type="spellEnd"/>
            <w:r w:rsidRPr="009F68F3">
              <w:rPr>
                <w:rFonts w:ascii="Times New Roman" w:hAnsi="Times New Roman"/>
                <w:color w:val="000000"/>
                <w:sz w:val="24"/>
                <w:szCs w:val="24"/>
              </w:rPr>
              <w:t xml:space="preserve"> с </w:t>
            </w:r>
            <w:proofErr w:type="spellStart"/>
            <w:r w:rsidRPr="009F68F3">
              <w:rPr>
                <w:rFonts w:ascii="Times New Roman" w:hAnsi="Times New Roman"/>
                <w:color w:val="000000"/>
                <w:sz w:val="24"/>
                <w:szCs w:val="24"/>
              </w:rPr>
              <w:t>векторами</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96</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Простейшие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задачи</w:t>
            </w:r>
            <w:proofErr w:type="spellEnd"/>
            <w:r w:rsidRPr="009F68F3">
              <w:rPr>
                <w:rFonts w:ascii="Times New Roman" w:hAnsi="Times New Roman"/>
                <w:color w:val="000000"/>
                <w:sz w:val="24"/>
                <w:szCs w:val="24"/>
              </w:rPr>
              <w:t xml:space="preserve"> с </w:t>
            </w:r>
            <w:proofErr w:type="spellStart"/>
            <w:r w:rsidRPr="009F68F3">
              <w:rPr>
                <w:rFonts w:ascii="Times New Roman" w:hAnsi="Times New Roman"/>
                <w:color w:val="000000"/>
                <w:sz w:val="24"/>
                <w:szCs w:val="24"/>
              </w:rPr>
              <w:t>векторами</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97</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Простейшие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задачи</w:t>
            </w:r>
            <w:proofErr w:type="spellEnd"/>
            <w:r w:rsidRPr="009F68F3">
              <w:rPr>
                <w:rFonts w:ascii="Times New Roman" w:hAnsi="Times New Roman"/>
                <w:color w:val="000000"/>
                <w:sz w:val="24"/>
                <w:szCs w:val="24"/>
              </w:rPr>
              <w:t xml:space="preserve"> с </w:t>
            </w:r>
            <w:proofErr w:type="spellStart"/>
            <w:r w:rsidRPr="009F68F3">
              <w:rPr>
                <w:rFonts w:ascii="Times New Roman" w:hAnsi="Times New Roman"/>
                <w:color w:val="000000"/>
                <w:sz w:val="24"/>
                <w:szCs w:val="24"/>
              </w:rPr>
              <w:t>векторами</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98</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Обобщение</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систематизация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знаний</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99</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Обобщение</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систематизация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знаний</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100</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Итоговая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контрольная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работа</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101</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Итоговая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контрольная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работа</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1041" w:type="dxa"/>
            <w:tcMar>
              <w:top w:w="50" w:type="dxa"/>
              <w:left w:w="100" w:type="dxa"/>
            </w:tcMar>
            <w:vAlign w:val="center"/>
          </w:tcPr>
          <w:p w:rsidR="00B37695" w:rsidRPr="009F68F3" w:rsidRDefault="005921E1" w:rsidP="005F6E60">
            <w:pPr>
              <w:spacing w:after="0" w:line="240" w:lineRule="auto"/>
              <w:contextualSpacing/>
              <w:rPr>
                <w:sz w:val="24"/>
                <w:szCs w:val="24"/>
              </w:rPr>
            </w:pPr>
            <w:r w:rsidRPr="009F68F3">
              <w:rPr>
                <w:rFonts w:ascii="Times New Roman" w:hAnsi="Times New Roman"/>
                <w:color w:val="000000"/>
                <w:sz w:val="24"/>
                <w:szCs w:val="24"/>
              </w:rPr>
              <w:t>102</w:t>
            </w:r>
          </w:p>
        </w:tc>
        <w:tc>
          <w:tcPr>
            <w:tcW w:w="5863" w:type="dxa"/>
            <w:tcMar>
              <w:top w:w="50" w:type="dxa"/>
              <w:left w:w="100" w:type="dxa"/>
            </w:tcMar>
            <w:vAlign w:val="center"/>
          </w:tcPr>
          <w:p w:rsidR="00B37695" w:rsidRPr="009F68F3" w:rsidRDefault="005921E1" w:rsidP="005F6E60">
            <w:pPr>
              <w:spacing w:after="0" w:line="240" w:lineRule="auto"/>
              <w:contextualSpacing/>
              <w:rPr>
                <w:sz w:val="24"/>
                <w:szCs w:val="24"/>
              </w:rPr>
            </w:pPr>
            <w:proofErr w:type="spellStart"/>
            <w:r w:rsidRPr="009F68F3">
              <w:rPr>
                <w:rFonts w:ascii="Times New Roman" w:hAnsi="Times New Roman"/>
                <w:color w:val="000000"/>
                <w:sz w:val="24"/>
                <w:szCs w:val="24"/>
              </w:rPr>
              <w:t>Обобщение</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систематизация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знаний</w:t>
            </w:r>
            <w:proofErr w:type="spellEnd"/>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1 </w:t>
            </w:r>
          </w:p>
        </w:tc>
        <w:tc>
          <w:tcPr>
            <w:tcW w:w="1659"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2043" w:type="dxa"/>
            <w:tcMar>
              <w:top w:w="50" w:type="dxa"/>
              <w:left w:w="100" w:type="dxa"/>
            </w:tcMar>
            <w:vAlign w:val="center"/>
          </w:tcPr>
          <w:p w:rsidR="00B37695" w:rsidRPr="009F68F3" w:rsidRDefault="00B37695" w:rsidP="005F6E60">
            <w:pPr>
              <w:spacing w:after="0" w:line="240" w:lineRule="auto"/>
              <w:contextualSpacing/>
              <w:jc w:val="center"/>
              <w:rPr>
                <w:sz w:val="24"/>
                <w:szCs w:val="24"/>
              </w:rPr>
            </w:pPr>
          </w:p>
        </w:tc>
        <w:tc>
          <w:tcPr>
            <w:tcW w:w="1440" w:type="dxa"/>
            <w:tcMar>
              <w:top w:w="50" w:type="dxa"/>
              <w:left w:w="100" w:type="dxa"/>
            </w:tcMar>
            <w:vAlign w:val="center"/>
          </w:tcPr>
          <w:p w:rsidR="00B37695" w:rsidRPr="009F68F3" w:rsidRDefault="00B37695" w:rsidP="005F6E60">
            <w:pPr>
              <w:spacing w:after="0" w:line="240" w:lineRule="auto"/>
              <w:contextualSpacing/>
              <w:rPr>
                <w:sz w:val="24"/>
                <w:szCs w:val="24"/>
              </w:rPr>
            </w:pPr>
          </w:p>
        </w:tc>
        <w:tc>
          <w:tcPr>
            <w:tcW w:w="2375" w:type="dxa"/>
            <w:tcMar>
              <w:top w:w="50" w:type="dxa"/>
              <w:left w:w="100" w:type="dxa"/>
            </w:tcMar>
            <w:vAlign w:val="center"/>
          </w:tcPr>
          <w:p w:rsidR="00B37695" w:rsidRPr="009F68F3" w:rsidRDefault="00B37695" w:rsidP="005F6E60">
            <w:pPr>
              <w:spacing w:after="0" w:line="240" w:lineRule="auto"/>
              <w:contextualSpacing/>
              <w:rPr>
                <w:sz w:val="24"/>
                <w:szCs w:val="24"/>
              </w:rPr>
            </w:pPr>
          </w:p>
        </w:tc>
      </w:tr>
      <w:tr w:rsidR="00B37695" w:rsidRPr="009F68F3" w:rsidTr="009F68F3">
        <w:trPr>
          <w:trHeight w:val="145"/>
          <w:tblCellSpacing w:w="20" w:type="nil"/>
        </w:trPr>
        <w:tc>
          <w:tcPr>
            <w:tcW w:w="6904" w:type="dxa"/>
            <w:gridSpan w:val="2"/>
            <w:tcMar>
              <w:top w:w="50" w:type="dxa"/>
              <w:left w:w="100" w:type="dxa"/>
            </w:tcMar>
            <w:vAlign w:val="center"/>
          </w:tcPr>
          <w:p w:rsidR="00B37695" w:rsidRPr="009F68F3" w:rsidRDefault="005921E1" w:rsidP="005F6E60">
            <w:pPr>
              <w:spacing w:after="0" w:line="240" w:lineRule="auto"/>
              <w:contextualSpacing/>
              <w:rPr>
                <w:sz w:val="24"/>
                <w:szCs w:val="24"/>
                <w:lang w:val="ru-RU"/>
              </w:rPr>
            </w:pPr>
            <w:r w:rsidRPr="009F68F3">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102 </w:t>
            </w:r>
          </w:p>
        </w:tc>
        <w:tc>
          <w:tcPr>
            <w:tcW w:w="1659"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6 </w:t>
            </w:r>
          </w:p>
        </w:tc>
        <w:tc>
          <w:tcPr>
            <w:tcW w:w="2043" w:type="dxa"/>
            <w:tcMar>
              <w:top w:w="50" w:type="dxa"/>
              <w:left w:w="100" w:type="dxa"/>
            </w:tcMar>
            <w:vAlign w:val="center"/>
          </w:tcPr>
          <w:p w:rsidR="00B37695" w:rsidRPr="009F68F3" w:rsidRDefault="005921E1" w:rsidP="005F6E60">
            <w:pPr>
              <w:spacing w:after="0" w:line="240" w:lineRule="auto"/>
              <w:contextualSpacing/>
              <w:jc w:val="center"/>
              <w:rPr>
                <w:sz w:val="24"/>
                <w:szCs w:val="24"/>
              </w:rPr>
            </w:pPr>
            <w:r w:rsidRPr="009F68F3">
              <w:rPr>
                <w:rFonts w:ascii="Times New Roman" w:hAnsi="Times New Roman"/>
                <w:color w:val="000000"/>
                <w:sz w:val="24"/>
                <w:szCs w:val="24"/>
              </w:rPr>
              <w:t xml:space="preserve"> 0 </w:t>
            </w:r>
          </w:p>
        </w:tc>
        <w:tc>
          <w:tcPr>
            <w:tcW w:w="3815" w:type="dxa"/>
            <w:gridSpan w:val="2"/>
            <w:tcMar>
              <w:top w:w="50" w:type="dxa"/>
              <w:left w:w="100" w:type="dxa"/>
            </w:tcMar>
            <w:vAlign w:val="center"/>
          </w:tcPr>
          <w:p w:rsidR="00B37695" w:rsidRPr="009F68F3" w:rsidRDefault="00B37695" w:rsidP="005F6E60">
            <w:pPr>
              <w:spacing w:line="240" w:lineRule="auto"/>
              <w:contextualSpacing/>
              <w:rPr>
                <w:sz w:val="24"/>
                <w:szCs w:val="24"/>
              </w:rPr>
            </w:pPr>
          </w:p>
        </w:tc>
      </w:tr>
    </w:tbl>
    <w:p w:rsidR="00B37695" w:rsidRPr="009F68F3" w:rsidRDefault="00B37695" w:rsidP="009F68F3">
      <w:pPr>
        <w:spacing w:line="240" w:lineRule="auto"/>
        <w:contextualSpacing/>
        <w:rPr>
          <w:sz w:val="24"/>
          <w:szCs w:val="24"/>
        </w:rPr>
        <w:sectPr w:rsidR="00B37695" w:rsidRPr="009F68F3" w:rsidSect="009F68F3">
          <w:type w:val="continuous"/>
          <w:pgSz w:w="16383" w:h="11906" w:orient="landscape"/>
          <w:pgMar w:top="720" w:right="720" w:bottom="720" w:left="720" w:header="720" w:footer="720" w:gutter="0"/>
          <w:cols w:space="720"/>
          <w:docGrid w:linePitch="299"/>
        </w:sectPr>
      </w:pPr>
    </w:p>
    <w:p w:rsidR="00B37695" w:rsidRPr="009F68F3" w:rsidRDefault="005921E1" w:rsidP="009F68F3">
      <w:pPr>
        <w:spacing w:after="0" w:line="240" w:lineRule="auto"/>
        <w:ind w:left="120"/>
        <w:contextualSpacing/>
        <w:rPr>
          <w:sz w:val="24"/>
          <w:szCs w:val="24"/>
        </w:rPr>
      </w:pPr>
      <w:r w:rsidRPr="009F68F3">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281"/>
        <w:gridCol w:w="1841"/>
        <w:gridCol w:w="1910"/>
        <w:gridCol w:w="1347"/>
        <w:gridCol w:w="2221"/>
      </w:tblGrid>
      <w:tr w:rsidR="00B37695" w:rsidRPr="009F68F3">
        <w:trPr>
          <w:trHeight w:val="144"/>
          <w:tblCellSpacing w:w="20" w:type="nil"/>
        </w:trPr>
        <w:tc>
          <w:tcPr>
            <w:tcW w:w="463" w:type="dxa"/>
            <w:vMerge w:val="restart"/>
            <w:tcMar>
              <w:top w:w="50" w:type="dxa"/>
              <w:left w:w="100" w:type="dxa"/>
            </w:tcMar>
            <w:vAlign w:val="center"/>
          </w:tcPr>
          <w:p w:rsidR="00B37695" w:rsidRPr="009F68F3" w:rsidRDefault="005921E1" w:rsidP="009F68F3">
            <w:pPr>
              <w:spacing w:after="0" w:line="240" w:lineRule="auto"/>
              <w:ind w:left="135"/>
              <w:contextualSpacing/>
              <w:rPr>
                <w:sz w:val="24"/>
                <w:szCs w:val="24"/>
              </w:rPr>
            </w:pPr>
            <w:r w:rsidRPr="009F68F3">
              <w:rPr>
                <w:rFonts w:ascii="Times New Roman" w:hAnsi="Times New Roman"/>
                <w:b/>
                <w:color w:val="000000"/>
                <w:sz w:val="24"/>
                <w:szCs w:val="24"/>
              </w:rPr>
              <w:t xml:space="preserve">№ п/п </w:t>
            </w:r>
          </w:p>
          <w:p w:rsidR="00B37695" w:rsidRPr="009F68F3" w:rsidRDefault="00B37695" w:rsidP="009F68F3">
            <w:pPr>
              <w:spacing w:after="0" w:line="240" w:lineRule="auto"/>
              <w:ind w:left="135"/>
              <w:contextualSpacing/>
              <w:rPr>
                <w:sz w:val="24"/>
                <w:szCs w:val="24"/>
              </w:rPr>
            </w:pPr>
          </w:p>
        </w:tc>
        <w:tc>
          <w:tcPr>
            <w:tcW w:w="3168" w:type="dxa"/>
            <w:vMerge w:val="restart"/>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Тема</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урока</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c>
          <w:tcPr>
            <w:tcW w:w="0" w:type="auto"/>
            <w:gridSpan w:val="3"/>
            <w:tcMar>
              <w:top w:w="50" w:type="dxa"/>
              <w:left w:w="100" w:type="dxa"/>
            </w:tcMar>
            <w:vAlign w:val="center"/>
          </w:tcPr>
          <w:p w:rsidR="00B37695" w:rsidRPr="009F68F3" w:rsidRDefault="005921E1" w:rsidP="009F68F3">
            <w:pPr>
              <w:spacing w:after="0" w:line="240" w:lineRule="auto"/>
              <w:contextualSpacing/>
              <w:rPr>
                <w:sz w:val="24"/>
                <w:szCs w:val="24"/>
              </w:rPr>
            </w:pPr>
            <w:proofErr w:type="spellStart"/>
            <w:r w:rsidRPr="009F68F3">
              <w:rPr>
                <w:rFonts w:ascii="Times New Roman" w:hAnsi="Times New Roman"/>
                <w:b/>
                <w:color w:val="000000"/>
                <w:sz w:val="24"/>
                <w:szCs w:val="24"/>
              </w:rPr>
              <w:t>Количество</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часов</w:t>
            </w:r>
            <w:proofErr w:type="spellEnd"/>
          </w:p>
        </w:tc>
        <w:tc>
          <w:tcPr>
            <w:tcW w:w="1139" w:type="dxa"/>
            <w:vMerge w:val="restart"/>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Дата</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изучения</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c>
          <w:tcPr>
            <w:tcW w:w="1959" w:type="dxa"/>
            <w:vMerge w:val="restart"/>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Электронные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цифровые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образовательные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ресурсы</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0" w:type="auto"/>
            <w:vMerge/>
            <w:tcBorders>
              <w:top w:val="nil"/>
            </w:tcBorders>
            <w:tcMar>
              <w:top w:w="50" w:type="dxa"/>
              <w:left w:w="100" w:type="dxa"/>
            </w:tcMar>
          </w:tcPr>
          <w:p w:rsidR="00B37695" w:rsidRPr="009F68F3" w:rsidRDefault="00B37695" w:rsidP="009F68F3">
            <w:pPr>
              <w:spacing w:line="240" w:lineRule="auto"/>
              <w:contextualSpacing/>
              <w:rPr>
                <w:sz w:val="24"/>
                <w:szCs w:val="24"/>
              </w:rPr>
            </w:pPr>
          </w:p>
        </w:tc>
        <w:tc>
          <w:tcPr>
            <w:tcW w:w="0" w:type="auto"/>
            <w:vMerge/>
            <w:tcBorders>
              <w:top w:val="nil"/>
            </w:tcBorders>
            <w:tcMar>
              <w:top w:w="50" w:type="dxa"/>
              <w:left w:w="100" w:type="dxa"/>
            </w:tcMar>
          </w:tcPr>
          <w:p w:rsidR="00B37695" w:rsidRPr="009F68F3" w:rsidRDefault="00B37695" w:rsidP="009F68F3">
            <w:pPr>
              <w:spacing w:line="240" w:lineRule="auto"/>
              <w:contextualSpacing/>
              <w:rPr>
                <w:sz w:val="24"/>
                <w:szCs w:val="24"/>
              </w:rPr>
            </w:pPr>
          </w:p>
        </w:tc>
        <w:tc>
          <w:tcPr>
            <w:tcW w:w="815"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Всего</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c>
          <w:tcPr>
            <w:tcW w:w="1510"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Контрольные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работы</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c>
          <w:tcPr>
            <w:tcW w:w="1611"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b/>
                <w:color w:val="000000"/>
                <w:sz w:val="24"/>
                <w:szCs w:val="24"/>
              </w:rPr>
              <w:t>Практические</w:t>
            </w:r>
            <w:proofErr w:type="spellEnd"/>
            <w:r w:rsidRPr="009F68F3">
              <w:rPr>
                <w:rFonts w:ascii="Times New Roman" w:hAnsi="Times New Roman"/>
                <w:b/>
                <w:color w:val="000000"/>
                <w:sz w:val="24"/>
                <w:szCs w:val="24"/>
              </w:rPr>
              <w:t xml:space="preserve"> </w:t>
            </w:r>
            <w:proofErr w:type="spellStart"/>
            <w:r w:rsidRPr="009F68F3">
              <w:rPr>
                <w:rFonts w:ascii="Times New Roman" w:hAnsi="Times New Roman"/>
                <w:b/>
                <w:color w:val="000000"/>
                <w:sz w:val="24"/>
                <w:szCs w:val="24"/>
              </w:rPr>
              <w:t>работы</w:t>
            </w:r>
            <w:proofErr w:type="spellEnd"/>
            <w:r w:rsidRPr="009F68F3">
              <w:rPr>
                <w:rFonts w:ascii="Times New Roman" w:hAnsi="Times New Roman"/>
                <w:b/>
                <w:color w:val="000000"/>
                <w:sz w:val="24"/>
                <w:szCs w:val="24"/>
              </w:rPr>
              <w:t xml:space="preserve"> </w:t>
            </w:r>
          </w:p>
          <w:p w:rsidR="00B37695" w:rsidRPr="009F68F3" w:rsidRDefault="00B37695" w:rsidP="009F68F3">
            <w:pPr>
              <w:spacing w:after="0" w:line="240" w:lineRule="auto"/>
              <w:ind w:left="135"/>
              <w:contextualSpacing/>
              <w:rPr>
                <w:sz w:val="24"/>
                <w:szCs w:val="24"/>
              </w:rPr>
            </w:pPr>
          </w:p>
        </w:tc>
        <w:tc>
          <w:tcPr>
            <w:tcW w:w="0" w:type="auto"/>
            <w:vMerge/>
            <w:tcBorders>
              <w:top w:val="nil"/>
            </w:tcBorders>
            <w:tcMar>
              <w:top w:w="50" w:type="dxa"/>
              <w:left w:w="100" w:type="dxa"/>
            </w:tcMar>
          </w:tcPr>
          <w:p w:rsidR="00B37695" w:rsidRPr="009F68F3" w:rsidRDefault="00B37695" w:rsidP="009F68F3">
            <w:pPr>
              <w:spacing w:line="240" w:lineRule="auto"/>
              <w:contextualSpacing/>
              <w:rPr>
                <w:sz w:val="24"/>
                <w:szCs w:val="24"/>
              </w:rPr>
            </w:pPr>
          </w:p>
        </w:tc>
        <w:tc>
          <w:tcPr>
            <w:tcW w:w="0" w:type="auto"/>
            <w:vMerge/>
            <w:tcBorders>
              <w:top w:val="nil"/>
            </w:tcBorders>
            <w:tcMar>
              <w:top w:w="50" w:type="dxa"/>
              <w:left w:w="100" w:type="dxa"/>
            </w:tcMar>
          </w:tcPr>
          <w:p w:rsidR="00B37695" w:rsidRPr="009F68F3" w:rsidRDefault="00B37695" w:rsidP="009F68F3">
            <w:pPr>
              <w:spacing w:line="240" w:lineRule="auto"/>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2</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Повторение темы "Скалярное произведение векторов"</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3</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4</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Повторение темы "Уравнение прямой, проходящей через две точки"</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5</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 xml:space="preserve">Уравнение плоскости, нормаль, </w:t>
            </w:r>
            <w:r w:rsidRPr="009F68F3">
              <w:rPr>
                <w:rFonts w:ascii="Times New Roman" w:hAnsi="Times New Roman"/>
                <w:color w:val="000000"/>
                <w:sz w:val="24"/>
                <w:szCs w:val="24"/>
                <w:lang w:val="ru-RU"/>
              </w:rPr>
              <w:lastRenderedPageBreak/>
              <w:t>уравнение плоскости в отрезках</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lastRenderedPageBreak/>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lastRenderedPageBreak/>
              <w:t>6</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Уравнение плоскости, нормаль, уравнение плоскости в отрезках</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7</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Векторное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произведение</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8</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Линейные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неравенства</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линейное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программирование</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9</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Линейные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неравенства</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линейное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программирование</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10</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 xml:space="preserve">Аналитические методы расчёта угла между </w:t>
            </w:r>
            <w:proofErr w:type="gramStart"/>
            <w:r w:rsidRPr="009F68F3">
              <w:rPr>
                <w:rFonts w:ascii="Times New Roman" w:hAnsi="Times New Roman"/>
                <w:color w:val="000000"/>
                <w:sz w:val="24"/>
                <w:szCs w:val="24"/>
                <w:lang w:val="ru-RU"/>
              </w:rPr>
              <w:t>прямыми</w:t>
            </w:r>
            <w:proofErr w:type="gramEnd"/>
            <w:r w:rsidRPr="009F68F3">
              <w:rPr>
                <w:rFonts w:ascii="Times New Roman" w:hAnsi="Times New Roman"/>
                <w:color w:val="000000"/>
                <w:sz w:val="24"/>
                <w:szCs w:val="24"/>
                <w:lang w:val="ru-RU"/>
              </w:rPr>
              <w:t xml:space="preserve"> в многогранниках</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11</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12</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Формула расстояния от точки до плоскости в координатах</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13</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Нахождение расстояний от точки до плоскости в кубе</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14</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15</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Контрольная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работа</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Аналитическая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геометрия</w:t>
            </w:r>
            <w:proofErr w:type="spellEnd"/>
            <w:r w:rsidRPr="009F68F3">
              <w:rPr>
                <w:rFonts w:ascii="Times New Roman" w:hAnsi="Times New Roman"/>
                <w:color w:val="000000"/>
                <w:sz w:val="24"/>
                <w:szCs w:val="24"/>
              </w:rPr>
              <w:t>"</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16</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Сечения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многогранников</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стандартные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многогранники</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17</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Сечения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многогранников</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метод</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следов</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18</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19</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Параллельные прямые и плоскости: параллельные сечения</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20</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Параллельные прямые и плоскости: расчёт отношений</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21</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 xml:space="preserve">Параллельные прямые и плоскости: углы между </w:t>
            </w:r>
            <w:proofErr w:type="gramStart"/>
            <w:r w:rsidRPr="009F68F3">
              <w:rPr>
                <w:rFonts w:ascii="Times New Roman" w:hAnsi="Times New Roman"/>
                <w:color w:val="000000"/>
                <w:sz w:val="24"/>
                <w:szCs w:val="24"/>
                <w:lang w:val="ru-RU"/>
              </w:rPr>
              <w:t>скрещивающимися</w:t>
            </w:r>
            <w:proofErr w:type="gramEnd"/>
            <w:r w:rsidRPr="009F68F3">
              <w:rPr>
                <w:rFonts w:ascii="Times New Roman" w:hAnsi="Times New Roman"/>
                <w:color w:val="000000"/>
                <w:sz w:val="24"/>
                <w:szCs w:val="24"/>
                <w:lang w:val="ru-RU"/>
              </w:rPr>
              <w:t xml:space="preserve"> прямыми</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22</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 xml:space="preserve">Перпендикулярные прямые и плоскости: стандартные пары перпендикулярных </w:t>
            </w:r>
            <w:r w:rsidRPr="009F68F3">
              <w:rPr>
                <w:rFonts w:ascii="Times New Roman" w:hAnsi="Times New Roman"/>
                <w:color w:val="000000"/>
                <w:sz w:val="24"/>
                <w:szCs w:val="24"/>
                <w:lang w:val="ru-RU"/>
              </w:rPr>
              <w:lastRenderedPageBreak/>
              <w:t>плоскостей и прямых, симметрии многогранников</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lastRenderedPageBreak/>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lastRenderedPageBreak/>
              <w:t>23</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24</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25</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26</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27</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28</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29</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30</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31</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Объём тела. Объем прямоугольного параллелепипеда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32</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Задачи об удвоении куба, о квадратуре куба; о трисекции угла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33</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34</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35</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Объём</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прямой</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призмы</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36</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 xml:space="preserve">Стереометрические задачи, связанные с </w:t>
            </w:r>
            <w:r w:rsidRPr="009F68F3">
              <w:rPr>
                <w:rFonts w:ascii="Times New Roman" w:hAnsi="Times New Roman"/>
                <w:color w:val="000000"/>
                <w:sz w:val="24"/>
                <w:szCs w:val="24"/>
                <w:lang w:val="ru-RU"/>
              </w:rPr>
              <w:lastRenderedPageBreak/>
              <w:t>вычислением объёмов прямой призмы</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lastRenderedPageBreak/>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lastRenderedPageBreak/>
              <w:t>37</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Прикладные задачи, связанные с объёмом прямой призмы</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38</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r w:rsidRPr="009F68F3">
              <w:rPr>
                <w:rFonts w:ascii="Times New Roman" w:hAnsi="Times New Roman"/>
                <w:color w:val="000000"/>
                <w:sz w:val="24"/>
                <w:szCs w:val="24"/>
                <w:lang w:val="ru-RU"/>
              </w:rPr>
              <w:t xml:space="preserve">Вычисление объёмов тел с помощью определённого интеграла. </w:t>
            </w:r>
            <w:proofErr w:type="spellStart"/>
            <w:r w:rsidRPr="009F68F3">
              <w:rPr>
                <w:rFonts w:ascii="Times New Roman" w:hAnsi="Times New Roman"/>
                <w:color w:val="000000"/>
                <w:sz w:val="24"/>
                <w:szCs w:val="24"/>
              </w:rPr>
              <w:t>Объём</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наклонной</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призмы</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39</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r w:rsidRPr="009F68F3">
              <w:rPr>
                <w:rFonts w:ascii="Times New Roman" w:hAnsi="Times New Roman"/>
                <w:color w:val="000000"/>
                <w:sz w:val="24"/>
                <w:szCs w:val="24"/>
                <w:lang w:val="ru-RU"/>
              </w:rPr>
              <w:t xml:space="preserve">Вычисление объёмов тел с помощью определённого интеграла. </w:t>
            </w:r>
            <w:proofErr w:type="spellStart"/>
            <w:r w:rsidRPr="009F68F3">
              <w:rPr>
                <w:rFonts w:ascii="Times New Roman" w:hAnsi="Times New Roman"/>
                <w:color w:val="000000"/>
                <w:sz w:val="24"/>
                <w:szCs w:val="24"/>
              </w:rPr>
              <w:t>Объём</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пирамиды</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40</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41</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42</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43</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Стереометрические задачи, связанные с объёмами пирамиды</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44</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45</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46</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Применение объёмов. Вычисление расстояния до плоскости</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47</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Контрольная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работа</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Объём</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многогранника</w:t>
            </w:r>
            <w:proofErr w:type="spellEnd"/>
            <w:r w:rsidRPr="009F68F3">
              <w:rPr>
                <w:rFonts w:ascii="Times New Roman" w:hAnsi="Times New Roman"/>
                <w:color w:val="000000"/>
                <w:sz w:val="24"/>
                <w:szCs w:val="24"/>
              </w:rPr>
              <w:t>"</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48</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49</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Цилиндр. Прямой круговой цилиндр. Площадь поверхности цилиндра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50</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r w:rsidRPr="009F68F3">
              <w:rPr>
                <w:rFonts w:ascii="Times New Roman" w:hAnsi="Times New Roman"/>
                <w:color w:val="000000"/>
                <w:sz w:val="24"/>
                <w:szCs w:val="24"/>
                <w:lang w:val="ru-RU"/>
              </w:rPr>
              <w:t xml:space="preserve">Коническая поверхность, образующие конической поверхности. </w:t>
            </w:r>
            <w:proofErr w:type="spellStart"/>
            <w:r w:rsidRPr="009F68F3">
              <w:rPr>
                <w:rFonts w:ascii="Times New Roman" w:hAnsi="Times New Roman"/>
                <w:color w:val="000000"/>
                <w:sz w:val="24"/>
                <w:szCs w:val="24"/>
              </w:rPr>
              <w:t>Конус</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51</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Сечение конуса плоскостью, параллельной плоскости основания</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lastRenderedPageBreak/>
              <w:t>52</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Усечённый конус. Изображение конусов и усечённых конусов</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53</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Площадь боковой поверхности и полной поверхности конуса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54</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Площадь боковой поверхности и полной поверхности конуса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55</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56</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57</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Прикладные задачи, связанные с цилиндром</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58</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Прикладные задачи, связанные с цилиндром</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59</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Сфера</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шар</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60</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r w:rsidRPr="009F68F3">
              <w:rPr>
                <w:rFonts w:ascii="Times New Roman" w:hAnsi="Times New Roman"/>
                <w:color w:val="000000"/>
                <w:sz w:val="24"/>
                <w:szCs w:val="24"/>
                <w:lang w:val="ru-RU"/>
              </w:rPr>
              <w:t xml:space="preserve">Пересечение сферы и шара с плоскостью. Касание шара и сферы плоскостью. </w:t>
            </w:r>
            <w:proofErr w:type="spellStart"/>
            <w:r w:rsidRPr="009F68F3">
              <w:rPr>
                <w:rFonts w:ascii="Times New Roman" w:hAnsi="Times New Roman"/>
                <w:color w:val="000000"/>
                <w:sz w:val="24"/>
                <w:szCs w:val="24"/>
              </w:rPr>
              <w:t>Вид</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изображение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шара</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61</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r w:rsidRPr="009F68F3">
              <w:rPr>
                <w:rFonts w:ascii="Times New Roman" w:hAnsi="Times New Roman"/>
                <w:color w:val="000000"/>
                <w:sz w:val="24"/>
                <w:szCs w:val="24"/>
                <w:lang w:val="ru-RU"/>
              </w:rPr>
              <w:t xml:space="preserve">Пересечение сферы и шара с плоскостью. Касание шара и сферы плоскостью. </w:t>
            </w:r>
            <w:proofErr w:type="spellStart"/>
            <w:r w:rsidRPr="009F68F3">
              <w:rPr>
                <w:rFonts w:ascii="Times New Roman" w:hAnsi="Times New Roman"/>
                <w:color w:val="000000"/>
                <w:sz w:val="24"/>
                <w:szCs w:val="24"/>
              </w:rPr>
              <w:t>Вид</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изображение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шара</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62</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Уравнение сферы. Площадь сферы и её частей</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63</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Симметрия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сферы</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шара</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64</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65</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66</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 xml:space="preserve">Прикладные задачи, связанные со сферой </w:t>
            </w:r>
            <w:r w:rsidRPr="009F68F3">
              <w:rPr>
                <w:rFonts w:ascii="Times New Roman" w:hAnsi="Times New Roman"/>
                <w:color w:val="000000"/>
                <w:sz w:val="24"/>
                <w:szCs w:val="24"/>
                <w:lang w:val="ru-RU"/>
              </w:rPr>
              <w:lastRenderedPageBreak/>
              <w:t>и шаром</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lastRenderedPageBreak/>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lastRenderedPageBreak/>
              <w:t>67</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68</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Различные комбинации тел вращения и многогранников</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69</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Задачи по теме "Тела и поверхности вращения"</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70</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Задачи по теме "Тела и поверхности вращения"</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71</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Контрольная работа "Тела и поверхности вращения"</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72</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Объём цилиндра. Теорема об объёме прямого цилиндра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73</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r w:rsidRPr="009F68F3">
              <w:rPr>
                <w:rFonts w:ascii="Times New Roman" w:hAnsi="Times New Roman"/>
                <w:color w:val="000000"/>
                <w:sz w:val="24"/>
                <w:szCs w:val="24"/>
                <w:lang w:val="ru-RU"/>
              </w:rPr>
              <w:t xml:space="preserve">Вычисление объёмов тел с помощью определённого интеграла. </w:t>
            </w:r>
            <w:proofErr w:type="spellStart"/>
            <w:r w:rsidRPr="009F68F3">
              <w:rPr>
                <w:rFonts w:ascii="Times New Roman" w:hAnsi="Times New Roman"/>
                <w:color w:val="000000"/>
                <w:sz w:val="24"/>
                <w:szCs w:val="24"/>
              </w:rPr>
              <w:t>Объём</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конуса</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74</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Площади боковой и полной поверхности конуса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75</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76</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Прикладные задачи по теме "Объёмы и площади поверхностей тел"</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77</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78</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r w:rsidRPr="009F68F3">
              <w:rPr>
                <w:rFonts w:ascii="Times New Roman" w:hAnsi="Times New Roman"/>
                <w:color w:val="000000"/>
                <w:sz w:val="24"/>
                <w:szCs w:val="24"/>
                <w:lang w:val="ru-RU"/>
              </w:rPr>
              <w:t xml:space="preserve">Прикладные задачи по теме "Объёмы тел", связанные с объёмом шара и площадью сферы. </w:t>
            </w:r>
            <w:proofErr w:type="spellStart"/>
            <w:r w:rsidRPr="009F68F3">
              <w:rPr>
                <w:rFonts w:ascii="Times New Roman" w:hAnsi="Times New Roman"/>
                <w:color w:val="000000"/>
                <w:sz w:val="24"/>
                <w:szCs w:val="24"/>
              </w:rPr>
              <w:t>Соотношения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между</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площадями</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поверхностей</w:t>
            </w:r>
            <w:proofErr w:type="spellEnd"/>
            <w:r w:rsidRPr="009F68F3">
              <w:rPr>
                <w:rFonts w:ascii="Times New Roman" w:hAnsi="Times New Roman"/>
                <w:color w:val="000000"/>
                <w:sz w:val="24"/>
                <w:szCs w:val="24"/>
              </w:rPr>
              <w:t xml:space="preserve"> и </w:t>
            </w:r>
            <w:proofErr w:type="spellStart"/>
            <w:r w:rsidRPr="009F68F3">
              <w:rPr>
                <w:rFonts w:ascii="Times New Roman" w:hAnsi="Times New Roman"/>
                <w:color w:val="000000"/>
                <w:sz w:val="24"/>
                <w:szCs w:val="24"/>
              </w:rPr>
              <w:t>объёмами</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подобных</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тел</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79</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 xml:space="preserve">Подобные тела в пространстве. Изменение объёма при подобии. Стереометрические задачи, связанные с </w:t>
            </w:r>
            <w:r w:rsidRPr="009F68F3">
              <w:rPr>
                <w:rFonts w:ascii="Times New Roman" w:hAnsi="Times New Roman"/>
                <w:color w:val="000000"/>
                <w:sz w:val="24"/>
                <w:szCs w:val="24"/>
                <w:lang w:val="ru-RU"/>
              </w:rPr>
              <w:lastRenderedPageBreak/>
              <w:t>вычислением объёмов тел и площадей поверхностей</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lastRenderedPageBreak/>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lastRenderedPageBreak/>
              <w:t>80</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Контрольная работа "Площади поверхности и объёмы круглых тел"</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81</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r w:rsidRPr="009F68F3">
              <w:rPr>
                <w:rFonts w:ascii="Times New Roman" w:hAnsi="Times New Roman"/>
                <w:color w:val="000000"/>
                <w:sz w:val="24"/>
                <w:szCs w:val="24"/>
                <w:lang w:val="ru-RU"/>
              </w:rPr>
              <w:t xml:space="preserve">Движения пространства. Отображения. Движения и равенство фигур. </w:t>
            </w:r>
            <w:proofErr w:type="spellStart"/>
            <w:r w:rsidRPr="009F68F3">
              <w:rPr>
                <w:rFonts w:ascii="Times New Roman" w:hAnsi="Times New Roman"/>
                <w:color w:val="000000"/>
                <w:sz w:val="24"/>
                <w:szCs w:val="24"/>
              </w:rPr>
              <w:t>Общие</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свойства</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движений</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82</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83</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Преобразования подобия. Прямая и сфера Эйлера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84</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Геометрические задачи на применение движения</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85</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Контрольная работа "Векторы в пространстве"</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86</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87</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88</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89</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90</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 xml:space="preserve">Обобщающее повторение 11 понятий и методов курса геометрии 10–11 классов, систематизация знаний: "Объем </w:t>
            </w:r>
            <w:r w:rsidRPr="009F68F3">
              <w:rPr>
                <w:rFonts w:ascii="Times New Roman" w:hAnsi="Times New Roman"/>
                <w:color w:val="000000"/>
                <w:sz w:val="24"/>
                <w:szCs w:val="24"/>
                <w:lang w:val="ru-RU"/>
              </w:rPr>
              <w:lastRenderedPageBreak/>
              <w:t>многогранника"</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lastRenderedPageBreak/>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lastRenderedPageBreak/>
              <w:t>91</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92</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93</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Итоговая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контрольная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работа</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94</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rPr>
            </w:pPr>
            <w:proofErr w:type="spellStart"/>
            <w:r w:rsidRPr="009F68F3">
              <w:rPr>
                <w:rFonts w:ascii="Times New Roman" w:hAnsi="Times New Roman"/>
                <w:color w:val="000000"/>
                <w:sz w:val="24"/>
                <w:szCs w:val="24"/>
              </w:rPr>
              <w:t>Итоговая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контрольная</w:t>
            </w:r>
            <w:proofErr w:type="spellEnd"/>
            <w:r w:rsidRPr="009F68F3">
              <w:rPr>
                <w:rFonts w:ascii="Times New Roman" w:hAnsi="Times New Roman"/>
                <w:color w:val="000000"/>
                <w:sz w:val="24"/>
                <w:szCs w:val="24"/>
              </w:rPr>
              <w:t xml:space="preserve"> </w:t>
            </w:r>
            <w:proofErr w:type="spellStart"/>
            <w:r w:rsidRPr="009F68F3">
              <w:rPr>
                <w:rFonts w:ascii="Times New Roman" w:hAnsi="Times New Roman"/>
                <w:color w:val="000000"/>
                <w:sz w:val="24"/>
                <w:szCs w:val="24"/>
              </w:rPr>
              <w:t>работа</w:t>
            </w:r>
            <w:proofErr w:type="spellEnd"/>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510"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1 </w:t>
            </w: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95</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Повторение, обобщение и систематизация знаний</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96</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97</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98</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99</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100</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101</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463" w:type="dxa"/>
            <w:tcMar>
              <w:top w:w="50" w:type="dxa"/>
              <w:left w:w="100" w:type="dxa"/>
            </w:tcMar>
            <w:vAlign w:val="center"/>
          </w:tcPr>
          <w:p w:rsidR="00B37695" w:rsidRPr="009F68F3" w:rsidRDefault="005921E1" w:rsidP="009F68F3">
            <w:pPr>
              <w:spacing w:after="0" w:line="240" w:lineRule="auto"/>
              <w:contextualSpacing/>
              <w:rPr>
                <w:sz w:val="24"/>
                <w:szCs w:val="24"/>
              </w:rPr>
            </w:pPr>
            <w:r w:rsidRPr="009F68F3">
              <w:rPr>
                <w:rFonts w:ascii="Times New Roman" w:hAnsi="Times New Roman"/>
                <w:color w:val="000000"/>
                <w:sz w:val="24"/>
                <w:szCs w:val="24"/>
              </w:rPr>
              <w:t>102</w:t>
            </w:r>
          </w:p>
        </w:tc>
        <w:tc>
          <w:tcPr>
            <w:tcW w:w="3168" w:type="dxa"/>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 </w:t>
            </w:r>
          </w:p>
        </w:tc>
        <w:tc>
          <w:tcPr>
            <w:tcW w:w="1510"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611" w:type="dxa"/>
            <w:tcMar>
              <w:top w:w="50" w:type="dxa"/>
              <w:left w:w="100" w:type="dxa"/>
            </w:tcMar>
            <w:vAlign w:val="center"/>
          </w:tcPr>
          <w:p w:rsidR="00B37695" w:rsidRPr="009F68F3" w:rsidRDefault="00B37695" w:rsidP="009F68F3">
            <w:pPr>
              <w:spacing w:after="0" w:line="240" w:lineRule="auto"/>
              <w:ind w:left="135"/>
              <w:contextualSpacing/>
              <w:jc w:val="center"/>
              <w:rPr>
                <w:sz w:val="24"/>
                <w:szCs w:val="24"/>
              </w:rPr>
            </w:pPr>
          </w:p>
        </w:tc>
        <w:tc>
          <w:tcPr>
            <w:tcW w:w="113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c>
          <w:tcPr>
            <w:tcW w:w="1959" w:type="dxa"/>
            <w:tcMar>
              <w:top w:w="50" w:type="dxa"/>
              <w:left w:w="100" w:type="dxa"/>
            </w:tcMar>
            <w:vAlign w:val="center"/>
          </w:tcPr>
          <w:p w:rsidR="00B37695" w:rsidRPr="009F68F3" w:rsidRDefault="00B37695" w:rsidP="009F68F3">
            <w:pPr>
              <w:spacing w:after="0" w:line="240" w:lineRule="auto"/>
              <w:ind w:left="135"/>
              <w:contextualSpacing/>
              <w:rPr>
                <w:sz w:val="24"/>
                <w:szCs w:val="24"/>
              </w:rPr>
            </w:pPr>
          </w:p>
        </w:tc>
      </w:tr>
      <w:tr w:rsidR="00B37695" w:rsidRPr="009F68F3">
        <w:trPr>
          <w:trHeight w:val="144"/>
          <w:tblCellSpacing w:w="20" w:type="nil"/>
        </w:trPr>
        <w:tc>
          <w:tcPr>
            <w:tcW w:w="0" w:type="auto"/>
            <w:gridSpan w:val="2"/>
            <w:tcMar>
              <w:top w:w="50" w:type="dxa"/>
              <w:left w:w="100" w:type="dxa"/>
            </w:tcMar>
            <w:vAlign w:val="center"/>
          </w:tcPr>
          <w:p w:rsidR="00B37695" w:rsidRPr="009F68F3" w:rsidRDefault="005921E1" w:rsidP="009F68F3">
            <w:pPr>
              <w:spacing w:after="0" w:line="240" w:lineRule="auto"/>
              <w:ind w:left="135"/>
              <w:contextualSpacing/>
              <w:rPr>
                <w:sz w:val="24"/>
                <w:szCs w:val="24"/>
                <w:lang w:val="ru-RU"/>
              </w:rPr>
            </w:pPr>
            <w:r w:rsidRPr="009F68F3">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lang w:val="ru-RU"/>
              </w:rPr>
              <w:t xml:space="preserve"> </w:t>
            </w:r>
            <w:r w:rsidRPr="009F68F3">
              <w:rPr>
                <w:rFonts w:ascii="Times New Roman" w:hAnsi="Times New Roman"/>
                <w:color w:val="000000"/>
                <w:sz w:val="24"/>
                <w:szCs w:val="24"/>
              </w:rPr>
              <w:t xml:space="preserve">102 </w:t>
            </w:r>
          </w:p>
        </w:tc>
        <w:tc>
          <w:tcPr>
            <w:tcW w:w="1510"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8 </w:t>
            </w:r>
          </w:p>
        </w:tc>
        <w:tc>
          <w:tcPr>
            <w:tcW w:w="1611" w:type="dxa"/>
            <w:tcMar>
              <w:top w:w="50" w:type="dxa"/>
              <w:left w:w="100" w:type="dxa"/>
            </w:tcMar>
            <w:vAlign w:val="center"/>
          </w:tcPr>
          <w:p w:rsidR="00B37695" w:rsidRPr="009F68F3" w:rsidRDefault="005921E1" w:rsidP="009F68F3">
            <w:pPr>
              <w:spacing w:after="0" w:line="240" w:lineRule="auto"/>
              <w:ind w:left="135"/>
              <w:contextualSpacing/>
              <w:jc w:val="center"/>
              <w:rPr>
                <w:sz w:val="24"/>
                <w:szCs w:val="24"/>
              </w:rPr>
            </w:pPr>
            <w:r w:rsidRPr="009F68F3">
              <w:rPr>
                <w:rFonts w:ascii="Times New Roman" w:hAnsi="Times New Roman"/>
                <w:color w:val="000000"/>
                <w:sz w:val="24"/>
                <w:szCs w:val="24"/>
              </w:rPr>
              <w:t xml:space="preserve"> 0 </w:t>
            </w:r>
          </w:p>
        </w:tc>
        <w:tc>
          <w:tcPr>
            <w:tcW w:w="0" w:type="auto"/>
            <w:gridSpan w:val="2"/>
            <w:tcMar>
              <w:top w:w="50" w:type="dxa"/>
              <w:left w:w="100" w:type="dxa"/>
            </w:tcMar>
            <w:vAlign w:val="center"/>
          </w:tcPr>
          <w:p w:rsidR="00B37695" w:rsidRPr="009F68F3" w:rsidRDefault="00B37695" w:rsidP="009F68F3">
            <w:pPr>
              <w:spacing w:line="240" w:lineRule="auto"/>
              <w:contextualSpacing/>
              <w:rPr>
                <w:sz w:val="24"/>
                <w:szCs w:val="24"/>
              </w:rPr>
            </w:pPr>
          </w:p>
        </w:tc>
      </w:tr>
    </w:tbl>
    <w:p w:rsidR="00B37695" w:rsidRPr="009F68F3" w:rsidRDefault="00B37695" w:rsidP="009F68F3">
      <w:pPr>
        <w:spacing w:line="240" w:lineRule="auto"/>
        <w:contextualSpacing/>
        <w:rPr>
          <w:sz w:val="24"/>
          <w:szCs w:val="24"/>
        </w:rPr>
        <w:sectPr w:rsidR="00B37695" w:rsidRPr="009F68F3" w:rsidSect="009F68F3">
          <w:type w:val="continuous"/>
          <w:pgSz w:w="16383" w:h="11906" w:orient="landscape"/>
          <w:pgMar w:top="720" w:right="720" w:bottom="720" w:left="720" w:header="720" w:footer="720" w:gutter="0"/>
          <w:cols w:space="720"/>
          <w:docGrid w:linePitch="299"/>
        </w:sectPr>
      </w:pPr>
    </w:p>
    <w:p w:rsidR="00B37695" w:rsidRPr="009F68F3" w:rsidRDefault="00B37695" w:rsidP="009F68F3">
      <w:pPr>
        <w:spacing w:line="240" w:lineRule="auto"/>
        <w:contextualSpacing/>
        <w:rPr>
          <w:sz w:val="24"/>
          <w:szCs w:val="24"/>
        </w:rPr>
        <w:sectPr w:rsidR="00B37695" w:rsidRPr="009F68F3" w:rsidSect="009F68F3">
          <w:type w:val="continuous"/>
          <w:pgSz w:w="16383" w:h="11906" w:orient="landscape"/>
          <w:pgMar w:top="720" w:right="720" w:bottom="720" w:left="720" w:header="720" w:footer="720" w:gutter="0"/>
          <w:cols w:space="720"/>
          <w:docGrid w:linePitch="299"/>
        </w:sectPr>
      </w:pPr>
    </w:p>
    <w:p w:rsidR="00B37695" w:rsidRPr="009F68F3" w:rsidRDefault="005921E1" w:rsidP="009F68F3">
      <w:pPr>
        <w:spacing w:after="0" w:line="240" w:lineRule="auto"/>
        <w:ind w:left="120"/>
        <w:contextualSpacing/>
        <w:rPr>
          <w:sz w:val="24"/>
          <w:szCs w:val="24"/>
        </w:rPr>
      </w:pPr>
      <w:bookmarkStart w:id="11" w:name="block-2258408"/>
      <w:bookmarkEnd w:id="10"/>
      <w:r w:rsidRPr="009F68F3">
        <w:rPr>
          <w:rFonts w:ascii="Times New Roman" w:hAnsi="Times New Roman"/>
          <w:b/>
          <w:color w:val="000000"/>
          <w:sz w:val="24"/>
          <w:szCs w:val="24"/>
        </w:rPr>
        <w:lastRenderedPageBreak/>
        <w:t>УЧЕБНО-МЕТОДИЧЕСКОЕ ОБЕСПЕЧЕНИЕ ОБРАЗОВАТЕЛЬНОГО ПРОЦЕССА</w:t>
      </w:r>
    </w:p>
    <w:p w:rsidR="00B37695" w:rsidRPr="009F68F3" w:rsidRDefault="005921E1" w:rsidP="009F68F3">
      <w:pPr>
        <w:spacing w:after="0" w:line="240" w:lineRule="auto"/>
        <w:ind w:left="120"/>
        <w:contextualSpacing/>
        <w:rPr>
          <w:sz w:val="24"/>
          <w:szCs w:val="24"/>
        </w:rPr>
      </w:pPr>
      <w:r w:rsidRPr="009F68F3">
        <w:rPr>
          <w:rFonts w:ascii="Times New Roman" w:hAnsi="Times New Roman"/>
          <w:b/>
          <w:color w:val="000000"/>
          <w:sz w:val="24"/>
          <w:szCs w:val="24"/>
        </w:rPr>
        <w:t>ОБЯЗАТЕЛЬНЫЕ УЧЕБНЫЕ МАТЕРИАЛЫ ДЛЯ УЧЕНИКА</w:t>
      </w:r>
    </w:p>
    <w:p w:rsidR="00B37695" w:rsidRPr="009F68F3" w:rsidRDefault="005921E1" w:rsidP="009F68F3">
      <w:pPr>
        <w:spacing w:after="0" w:line="240" w:lineRule="auto"/>
        <w:ind w:left="120"/>
        <w:contextualSpacing/>
        <w:rPr>
          <w:sz w:val="24"/>
          <w:szCs w:val="24"/>
        </w:rPr>
      </w:pPr>
      <w:r w:rsidRPr="009F68F3">
        <w:rPr>
          <w:rFonts w:ascii="Times New Roman" w:hAnsi="Times New Roman"/>
          <w:color w:val="000000"/>
          <w:sz w:val="24"/>
          <w:szCs w:val="24"/>
        </w:rPr>
        <w:t>​‌‌​</w:t>
      </w:r>
    </w:p>
    <w:p w:rsidR="00B37695" w:rsidRPr="009F68F3" w:rsidRDefault="005921E1" w:rsidP="009F68F3">
      <w:pPr>
        <w:spacing w:after="0" w:line="240" w:lineRule="auto"/>
        <w:ind w:left="120"/>
        <w:contextualSpacing/>
        <w:rPr>
          <w:sz w:val="24"/>
          <w:szCs w:val="24"/>
        </w:rPr>
      </w:pPr>
      <w:r w:rsidRPr="009F68F3">
        <w:rPr>
          <w:rFonts w:ascii="Times New Roman" w:hAnsi="Times New Roman"/>
          <w:color w:val="000000"/>
          <w:sz w:val="24"/>
          <w:szCs w:val="24"/>
        </w:rPr>
        <w:t>​‌‌</w:t>
      </w:r>
    </w:p>
    <w:p w:rsidR="00B37695" w:rsidRPr="009F68F3" w:rsidRDefault="005921E1" w:rsidP="009F68F3">
      <w:pPr>
        <w:spacing w:after="0" w:line="240" w:lineRule="auto"/>
        <w:ind w:left="120"/>
        <w:contextualSpacing/>
        <w:rPr>
          <w:sz w:val="24"/>
          <w:szCs w:val="24"/>
        </w:rPr>
      </w:pPr>
      <w:r w:rsidRPr="009F68F3">
        <w:rPr>
          <w:rFonts w:ascii="Times New Roman" w:hAnsi="Times New Roman"/>
          <w:color w:val="000000"/>
          <w:sz w:val="24"/>
          <w:szCs w:val="24"/>
        </w:rPr>
        <w:t>​</w:t>
      </w:r>
    </w:p>
    <w:p w:rsidR="00B37695" w:rsidRPr="009F68F3" w:rsidRDefault="005921E1" w:rsidP="009F68F3">
      <w:pPr>
        <w:spacing w:after="0" w:line="240" w:lineRule="auto"/>
        <w:ind w:left="120"/>
        <w:contextualSpacing/>
        <w:rPr>
          <w:sz w:val="24"/>
          <w:szCs w:val="24"/>
        </w:rPr>
      </w:pPr>
      <w:r w:rsidRPr="009F68F3">
        <w:rPr>
          <w:rFonts w:ascii="Times New Roman" w:hAnsi="Times New Roman"/>
          <w:b/>
          <w:color w:val="000000"/>
          <w:sz w:val="24"/>
          <w:szCs w:val="24"/>
        </w:rPr>
        <w:t>МЕТОДИЧЕСКИЕ МАТЕРИАЛЫ ДЛЯ УЧИТЕЛЯ</w:t>
      </w:r>
    </w:p>
    <w:p w:rsidR="00B37695" w:rsidRPr="009F68F3" w:rsidRDefault="005921E1" w:rsidP="009F68F3">
      <w:pPr>
        <w:spacing w:after="0" w:line="240" w:lineRule="auto"/>
        <w:ind w:left="120"/>
        <w:contextualSpacing/>
        <w:rPr>
          <w:sz w:val="24"/>
          <w:szCs w:val="24"/>
        </w:rPr>
      </w:pPr>
      <w:r w:rsidRPr="009F68F3">
        <w:rPr>
          <w:rFonts w:ascii="Times New Roman" w:hAnsi="Times New Roman"/>
          <w:color w:val="000000"/>
          <w:sz w:val="24"/>
          <w:szCs w:val="24"/>
        </w:rPr>
        <w:t>​‌‌​</w:t>
      </w:r>
    </w:p>
    <w:p w:rsidR="00B37695" w:rsidRPr="009F68F3" w:rsidRDefault="00B37695" w:rsidP="009F68F3">
      <w:pPr>
        <w:spacing w:after="0" w:line="240" w:lineRule="auto"/>
        <w:ind w:left="120"/>
        <w:contextualSpacing/>
        <w:rPr>
          <w:sz w:val="24"/>
          <w:szCs w:val="24"/>
        </w:rPr>
      </w:pPr>
    </w:p>
    <w:p w:rsidR="00B37695" w:rsidRPr="009F68F3" w:rsidRDefault="005921E1" w:rsidP="009F68F3">
      <w:pPr>
        <w:spacing w:after="0" w:line="240" w:lineRule="auto"/>
        <w:ind w:left="120"/>
        <w:contextualSpacing/>
        <w:rPr>
          <w:sz w:val="24"/>
          <w:szCs w:val="24"/>
          <w:lang w:val="ru-RU"/>
        </w:rPr>
      </w:pPr>
      <w:r w:rsidRPr="009F68F3">
        <w:rPr>
          <w:rFonts w:ascii="Times New Roman" w:hAnsi="Times New Roman"/>
          <w:b/>
          <w:color w:val="000000"/>
          <w:sz w:val="24"/>
          <w:szCs w:val="24"/>
          <w:lang w:val="ru-RU"/>
        </w:rPr>
        <w:t>ЦИФРОВЫЕ ОБРАЗОВАТЕЛЬНЫЕ РЕСУРСЫ И РЕСУРСЫ СЕТИ ИНТЕРНЕТ</w:t>
      </w:r>
    </w:p>
    <w:p w:rsidR="00B37695" w:rsidRPr="009F68F3" w:rsidRDefault="005921E1" w:rsidP="009F68F3">
      <w:pPr>
        <w:spacing w:after="0" w:line="240" w:lineRule="auto"/>
        <w:ind w:left="120"/>
        <w:contextualSpacing/>
        <w:rPr>
          <w:sz w:val="24"/>
          <w:szCs w:val="24"/>
        </w:rPr>
      </w:pPr>
      <w:r w:rsidRPr="009F68F3">
        <w:rPr>
          <w:rFonts w:ascii="Times New Roman" w:hAnsi="Times New Roman"/>
          <w:color w:val="000000"/>
          <w:sz w:val="24"/>
          <w:szCs w:val="24"/>
        </w:rPr>
        <w:t>​</w:t>
      </w:r>
      <w:r w:rsidRPr="009F68F3">
        <w:rPr>
          <w:rFonts w:ascii="Times New Roman" w:hAnsi="Times New Roman"/>
          <w:color w:val="333333"/>
          <w:sz w:val="24"/>
          <w:szCs w:val="24"/>
        </w:rPr>
        <w:t>​‌‌</w:t>
      </w:r>
      <w:r w:rsidRPr="009F68F3">
        <w:rPr>
          <w:rFonts w:ascii="Times New Roman" w:hAnsi="Times New Roman"/>
          <w:color w:val="000000"/>
          <w:sz w:val="24"/>
          <w:szCs w:val="24"/>
        </w:rPr>
        <w:t>​</w:t>
      </w:r>
    </w:p>
    <w:p w:rsidR="00B37695" w:rsidRPr="009F68F3" w:rsidRDefault="00B37695" w:rsidP="009F68F3">
      <w:pPr>
        <w:spacing w:line="240" w:lineRule="auto"/>
        <w:contextualSpacing/>
        <w:rPr>
          <w:sz w:val="24"/>
          <w:szCs w:val="24"/>
        </w:rPr>
        <w:sectPr w:rsidR="00B37695" w:rsidRPr="009F68F3" w:rsidSect="009F68F3">
          <w:type w:val="continuous"/>
          <w:pgSz w:w="11906" w:h="16383"/>
          <w:pgMar w:top="720" w:right="720" w:bottom="720" w:left="720" w:header="720" w:footer="720" w:gutter="0"/>
          <w:cols w:space="720"/>
          <w:docGrid w:linePitch="299"/>
        </w:sectPr>
      </w:pPr>
    </w:p>
    <w:bookmarkEnd w:id="11"/>
    <w:p w:rsidR="005921E1" w:rsidRPr="009F68F3" w:rsidRDefault="005921E1" w:rsidP="009F68F3">
      <w:pPr>
        <w:spacing w:line="240" w:lineRule="auto"/>
        <w:contextualSpacing/>
        <w:rPr>
          <w:sz w:val="24"/>
          <w:szCs w:val="24"/>
        </w:rPr>
      </w:pPr>
    </w:p>
    <w:sectPr w:rsidR="005921E1" w:rsidRPr="009F68F3" w:rsidSect="009F68F3">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16F0D"/>
    <w:multiLevelType w:val="multilevel"/>
    <w:tmpl w:val="221E4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AA786E"/>
    <w:multiLevelType w:val="multilevel"/>
    <w:tmpl w:val="AFBEAC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37695"/>
    <w:rsid w:val="00045398"/>
    <w:rsid w:val="005921E1"/>
    <w:rsid w:val="005F6E60"/>
    <w:rsid w:val="009F68F3"/>
    <w:rsid w:val="00B37695"/>
    <w:rsid w:val="00CF1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7695"/>
    <w:rPr>
      <w:color w:val="0000FF" w:themeColor="hyperlink"/>
      <w:u w:val="single"/>
    </w:rPr>
  </w:style>
  <w:style w:type="table" w:styleId="ac">
    <w:name w:val="Table Grid"/>
    <w:basedOn w:val="a1"/>
    <w:uiPriority w:val="59"/>
    <w:rsid w:val="00B376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6479</Words>
  <Characters>36932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2023-08-02T04:44:00Z</dcterms:created>
  <dcterms:modified xsi:type="dcterms:W3CDTF">2023-08-04T11:32:00Z</dcterms:modified>
</cp:coreProperties>
</file>