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41" w:rsidRPr="00895A21" w:rsidRDefault="00617841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617841" w:rsidRPr="00895A21" w:rsidRDefault="00617841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617841" w:rsidRPr="00895A21" w:rsidRDefault="00617841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617841" w:rsidRPr="00895A21" w:rsidRDefault="00617841" w:rsidP="006178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841" w:rsidRPr="007C0927" w:rsidRDefault="00617841" w:rsidP="006178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26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8"/>
        <w:gridCol w:w="5528"/>
      </w:tblGrid>
      <w:tr w:rsidR="00617841" w:rsidRPr="007C0927" w:rsidTr="009F574D">
        <w:trPr>
          <w:trHeight w:val="16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841" w:rsidRPr="007C0927" w:rsidRDefault="00617841" w:rsidP="009F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«СОГЛАСОВАНО»</w:t>
            </w:r>
          </w:p>
          <w:p w:rsidR="00617841" w:rsidRPr="007C0927" w:rsidRDefault="00617841" w:rsidP="009F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 w:rsidR="009E2F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аместитель д</w:t>
            </w: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УВР</w:t>
            </w:r>
          </w:p>
          <w:p w:rsidR="00617841" w:rsidRDefault="00617841" w:rsidP="009F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Мухамадеева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В.У</w:t>
            </w:r>
            <w:r w:rsidRPr="00377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617841" w:rsidRPr="00617841" w:rsidRDefault="00617841" w:rsidP="009F574D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«____»_________________2023г.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841" w:rsidRDefault="00617841" w:rsidP="009F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«</w:t>
            </w:r>
            <w:r w:rsidR="009E2F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  <w:p w:rsidR="00617841" w:rsidRDefault="00617841" w:rsidP="009F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  <w:p w:rsidR="00617841" w:rsidRDefault="00617841" w:rsidP="009F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БОУ «Междуреченская СОШ»</w:t>
            </w:r>
          </w:p>
          <w:p w:rsidR="00617841" w:rsidRPr="007C0927" w:rsidRDefault="00617841" w:rsidP="009F574D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Н.А.</w:t>
            </w:r>
          </w:p>
          <w:p w:rsidR="00617841" w:rsidRDefault="00617841" w:rsidP="009F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«___»______________2023г.</w:t>
            </w:r>
          </w:p>
          <w:p w:rsidR="00617841" w:rsidRPr="009F574D" w:rsidRDefault="00617841" w:rsidP="009F574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</w:p>
        </w:tc>
      </w:tr>
    </w:tbl>
    <w:p w:rsidR="009F574D" w:rsidRDefault="009F574D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F574D" w:rsidRDefault="009F574D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F574D" w:rsidRDefault="009F574D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17841" w:rsidRPr="009E2FAC" w:rsidRDefault="00617841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E2FA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Программа курсов</w:t>
      </w:r>
    </w:p>
    <w:p w:rsidR="009F574D" w:rsidRDefault="00617841" w:rsidP="009F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</w:rPr>
        <w:t>внеурочной деятельности</w:t>
      </w:r>
    </w:p>
    <w:p w:rsidR="00617841" w:rsidRPr="009F574D" w:rsidRDefault="009F574D" w:rsidP="009F5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    </w:t>
      </w:r>
      <w:r w:rsidR="00617841" w:rsidRPr="009F57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«Кухня разных народов»</w:t>
      </w: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________________________</w:t>
      </w:r>
    </w:p>
    <w:p w:rsidR="00617841" w:rsidRPr="009F574D" w:rsidRDefault="009F574D" w:rsidP="009F5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 общекультурное</w:t>
      </w:r>
    </w:p>
    <w:p w:rsidR="00617841" w:rsidRPr="009F574D" w:rsidRDefault="009F574D" w:rsidP="009F574D">
      <w:pPr>
        <w:shd w:val="clear" w:color="auto" w:fill="FFFFFF"/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2023-2024 учебный год</w:t>
      </w:r>
    </w:p>
    <w:p w:rsidR="00617841" w:rsidRPr="009F574D" w:rsidRDefault="00617841" w:rsidP="009F5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7841" w:rsidRDefault="00617841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617841" w:rsidRDefault="00617841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9F574D" w:rsidRPr="009F574D" w:rsidRDefault="009F574D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Руководитель: </w:t>
      </w:r>
      <w:proofErr w:type="spellStart"/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Шекова</w:t>
      </w:r>
      <w:proofErr w:type="spellEnd"/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Н.А.</w:t>
      </w:r>
    </w:p>
    <w:p w:rsidR="009F574D" w:rsidRPr="009F574D" w:rsidRDefault="009F574D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F574D" w:rsidRDefault="009F574D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574D" w:rsidRPr="009F574D" w:rsidRDefault="009F574D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7841" w:rsidRDefault="00617841" w:rsidP="0061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74D" w:rsidRDefault="009F574D" w:rsidP="0061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74D" w:rsidRDefault="009F574D" w:rsidP="009F574D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еждуречье, 2023г.</w:t>
      </w:r>
    </w:p>
    <w:p w:rsidR="009F574D" w:rsidRPr="00406FD6" w:rsidRDefault="009F574D" w:rsidP="0061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FD6" w:rsidRPr="00406FD6" w:rsidRDefault="00406FD6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FD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406FD6" w:rsidRPr="00EC24F8" w:rsidRDefault="009E2FAC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«Кухня разных народов» </w:t>
      </w:r>
      <w:r w:rsidR="00406FD6"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 7-8 классов составлена на основе федерального компонента государственного стандарта основного  общего образования, примерной программы основного (общего)  образования, с учетом  требований образовательного стандарта.  Программа реализуется в 7-8  классах  в объеме  1 часа в неделю, 35 часов в год. Эта программа предполагает углублённое изучение раздела «Кулинария», является актуальной и учитывает интересы  девочек (девушек) и мальчиков (юношей).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формируются  по возрастным категориям. Это позволит строить занятия с учетом подготовленности школьников, правильно сочетать теорию с практикой.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школьной программе по технологии отводится определенное количество часов на занятия по кулинарии. Эти  занятия предусматриваются только для девочек, а приобретение навыков самообслуживания, приготовление пищи необходимо и мальчикам. Приобретенные на занятиях знания и навыки помогут  им в повседневной жизни, а некоторым дадут ориентацию в выборе профессии.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Факультатив по  кулинарии, опираясь в своей работе на знания и навыки по приготовлению пищи, полученные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технологии, должны расширить и углубить эти знания и навыки, способствовать профориентации школьников.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</w:t>
      </w:r>
      <w:r w:rsidR="009E2FAC">
        <w:rPr>
          <w:rFonts w:ascii="Times New Roman" w:eastAsia="Times New Roman" w:hAnsi="Times New Roman" w:cs="Times New Roman"/>
          <w:color w:val="000000"/>
          <w:sz w:val="24"/>
          <w:szCs w:val="24"/>
        </w:rPr>
        <w:t>Кухня разных народов</w:t>
      </w:r>
      <w:r w:rsidR="0061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включает в себя теоретическую и практическую части.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В теоретической учащиеся получают сведения о  здоровом питании, правилах приготовления блюд и сервировки стола.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практической получают навыки приготовления и украшения простых и быстрых блюд,  изготовления украшений для стола, поиска необходимой информации.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left="4" w:right="86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: активизация познавательной деятельности обучающимися и получение ими элементарных знаний и умений, облегчающих процесс социальной адаптации, и подготовка к самостоятельной жизни в плане организации питания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left="4" w:right="8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left="4" w:right="8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6FD6" w:rsidRPr="00EC24F8" w:rsidRDefault="00406FD6" w:rsidP="00406F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" w:right="78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left="24" w:right="62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интересов; сенсорных и моторных навыков, умений учебного труда; волевой и эмоциональной сферы;</w:t>
      </w:r>
    </w:p>
    <w:p w:rsidR="00406FD6" w:rsidRPr="00EC24F8" w:rsidRDefault="00406FD6" w:rsidP="00406FD6">
      <w:pPr>
        <w:shd w:val="clear" w:color="auto" w:fill="FFFFFF"/>
        <w:spacing w:after="0" w:line="240" w:lineRule="auto"/>
        <w:ind w:left="10" w:right="62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А ведь пища – является одним из основных элементов, необходимых для нормальной жизнедеятельности человека. От того как человек питается, зависит его здоровье, внешний вид, функционирование внутренних органов, настроение, трудоспособность.  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сумасшедшем темпе жизни порой забывается о правильном питании, перекусы и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фастфуды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наносят серьёзный вред здоровью. Зачастую дети вынуждены находиться длительное время дома одни.  Поэтому важно научиться самостоятельно  и быстро готовить из того, что есть под рукой, элементарные блюда.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Новизна: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вкусно готовить хорошая привычка. Умение красиво подать блюдо, правила сервировки — воспитывает эстетический вкус. Навыки и умение, сформированные в детстве, закладывают установку для дальнейшей жизни.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программой занятия кулинарией предусмотрены только для девочек. К занятиям факультатива привлекаются как девочки (девушки), так и мальчики (юноши).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На занятиях по кулинарии обучающиеся  учатся искусству приготовления пищи, творчески оформлять блюда к праздникам, выставкам, готовить разные закуски, салаты, первые и вторые блюда, десерты и выпечку из простейших продуктов,</w:t>
      </w:r>
      <w:r w:rsidR="009E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всегда есть под рукой.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Весь курс обучения построен таким образом, что кроме развития практических навыков ученикам предлагается и интересный информационный материал, способствующий расширению кругозора детей, облегчающий их дальнейшую социализацию.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кулинарии проводятся в специально оборудованном кабинете «Кухня», в котором имеются раковины, горячая и холодная вода, рабочие столы, электроплиты, холодильник, кухонная и столовая посуда, инвентарь.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знания о: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национальных блюд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приготовления и оформления блюд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подачи готовых блюд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пищевой ценности продуктов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застольном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этикете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правилах приёма гостей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техники безопасности при кулинарных работах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санитарно-гигиенических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требованиях</w:t>
      </w:r>
      <w:proofErr w:type="gramEnd"/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секретах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русской кухни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приобретут умения: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подбирать формы нарезки продуктов  при приготовлении блюда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тепловую кулинарную обработку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готовить горячие, холодные блюда и закуски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украшать готовое блюдо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готовить изделия из теста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сервировать стол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санитарно-гигиенические и экологические требования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по техники безопасности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вести себя за столом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меню для детского праздника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и использовать необходимую информацию из разных источников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Методическое обеспечение занятий.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444444"/>
          <w:sz w:val="24"/>
          <w:szCs w:val="24"/>
        </w:rPr>
        <w:t>Для успешного прохождения материала программы рекомендуется на практических и теоретических занятиях использовать тематические таблицы, плакаты,   рисунки,   схемы,   технологические   карты   приготовляемых блюд,  ИКТ, тесты.  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Дидактическое обеспечение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презентации  «Изделия из теста», «Приготовление первых блюд», «Украшение блюд», «Сервировка стола» и др.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технологические карты  приготовления блюд;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тесты для контроля знаний, умений, навыков;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наглядный иллюстративный материал;</w:t>
      </w:r>
    </w:p>
    <w:p w:rsidR="00406FD6" w:rsidRPr="00EC24F8" w:rsidRDefault="00406FD6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библиотечка «Юного кулинара», учебно-методические пособия, справочники, энциклопедии.</w:t>
      </w:r>
    </w:p>
    <w:p w:rsidR="00406FD6" w:rsidRPr="00EC24F8" w:rsidRDefault="00406FD6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7класс</w:t>
      </w:r>
    </w:p>
    <w:p w:rsidR="00406FD6" w:rsidRPr="00EC24F8" w:rsidRDefault="00406FD6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– цели и задачи факультатива. Обсуждение плана творческих проектов. Инструктаж ТБ.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бутербродов. Способы приготовления. Продукты, входящие в состав блюда. Бутерброды для завтрака. Приготовление мясного бутерброда.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Бутерброды для праздничного стола. Мясные, овощные и фруктовые бутерброды. Способы нарезки. Оформление. Приготовление канапе.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Быстрая выпечка. Сладкие блюда. Виды теста. Фритюр. Приготовление воздушных пончиков.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Украшение стола. Скатерти и салфетки. Виды салфеток. Декор столовых салфеток. Изготовление столовой салфетки.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Горячие блюда. Гарниры. Блюда из картофеля. Способы приготовления картофеля. Вкусовые сочетания. Приготовление картофельных шариков с сыром.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Полуфабрикаты. Мясные изделия. Гарниры к мясным изделиям. Необычное оформление вторых блюд. Соусы.  Приготовление сосисок со спагетти.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блюда. Виды супов. Продукты, входящие в состав супов. Быстрые супы. Национальная кухня. Приготовление супа с клёцками.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оформления столовых салфеток. Кольца для салфеток. Изготовление колец для салфеток.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Выпечка. Виды теста. Способы замеса.  Использование крупы в выпечке. Способы определения готовности блюда. Приготовление манника.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необычных продуктов в выпечке сладких блюд. Картофель.  Свойства крахмала. Использование картофеля в выпечке. Приготовление картофельного печенья.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Национальная кухня. Виды сырников. Соусы для сырников. Приготовление сырников с варёной сгущёнкой.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Украшение праздничного стола. Способы складывания столовой салфетки. Чтение технологической карты.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разнообразной начинки в выпечке. Виды теста для выпечки. Приготовление сосиски в тесте.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Правильная и рациональная организация труда. Виды теста. Виды выпечки. Способы тепловой обработки пирожков. Виды начинок для пирожков. Приготовление быстрых пирожков.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Необычные блюда из сосисок. Использование простых продуктов для приготовления необычных блюд. Приготовление сосисок в вафлях.</w:t>
      </w:r>
    </w:p>
    <w:p w:rsidR="00406FD6" w:rsidRPr="00EC24F8" w:rsidRDefault="00406FD6" w:rsidP="0040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 Детские праздники. Детский праздничный стол. Сладкие блюда. Сладости без выпечки. Приготовление  пирожного «Картошка».</w:t>
      </w:r>
    </w:p>
    <w:p w:rsidR="00406FD6" w:rsidRPr="00406FD6" w:rsidRDefault="00F732CA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 – тематическое</w:t>
      </w:r>
      <w:r w:rsidR="00406FD6" w:rsidRPr="00406FD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ирование</w:t>
      </w:r>
      <w:r w:rsidR="00EC24F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7 класс</w:t>
      </w:r>
    </w:p>
    <w:tbl>
      <w:tblPr>
        <w:tblW w:w="11840" w:type="dxa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4041"/>
        <w:gridCol w:w="4146"/>
        <w:gridCol w:w="995"/>
        <w:gridCol w:w="1701"/>
      </w:tblGrid>
      <w:tr w:rsidR="00F732CA" w:rsidRPr="00406FD6" w:rsidTr="004C4962">
        <w:trPr>
          <w:trHeight w:val="690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Инструктаж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работы над творческим проектом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бутербродов.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горячий бутерброд.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праздничных бутербродов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- канапе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быстрой выпечки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Технология приготовления воздушных пончиков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Украшения стола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сервировки стола.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Выпечка. Виды теста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Картофельные шарики.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Первые блюда. Виды супов. </w:t>
            </w:r>
            <w:proofErr w:type="spellStart"/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proofErr w:type="gramStart"/>
            <w:r w:rsidR="009E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ходящие</w:t>
            </w:r>
            <w:proofErr w:type="spellEnd"/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состав супа.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«Волосатые» сосиски.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использования круп в выпечки.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«манника»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кухня - Белоруссии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сырников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Украшения праздничного стола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технологической карты  блюд.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дрожжевого теста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начинок для изделий из теста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сосиске в тесте.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Правильная и рациональная организация труда на кухне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приготовления пресного </w:t>
            </w: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теста. Классификация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 тепловой обработки пирожков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начинок для пирожков.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Приготовление быстрых пирожков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Сосиски в вафлях.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праздники. Детский праздничный стол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rPr>
          <w:trHeight w:val="45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сладких блюд.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Сладости без выпечки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Шоколадная колбаска.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пирожков</w:t>
            </w:r>
          </w:p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«картошка» ТБ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творческим проектом « МОЁ БЛЮДО». Защита проекта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2CA" w:rsidRPr="00406FD6" w:rsidTr="004C4962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2CA" w:rsidRPr="00406FD6" w:rsidRDefault="00F732CA" w:rsidP="00406FD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06FD6" w:rsidRPr="00EC24F8" w:rsidRDefault="00406FD6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406FD6" w:rsidRPr="00EC24F8" w:rsidRDefault="00406FD6" w:rsidP="0040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№1  Тема: Вводное занятие. Техника безопасности.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Цели и задачи курса. Значение питания для жизнедеятельности организма.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бытовая техника для приготовления пищи в домашних условиях. Проектная деятельность. Особенности выполнения проекта. Основные этапы выполнения работы над проектом. Защита проекта, критерии оценки проекта.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Изучение инструкции по безопасности труда, санитарии и гигиены. Правила пользования нагревательными приборами. Правила обращения с режущими инструментами. Правила обращения с горячей посудой и продуктами.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  Тема: История  кулинарии.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Этапы развития кулинарии в России. Традиционные кухни народов России.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работа: Ознакомление с организацией рабочего места для проведения кулинарных работ.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молекулярной кухне.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блюд: апельсиновые макароны.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№3 Тема: Основы здорового образа жизни.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Физиология питания. Пищевые вещества и их значение. Питание и здоровье. Пути формирования здорового образа жизни.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Выявление потребности человека в применении «кулинарии здоровья». Приготовление блюд из вареных овощей.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блюд: винегрет из фруктов и овощей, салат из свеклы со сливами.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№4 Тема: Виды питания.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Физиология питания. Пищевые вещества и их значение. Питание и здоровье. Пути формирования здорового образа жизни.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Выявление потребности человека в применении «кулинарии здоровья». Приготовление блюд из вареных овощей.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Занятие № 5 Тема: Профессиональная проба повар – кондитер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Профессиональная проба в виде игры.  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проекта «Работа в ресторане»,  распределение ролей (директор, администратор, бухгалтер, повара – кондитеры, официанты и др.)</w:t>
      </w:r>
      <w:proofErr w:type="gramEnd"/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составление бизнес-плана работы ресторана, ролевая игра.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6 Тема: Проект « Работа в ресторане»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Выполнение проекта « Работа в ресторане»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составление бизнес-плана работы ресторана, ролевая игра.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7 Тема: Наука о питании.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Содержание: Развитие науки о питании. Достоинства и недостатки вегетарианства, лечебного голодания,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сыроедения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. Пища и болезни. Опасность недоедания и переедания для организма. Продукты, вызывающие аллергическую реакцию.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Построение индивидуального рациона.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8 Тема: Физиология питания.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Содержание: Развитие науки о питании. Достоинства и недостатки вегетарианства, лечебного голодания,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сыроедения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. Пища и болезни. Опасность недоедания и переедания для организма. Продукты, вызывающие аллергическую реакцию.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Построение индивидуального рациона.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9 Тема:  Культура поведения за столом.</w:t>
      </w: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Сервировка стола к завтраку, обеду, ужину, чаю. Праздничная сервировка стола. Правила поведения за столом.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Сервировка стола и выполнение правил поведения за столом.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10.Тема:  Молоко.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Состав, лечебные свойства, противопоказания, хранение, употребление. Практическая работа: Приготовление  молочно-орехового киселя.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11.  Тема: Кисломолочные продукты.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 Полезные свойства, способы изготовления, виды закваски.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Приготовление творожного манника с цукатами.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12.Тема:  Первые блюда.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Значение первых блюд в питании. Классификация супов по способу приготовления.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работы: Приготовление супа из свежих овощей. Испанский суп – пюре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гаспачо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13 Тема: Крупы и макаронные изделия.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 Значение в питании человека.  Виды круп. Их первичная обработка. Виды макаронных изделий и их первичная обработка. Правила варки крупяных рассыпчатых, вязких и жидких каш. Технология приготовления каш. Способы варки макаронных изделий. Процессы, происходящие при варке круп и макаронных изделий. Причины увеличения объема при варке. Соотношение крупы и макаронных изделий и жидкости при варке. Технология приготовления каш и макарон.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Приготовление  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лазаньи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№14  Тема: Доклад на тему: «Мое любимое блюдо».                  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Чтение докладов на тему «Мое любимое блюдо».                    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занятие: Приготовить блюдо на выбор.</w:t>
      </w:r>
    </w:p>
    <w:p w:rsidR="00406FD6" w:rsidRPr="00EC24F8" w:rsidRDefault="00406FD6" w:rsidP="004C49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№15 .   Тема: Поваренная книга С.А. Толстой.                              </w:t>
      </w:r>
    </w:p>
    <w:p w:rsidR="009E2FAC" w:rsidRDefault="00406FD6" w:rsidP="004C49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Содержание:  Семейные традиции в Ясной поляне.</w:t>
      </w:r>
    </w:p>
    <w:p w:rsidR="00406FD6" w:rsidRPr="00EC24F8" w:rsidRDefault="00406FD6" w:rsidP="004C49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Анковский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пирог» — рецепт семейного доктора Берсов Николая Богдановича Анке. </w:t>
      </w:r>
    </w:p>
    <w:p w:rsidR="00406FD6" w:rsidRPr="00EC24F8" w:rsidRDefault="00406FD6" w:rsidP="004C49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занятия: Приготовление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Анковского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пирога.</w:t>
      </w:r>
    </w:p>
    <w:p w:rsidR="00406FD6" w:rsidRPr="00EC24F8" w:rsidRDefault="00406FD6" w:rsidP="004C49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№16. Тема: Новогоднее блюдо.</w:t>
      </w:r>
    </w:p>
    <w:p w:rsidR="00406FD6" w:rsidRPr="00EC24F8" w:rsidRDefault="00406FD6" w:rsidP="004C49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Программа праздника. Сервировка и оформление стола. Приготовление праздничного блюда.</w:t>
      </w:r>
    </w:p>
    <w:p w:rsidR="00406FD6" w:rsidRPr="00EC24F8" w:rsidRDefault="00406FD6" w:rsidP="004C49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Приготовить закуску  «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Рафаэлло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17-29  Тема: Национальная кухня разных народов.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Национальная кухня разных народов. Исторические сведения о национальной кухне разных народов. Изучение особенностей приготовления пищи у разных народов и связь с обрядовой национальной кухней. Традиции в сервировке, подаче и употреблении национальных блюд.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№17  Блюда русской кухни. Традиции в сервировке, подаче и употреблении блюд.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блюд: пельмени,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кулябка</w:t>
      </w:r>
      <w:proofErr w:type="spellEnd"/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№18  Блюда болгарской кухни. Традиции в сервировке, подаче и употреблении блюд. Перечень блюд: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баница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слоёный пирог с творогом, яблоки по-болгарски.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№19  Блюда Венгерской кухни. Традиции в сервировке, подаче и употреблении блюд. Перечень блюд: гуляш в горшочке, </w:t>
      </w:r>
      <w:proofErr w:type="gram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творожные</w:t>
      </w:r>
      <w:proofErr w:type="gram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палатшинкен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№20  Блюда немецкой кухни. Перечень блюд: картофельный пирог, картофельные клёцки.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№21  Блюда казахской кухни. Перечень блюд: «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Бешпармак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», «Бурсаки». Традиции в сервировке, подаче и употреблении блюд.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№ 22 Блюда французской кухни. Традиции в сервировке, подаче и употреблении блюд. Перечень блюд: омлет-суфле, картофель с луком,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круассаны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шоколадом.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№23-24 Блюда татарской кухни. Перечень  блюд: “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Кыстыбый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Чак-чак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№25 Блюда  эстонской кухни. Мясной рулет с яйцами «Длинный мальчик»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№26  Блюда  японской кухни. Картофельный суп-пюре по-японски. Суши, роллы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№27  Узбекский плов. Традиционное блюдо. Продукты для плова. Специи.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№28  Приготовление пельменей, вареников, колдунов.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теста для пельменей, вареников и колдунов и способы его приготовления. Инструменты для раскатки теста. Способы защипывания краев пельменей и вареников, колдунов. Инструменты и приспособления для 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защипывания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краев. Правила варки. Оформление готовых блюд и подача их к столу. Применение чисто-экологических продуктов.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29.  Американское  пирожное «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Брауни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» с мороженым.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ингредиентов для «</w:t>
      </w:r>
      <w:proofErr w:type="spellStart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Брауни</w:t>
      </w:r>
      <w:proofErr w:type="spellEnd"/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»,  способ приготовления. История открытия шоколада. Польза и вред этого продукта. Подача.</w:t>
      </w:r>
    </w:p>
    <w:p w:rsidR="00406FD6" w:rsidRPr="00EC24F8" w:rsidRDefault="00F732CA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06FD6"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 № 30  Тема: Торт «Наполеон».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 История появления торта. Процесс  приготовления торта. Способы украшения: шоколадные листья, сироп и др.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работы: приготовить торт «Наполеон».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№31.  Тема: «Тульский» пряник».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Особенности выпекания, чаепитие, история «Тульского пряника».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выпекание «Тульского пряника».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№32. Тема: Хлеб.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 Значение хлеба в питании человека. Польза отрубей. Бутерброды. Продукты, используемые для приготовления бутербродов. Способы обработки продуктов для приготовления бутербродов. Способы нарезки продуктов для бутербродов. Виды бутербродов. Технология приготовления простых бутербродов. Подача их к столу.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испечь хлеб, приготовить бутерброды.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№33. Тема: Работа над творческим проектом «Моё блюдо».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работа над творческим проектом, оформление.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№ 34-35(</w:t>
      </w:r>
      <w:r w:rsidRPr="00E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2ч</w:t>
      </w: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).  Тема: Защита проекта.</w:t>
      </w:r>
    </w:p>
    <w:p w:rsidR="00406FD6" w:rsidRPr="00EC24F8" w:rsidRDefault="00406FD6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защита проекта,  дегустация блюд.</w:t>
      </w:r>
    </w:p>
    <w:p w:rsidR="005D56C4" w:rsidRPr="00EC24F8" w:rsidRDefault="005D56C4" w:rsidP="004C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FD6" w:rsidRPr="004C4962" w:rsidRDefault="00406FD6" w:rsidP="004C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4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Календарно-тематическое план</w:t>
      </w:r>
      <w:r w:rsidR="00EC24F8" w:rsidRPr="004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ирование по кружку </w:t>
      </w:r>
      <w:r w:rsidRPr="004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в   8 классе</w:t>
      </w:r>
    </w:p>
    <w:p w:rsidR="005D56C4" w:rsidRPr="004C4962" w:rsidRDefault="005D56C4" w:rsidP="004C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50" w:type="dxa"/>
        <w:tblInd w:w="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249"/>
        <w:gridCol w:w="856"/>
        <w:gridCol w:w="368"/>
        <w:gridCol w:w="24"/>
        <w:gridCol w:w="24"/>
        <w:gridCol w:w="116"/>
        <w:gridCol w:w="29"/>
        <w:gridCol w:w="292"/>
        <w:gridCol w:w="68"/>
        <w:gridCol w:w="65"/>
        <w:gridCol w:w="43"/>
        <w:gridCol w:w="99"/>
        <w:gridCol w:w="21"/>
        <w:gridCol w:w="29"/>
        <w:gridCol w:w="341"/>
        <w:gridCol w:w="66"/>
        <w:gridCol w:w="157"/>
        <w:gridCol w:w="95"/>
        <w:gridCol w:w="50"/>
        <w:gridCol w:w="50"/>
        <w:gridCol w:w="893"/>
        <w:gridCol w:w="153"/>
        <w:gridCol w:w="60"/>
        <w:gridCol w:w="49"/>
        <w:gridCol w:w="41"/>
        <w:gridCol w:w="130"/>
        <w:gridCol w:w="41"/>
        <w:gridCol w:w="572"/>
        <w:gridCol w:w="108"/>
        <w:gridCol w:w="121"/>
        <w:gridCol w:w="105"/>
        <w:gridCol w:w="37"/>
        <w:gridCol w:w="10"/>
        <w:gridCol w:w="40"/>
        <w:gridCol w:w="11"/>
        <w:gridCol w:w="62"/>
        <w:gridCol w:w="68"/>
        <w:gridCol w:w="34"/>
        <w:gridCol w:w="3510"/>
        <w:gridCol w:w="284"/>
        <w:gridCol w:w="862"/>
        <w:gridCol w:w="2126"/>
        <w:gridCol w:w="1134"/>
      </w:tblGrid>
      <w:tr w:rsidR="00406FD6" w:rsidRPr="004C4962" w:rsidTr="004C4962">
        <w:trPr>
          <w:trHeight w:val="134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Тема занятия</w:t>
            </w: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EC24F8"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проведения</w:t>
            </w:r>
          </w:p>
        </w:tc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занятия</w:t>
            </w:r>
          </w:p>
        </w:tc>
        <w:tc>
          <w:tcPr>
            <w:tcW w:w="14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40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Применение оборудования, наглядных пособий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ind w:right="47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Д/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 творческого характера</w:t>
            </w:r>
          </w:p>
        </w:tc>
      </w:tr>
      <w:tr w:rsidR="00406FD6" w:rsidRPr="004C4962" w:rsidTr="004C4962">
        <w:trPr>
          <w:trHeight w:val="100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занятие. Техника безопасности.</w:t>
            </w: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4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беседа.</w:t>
            </w:r>
          </w:p>
        </w:tc>
        <w:tc>
          <w:tcPr>
            <w:tcW w:w="40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Таблицы, тетради, книги.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ОБЖ, технология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 карточкам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ТБ</w:t>
            </w:r>
          </w:p>
        </w:tc>
      </w:tr>
      <w:tr w:rsidR="00406FD6" w:rsidRPr="004C4962" w:rsidTr="004C4962">
        <w:trPr>
          <w:trHeight w:val="1685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1.Познавательные: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2.Регулятивные: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своей деятельностью, планирование, контроль и коррекция, оценка, принимать и сохранять учебную задачу,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уметь договариваться и приходить к общему решению в совместной деятельности, уметь задавать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ечевая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деятельность, навыки сотрудничества.</w:t>
            </w:r>
          </w:p>
        </w:tc>
      </w:tr>
      <w:tr w:rsidR="00406FD6" w:rsidRPr="004C4962" w:rsidTr="004C4962">
        <w:trPr>
          <w:trHeight w:val="977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кулинарии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2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7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тетради,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медицина, анатомия, физиология, этика, эстетика.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апельсиновые макароны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06FD6" w:rsidRPr="004C4962" w:rsidTr="004C4962">
        <w:trPr>
          <w:trHeight w:val="1518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1.Познавательные: 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ориентировка на разнообразие кулинарных традиций разных стран, в т.ч. в России, умение осуществлять анализ объектов с выбором отличительных признаков сортов чая, кофе и какао.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2.Регулятивные: 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плане, различать способ и результат действия, адекватно воспринимать оценку учителя.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понимать возможность различных позиций других людей, отличных от собственного,  и ориентироваться на позицию партнера в общении и взаимодействии, строить монологическое высказывание, владеть диалогической формой речи.</w:t>
            </w:r>
          </w:p>
        </w:tc>
      </w:tr>
      <w:tr w:rsidR="00406FD6" w:rsidRPr="004C4962" w:rsidTr="004C4962">
        <w:trPr>
          <w:trHeight w:val="552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9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10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расчёта в тетрадях.</w:t>
            </w:r>
          </w:p>
        </w:tc>
        <w:tc>
          <w:tcPr>
            <w:tcW w:w="41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Таблицы, тетради.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медицина, анатомия, физиология.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Рассчитать суточную норму витаминов для подростка. (Приготовить блюда из вареных овощей)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Сост. список продуктов, содержащих витамины.</w:t>
            </w:r>
          </w:p>
        </w:tc>
      </w:tr>
      <w:tr w:rsidR="00406FD6" w:rsidRPr="004C4962" w:rsidTr="004C4962">
        <w:trPr>
          <w:trHeight w:val="1444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структурирование знания, развитие внимание, образности, речи, умения наблюдать, делать выводы.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2.Регулятивные: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понимать возможность различных позиций других людей, отличных от собственно,   и ориентироваться на позицию партнера в общении и взаимодействии;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учитывать разные мнения и стремиться к координации различных позиций в сотрудничестве; строить монологическое высказывание, владеть диалогической формой речи, уметь договариваться и приходить к общему решению в совместной деятельности.</w:t>
            </w:r>
          </w:p>
        </w:tc>
      </w:tr>
      <w:tr w:rsidR="00406FD6" w:rsidRPr="004C4962" w:rsidTr="004C4962">
        <w:trPr>
          <w:trHeight w:val="645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питания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11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беседа.</w:t>
            </w:r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Таблицы, тетради.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медицина, анатомия, физиология.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карточкам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06FD6" w:rsidRPr="004C4962" w:rsidTr="004C4962">
        <w:trPr>
          <w:trHeight w:val="1539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структурирование знания, развитие внимание, образности, речи, умения наблюдать, делать выводы.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3.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понимать возможность различных позиций других людей, отличных от собственно,   и ориентироваться на позицию партнера в общении и взаимодействии;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учитывать разные мнения и стремиться к координации различных позиций в сотрудничестве; строить монологическое высказывание, владеть диалогической формой речи, уметь договариваться и приходить к общему решению в совместной деятельности.</w:t>
            </w:r>
          </w:p>
        </w:tc>
      </w:tr>
      <w:tr w:rsidR="00406FD6" w:rsidRPr="004C4962" w:rsidTr="004C4962">
        <w:trPr>
          <w:trHeight w:val="1263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проба-повар-кондитер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Игровое занятие</w:t>
            </w:r>
          </w:p>
        </w:tc>
        <w:tc>
          <w:tcPr>
            <w:tcW w:w="11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 план в тетрадях</w:t>
            </w:r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Тетради, пример проекта бизнес-плана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математика, экономика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бизнес-плана работы ресторана, ролевая игра.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06FD6" w:rsidRPr="004C4962" w:rsidTr="004C4962">
        <w:trPr>
          <w:trHeight w:val="1678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1.Познавательные: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информацией, выполнение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2.Регулятивные: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своей деятельностью, планирование, контроль и коррекция, оценка, принимать и сохранять учебную задачу,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уметь договариваться и приходить к общему решению в совместной деятельности, уметь задавать вопросы, речевая деятельность, навыки сотрудничества.</w:t>
            </w:r>
          </w:p>
        </w:tc>
      </w:tr>
      <w:tr w:rsidR="00406FD6" w:rsidRPr="004C4962" w:rsidTr="004C4962">
        <w:trPr>
          <w:trHeight w:val="934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«Работа в ресторане»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5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Игровое занятие</w:t>
            </w:r>
          </w:p>
        </w:tc>
        <w:tc>
          <w:tcPr>
            <w:tcW w:w="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 план в тетрадях</w:t>
            </w:r>
          </w:p>
        </w:tc>
        <w:tc>
          <w:tcPr>
            <w:tcW w:w="3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Тетради, пример проекта бизнес-плана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математика, экономика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бизнес-плана работы ресторана, ролевая игра.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06FD6" w:rsidRPr="004C4962" w:rsidTr="004C4962">
        <w:trPr>
          <w:trHeight w:val="1677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работа с информацией, выполнение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своей деятельностью, планирование, контроль и коррекция, оценка, принимать и сохранять учебную задачу,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3.Коммуникативные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уметь договариваться и приходить к общему решению в совместной деятельности, уметь задавать вопросы, речевая деятельность, навыки сотрудничества.</w:t>
            </w:r>
          </w:p>
        </w:tc>
      </w:tr>
      <w:tr w:rsidR="00406FD6" w:rsidRPr="004C4962" w:rsidTr="004C4962">
        <w:trPr>
          <w:trHeight w:val="108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Наука о питании</w:t>
            </w: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9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расчета в тетрадях.</w:t>
            </w:r>
          </w:p>
        </w:tc>
        <w:tc>
          <w:tcPr>
            <w:tcW w:w="41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Тетради, распечатки  о вегетарианстве, лечебном голодании, сыроядении.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медицина, анатомия, физиология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индивидуального рациона.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06FD6" w:rsidRPr="004C4962" w:rsidTr="004C4962">
        <w:trPr>
          <w:trHeight w:val="1080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ичностные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Поз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а в а т е 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л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ь</w:t>
            </w:r>
            <w:proofErr w:type="spellEnd"/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ы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Р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 г у л я т и в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ы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учится обнаруживать и формулировать учебную проблему совместно с учителем;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у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и к а т и в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ы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 задает вопросы, слушает и отвечает на вопросы других, формулирует собственные мысли, высказывает и обосновывает свою точку зрения.</w:t>
            </w:r>
          </w:p>
        </w:tc>
      </w:tr>
      <w:tr w:rsidR="00406FD6" w:rsidRPr="004C4962" w:rsidTr="004C4962">
        <w:trPr>
          <w:trHeight w:val="108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Физиология питания</w:t>
            </w: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9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расчета в тетрадях</w:t>
            </w:r>
          </w:p>
        </w:tc>
        <w:tc>
          <w:tcPr>
            <w:tcW w:w="41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Тетради, распечатки  о вегетарианстве, лечебном голодании, сыроядении.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медицина, анатомия, физиология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индивидуального рациона.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06FD6" w:rsidRPr="004C4962" w:rsidTr="004C4962">
        <w:trPr>
          <w:trHeight w:val="1620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Личностные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Поз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а в а т е 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л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ь</w:t>
            </w:r>
            <w:proofErr w:type="spellEnd"/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ы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Р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 г у л я т и в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ы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учится обнаруживать и формулировать учебную проблему совместно с учителем;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у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и к а т и в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ы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е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: задает вопросы, слушает и отвечает на вопросы других, формулирует собственные мысли, высказывает и 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обосновывает свою точку зрения.</w:t>
            </w:r>
          </w:p>
        </w:tc>
      </w:tr>
      <w:tr w:rsidR="00406FD6" w:rsidRPr="004C4962" w:rsidTr="004C4962">
        <w:trPr>
          <w:trHeight w:val="1399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поведения за столом</w:t>
            </w: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9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Сервировка стола, этикет</w:t>
            </w:r>
          </w:p>
        </w:tc>
        <w:tc>
          <w:tcPr>
            <w:tcW w:w="41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Посуда, столовые приборы, стол, скатерть, салфетки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Сервировка стола и выполнение правил поведения за столом.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06FD6" w:rsidRPr="004C4962" w:rsidTr="004C4962">
        <w:trPr>
          <w:trHeight w:val="1547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структурирование знания, развитие внимание, образности, речи, умения наблюдать, делать выводы.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2.Регулятивные: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понимать возможность различных позиций других людей, отличных от собственно,   и ориентироваться на позицию партнера в общении и взаимодействии;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учитывать разные мнения и стремиться к координации различных позиций в сотрудничестве; строить монологическое высказывание, владеть диалогической формой речи, уметь договариваться и приходить к общему решению в совместной деятельности.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406FD6" w:rsidRPr="004C4962" w:rsidTr="004C4962">
        <w:trPr>
          <w:trHeight w:val="6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164228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Готовое блюдо на вкус </w:t>
            </w:r>
            <w:r w:rsidR="00406FD6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качества.</w:t>
            </w:r>
          </w:p>
        </w:tc>
        <w:tc>
          <w:tcPr>
            <w:tcW w:w="38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тетради,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медицина, анатомия, физиология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молочно-ореховый кисель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C4962">
            <w:pPr>
              <w:spacing w:after="0" w:line="240" w:lineRule="auto"/>
              <w:ind w:right="-6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Готовить дома по рецепту. Отзывы семьи.</w:t>
            </w:r>
          </w:p>
        </w:tc>
      </w:tr>
      <w:tr w:rsidR="00406FD6" w:rsidRPr="004C4962" w:rsidTr="004C4962">
        <w:trPr>
          <w:trHeight w:val="108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Кисломолочные продукты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Продукты для блюд, тетради, сп</w:t>
            </w:r>
            <w:r w:rsidR="00EC24F8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ецодежда, </w:t>
            </w:r>
            <w:proofErr w:type="spellStart"/>
            <w:r w:rsidR="00EC24F8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="00EC24F8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борудование.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медицина, анатомия, физиология, этика, эстетика.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творожный манник с цукатами, сервировать стол к завтраку.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Готовить дома, отзывы</w:t>
            </w:r>
          </w:p>
        </w:tc>
      </w:tr>
      <w:tr w:rsidR="00406FD6" w:rsidRPr="004C4962" w:rsidTr="004C4962">
        <w:trPr>
          <w:trHeight w:val="128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Первые блюда.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блюд, тетради,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рецептов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 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Записать в тетрадь классификацию супов</w:t>
            </w:r>
          </w:p>
        </w:tc>
      </w:tr>
      <w:tr w:rsidR="00406FD6" w:rsidRPr="004C4962" w:rsidTr="004C4962">
        <w:trPr>
          <w:trHeight w:val="114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Крупы и макаронные изделия.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блюд, тетради,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Написать доклад на тему «Мое любимое блюдо».</w:t>
            </w:r>
          </w:p>
        </w:tc>
      </w:tr>
      <w:tr w:rsidR="00406FD6" w:rsidRPr="004C4962" w:rsidTr="004C4962">
        <w:trPr>
          <w:trHeight w:val="7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Доклад на тему «Мое любимое 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блюдо».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1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Готовое блюдо на вкусовые качества. 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Оформление доклада</w:t>
            </w:r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Доклады учащихся, 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блюдо на выбор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Написать отзыв в тетрадь о приготовле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нном блюде</w:t>
            </w:r>
          </w:p>
        </w:tc>
      </w:tr>
      <w:tr w:rsidR="00406FD6" w:rsidRPr="004C4962" w:rsidTr="004C4962">
        <w:trPr>
          <w:trHeight w:val="128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Поваренная книга С.А. Толстой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</w:t>
            </w:r>
            <w:r w:rsidR="00F732CA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для блюда, спецодежда, </w:t>
            </w:r>
            <w:proofErr w:type="spellStart"/>
            <w:r w:rsidR="00F732CA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="00F732CA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борудование.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Приготовить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Анковский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пирог, перевести меры веса.</w:t>
            </w:r>
          </w:p>
        </w:tc>
      </w:tr>
      <w:tr w:rsidR="00406FD6" w:rsidRPr="004C4962" w:rsidTr="004C4962">
        <w:trPr>
          <w:trHeight w:val="80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Новогоднее блюдо.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</w:t>
            </w:r>
            <w:r w:rsidR="00F732CA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для блюда, спецодежда, </w:t>
            </w:r>
            <w:proofErr w:type="spellStart"/>
            <w:r w:rsidR="00F732CA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="00F732CA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борудование.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закуску «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Рафаэлло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06FD6" w:rsidRPr="004C4962" w:rsidTr="004C4962">
        <w:trPr>
          <w:trHeight w:val="547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862A1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44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кухня разных народов</w:t>
            </w:r>
          </w:p>
        </w:tc>
      </w:tr>
      <w:tr w:rsidR="00406FD6" w:rsidRPr="004C4962" w:rsidTr="004C4962">
        <w:trPr>
          <w:trHeight w:val="1073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русской кухни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0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пельмени или «Кулебяку»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,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отзывы</w:t>
            </w:r>
          </w:p>
        </w:tc>
      </w:tr>
      <w:tr w:rsidR="00406FD6" w:rsidRPr="004C4962" w:rsidTr="004C4962">
        <w:trPr>
          <w:trHeight w:val="7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болгарской кухни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0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Записать в тетрадь «яблоки по-болгарски».</w:t>
            </w:r>
          </w:p>
        </w:tc>
      </w:tr>
      <w:tr w:rsidR="00406FD6" w:rsidRPr="004C4962" w:rsidTr="004C4962">
        <w:trPr>
          <w:trHeight w:val="8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венгерской кухни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0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Готовое блюдо на вкусовые качества.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гуляш в горшочке, отзывы.</w:t>
            </w:r>
          </w:p>
        </w:tc>
      </w:tr>
      <w:tr w:rsidR="00406FD6" w:rsidRPr="004C4962" w:rsidTr="004C4962">
        <w:trPr>
          <w:trHeight w:val="7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немецкой кухни.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картофельные клёцки, отзывы</w:t>
            </w:r>
          </w:p>
        </w:tc>
      </w:tr>
      <w:tr w:rsidR="00406FD6" w:rsidRPr="004C4962" w:rsidTr="004C4962">
        <w:trPr>
          <w:trHeight w:val="11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казахской кухни.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или бешбармак   или  бурсаки, отзывы</w:t>
            </w:r>
          </w:p>
        </w:tc>
      </w:tr>
      <w:tr w:rsidR="00406FD6" w:rsidRPr="004C4962" w:rsidTr="004C4962">
        <w:trPr>
          <w:trHeight w:val="1081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французской кухни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омлет-суфле, отзывы</w:t>
            </w:r>
          </w:p>
        </w:tc>
      </w:tr>
      <w:tr w:rsidR="00406FD6" w:rsidRPr="004C4962" w:rsidTr="004C4962">
        <w:trPr>
          <w:trHeight w:val="982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23-24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татарской кухни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Приготовить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кыстыбый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чак-чак</w:t>
            </w:r>
            <w:proofErr w:type="spellEnd"/>
          </w:p>
        </w:tc>
      </w:tr>
      <w:tr w:rsidR="00406FD6" w:rsidRPr="004C4962" w:rsidTr="004C4962">
        <w:trPr>
          <w:trHeight w:val="12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эстонской кухни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Приготовить мясной рулет с яйцами «Длинный мальчик».</w:t>
            </w:r>
          </w:p>
        </w:tc>
      </w:tr>
      <w:tr w:rsidR="00406FD6" w:rsidRPr="004C4962" w:rsidTr="004C4962">
        <w:trPr>
          <w:trHeight w:val="7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 японской кухни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Приготовить картофельный  суп-пюре 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-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японски</w:t>
            </w:r>
            <w:proofErr w:type="spellEnd"/>
            <w:proofErr w:type="gramEnd"/>
          </w:p>
        </w:tc>
      </w:tr>
      <w:tr w:rsidR="00406FD6" w:rsidRPr="004C4962" w:rsidTr="004C4962">
        <w:trPr>
          <w:trHeight w:val="7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Узбекский плов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Приготовление плова</w:t>
            </w:r>
          </w:p>
        </w:tc>
      </w:tr>
      <w:tr w:rsidR="00406FD6" w:rsidRPr="004C4962" w:rsidTr="004C4962">
        <w:trPr>
          <w:trHeight w:val="7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Вареники, колдуны, пельмени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Приготовление вареников, колдунов или пельменей на выбор</w:t>
            </w:r>
          </w:p>
        </w:tc>
      </w:tr>
      <w:tr w:rsidR="00406FD6" w:rsidRPr="004C4962" w:rsidTr="004C4962">
        <w:trPr>
          <w:trHeight w:val="7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EC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Американское пирожное </w:t>
            </w:r>
            <w:r w:rsidR="00EC24F8"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Испечь  пирожное «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Брауни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украсить мороженым</w:t>
            </w:r>
          </w:p>
        </w:tc>
      </w:tr>
      <w:tr w:rsidR="00406FD6" w:rsidRPr="004C4962" w:rsidTr="004C4962">
        <w:trPr>
          <w:trHeight w:val="12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Торт «Наполеон»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Испечь торт «Наполеон»</w:t>
            </w:r>
          </w:p>
        </w:tc>
      </w:tr>
      <w:tr w:rsidR="00406FD6" w:rsidRPr="004C4962" w:rsidTr="004C4962">
        <w:trPr>
          <w:trHeight w:val="98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Тульский пряник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технологическим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Испечь тульский пряник</w:t>
            </w:r>
          </w:p>
        </w:tc>
      </w:tr>
      <w:tr w:rsidR="00406FD6" w:rsidRPr="004C4962" w:rsidTr="004C4962">
        <w:trPr>
          <w:trHeight w:val="98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Готовое блюдо на вкусовые качества.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Продукты для блюда, спецодежда, </w:t>
            </w:r>
            <w:proofErr w:type="spell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оборудование, технологическая карта с рецептами.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индивидуальным картам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Испечь хлеб</w:t>
            </w:r>
          </w:p>
        </w:tc>
      </w:tr>
      <w:tr w:rsidR="00406FD6" w:rsidRPr="004C4962" w:rsidTr="004C4962">
        <w:trPr>
          <w:trHeight w:val="820"/>
        </w:trPr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творческим проектом «Моё блюдо».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по ходу работы над проектом.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Тетради, листы формата А</w:t>
            </w:r>
            <w:proofErr w:type="gramStart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материал для творческого проекта.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Кулинария, история, этикет, дизайнер, ДПИ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проектом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проектом. Подбор материала для проекта, оформление, приготовление выбранного блюда</w:t>
            </w:r>
          </w:p>
        </w:tc>
      </w:tr>
      <w:tr w:rsidR="00406FD6" w:rsidRPr="004C4962" w:rsidTr="004C4962">
        <w:trPr>
          <w:trHeight w:val="2021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38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1.Познавательные: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поиска необходимой информации для выполнения учебных заданий с использованием учебной литературы, ориентировка на разнообразие способов решения задач, умение строить рассуждения в форме связи простых суждений об объекте, его строении, свойствах и связях.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2.Регулятивные: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реализации, учитывать правило в планировании проекта.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C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Коммуникативные: </w:t>
            </w: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формулировать собственное мнение и позицию, уметь использовать речь для регуляции своего действия;</w:t>
            </w:r>
          </w:p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406FD6" w:rsidRPr="004C4962" w:rsidTr="004C4962">
        <w:trPr>
          <w:trHeight w:val="1140"/>
        </w:trPr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творческих проектов.</w:t>
            </w: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9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3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Обобщение, закрепление.</w:t>
            </w:r>
          </w:p>
        </w:tc>
        <w:tc>
          <w:tcPr>
            <w:tcW w:w="1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Оформление, защита  проекта, дегустация блюд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Презентация, проектная работа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Дизайнер, ДПИ, этикет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проектом.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FD6" w:rsidRPr="004C4962" w:rsidRDefault="00406FD6" w:rsidP="0040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творческих проектов.</w:t>
            </w:r>
          </w:p>
        </w:tc>
      </w:tr>
    </w:tbl>
    <w:p w:rsidR="00406FD6" w:rsidRPr="004C4962" w:rsidRDefault="004C4962" w:rsidP="0040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06FD6" w:rsidRPr="004C4962" w:rsidRDefault="00406FD6">
      <w:pPr>
        <w:rPr>
          <w:rFonts w:ascii="Times New Roman" w:hAnsi="Times New Roman" w:cs="Times New Roman"/>
          <w:sz w:val="20"/>
          <w:szCs w:val="20"/>
        </w:rPr>
      </w:pPr>
    </w:p>
    <w:sectPr w:rsidR="00406FD6" w:rsidRPr="004C4962" w:rsidSect="009F574D">
      <w:pgSz w:w="16838" w:h="11906" w:orient="landscape"/>
      <w:pgMar w:top="851" w:right="678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1F2"/>
    <w:multiLevelType w:val="multilevel"/>
    <w:tmpl w:val="DE70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609F7"/>
    <w:multiLevelType w:val="multilevel"/>
    <w:tmpl w:val="0186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FD6"/>
    <w:rsid w:val="00164228"/>
    <w:rsid w:val="00406FD6"/>
    <w:rsid w:val="004862A1"/>
    <w:rsid w:val="004C4962"/>
    <w:rsid w:val="00511EF8"/>
    <w:rsid w:val="005D56C4"/>
    <w:rsid w:val="00617841"/>
    <w:rsid w:val="009E2FAC"/>
    <w:rsid w:val="009F574D"/>
    <w:rsid w:val="00EC24F8"/>
    <w:rsid w:val="00F7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406FD6"/>
  </w:style>
  <w:style w:type="paragraph" w:customStyle="1" w:styleId="c18">
    <w:name w:val="c18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406FD6"/>
  </w:style>
  <w:style w:type="character" w:customStyle="1" w:styleId="c64">
    <w:name w:val="c64"/>
    <w:basedOn w:val="a0"/>
    <w:rsid w:val="00406FD6"/>
  </w:style>
  <w:style w:type="character" w:customStyle="1" w:styleId="c135">
    <w:name w:val="c135"/>
    <w:basedOn w:val="a0"/>
    <w:rsid w:val="00406FD6"/>
  </w:style>
  <w:style w:type="paragraph" w:customStyle="1" w:styleId="c32">
    <w:name w:val="c32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06FD6"/>
  </w:style>
  <w:style w:type="paragraph" w:customStyle="1" w:styleId="c116">
    <w:name w:val="c116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7">
    <w:name w:val="c117"/>
    <w:basedOn w:val="a0"/>
    <w:rsid w:val="00406FD6"/>
  </w:style>
  <w:style w:type="paragraph" w:customStyle="1" w:styleId="c79">
    <w:name w:val="c79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406FD6"/>
  </w:style>
  <w:style w:type="paragraph" w:customStyle="1" w:styleId="c78">
    <w:name w:val="c78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6">
    <w:name w:val="c146"/>
    <w:basedOn w:val="a0"/>
    <w:rsid w:val="00406FD6"/>
  </w:style>
  <w:style w:type="character" w:customStyle="1" w:styleId="c140">
    <w:name w:val="c140"/>
    <w:basedOn w:val="a0"/>
    <w:rsid w:val="00406FD6"/>
  </w:style>
  <w:style w:type="paragraph" w:customStyle="1" w:styleId="c91">
    <w:name w:val="c91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406FD6"/>
  </w:style>
  <w:style w:type="paragraph" w:customStyle="1" w:styleId="c74">
    <w:name w:val="c74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9">
    <w:name w:val="c139"/>
    <w:basedOn w:val="a0"/>
    <w:rsid w:val="00406FD6"/>
  </w:style>
  <w:style w:type="character" w:customStyle="1" w:styleId="c1">
    <w:name w:val="c1"/>
    <w:basedOn w:val="a0"/>
    <w:rsid w:val="00406FD6"/>
  </w:style>
  <w:style w:type="character" w:customStyle="1" w:styleId="c54">
    <w:name w:val="c54"/>
    <w:basedOn w:val="a0"/>
    <w:rsid w:val="00406FD6"/>
  </w:style>
  <w:style w:type="character" w:customStyle="1" w:styleId="c24">
    <w:name w:val="c24"/>
    <w:basedOn w:val="a0"/>
    <w:rsid w:val="00406FD6"/>
  </w:style>
  <w:style w:type="character" w:customStyle="1" w:styleId="c7">
    <w:name w:val="c7"/>
    <w:basedOn w:val="a0"/>
    <w:rsid w:val="00406FD6"/>
  </w:style>
  <w:style w:type="paragraph" w:customStyle="1" w:styleId="c194">
    <w:name w:val="c194"/>
    <w:basedOn w:val="a"/>
    <w:rsid w:val="004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406FD6"/>
  </w:style>
  <w:style w:type="character" w:styleId="a3">
    <w:name w:val="Hyperlink"/>
    <w:basedOn w:val="a0"/>
    <w:uiPriority w:val="99"/>
    <w:semiHidden/>
    <w:unhideWhenUsed/>
    <w:rsid w:val="00406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2023-09-18T15:43:00Z</dcterms:created>
  <dcterms:modified xsi:type="dcterms:W3CDTF">2023-09-26T13:26:00Z</dcterms:modified>
</cp:coreProperties>
</file>