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rPr>
          <w:b/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Бюджетное  общеобразовательное  учреждение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« Междуреченская  средняя  общеобразовательная  школа»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Тарского  муниципального  района Омской области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</w:r>
    </w:p>
    <w:tbl>
      <w:tblPr>
        <w:tblW w:w="11333" w:type="dxa"/>
        <w:jc w:val="left"/>
        <w:tblInd w:w="-1212" w:type="dxa"/>
        <w:tblLayout w:type="fixed"/>
        <w:tblCellMar>
          <w:top w:w="16" w:type="dxa"/>
          <w:left w:w="108" w:type="dxa"/>
          <w:bottom w:w="0" w:type="dxa"/>
          <w:right w:w="108" w:type="dxa"/>
        </w:tblCellMar>
        <w:tblLook w:val="04a0"/>
      </w:tblPr>
      <w:tblGrid>
        <w:gridCol w:w="3779"/>
        <w:gridCol w:w="3777"/>
        <w:gridCol w:w="3777"/>
      </w:tblGrid>
      <w:tr>
        <w:trPr>
          <w:trHeight w:val="1470" w:hRule="atLeast"/>
        </w:trPr>
        <w:tc>
          <w:tcPr>
            <w:tcW w:w="377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/>
            </w:r>
          </w:p>
        </w:tc>
        <w:tc>
          <w:tcPr>
            <w:tcW w:w="37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kern w:val="2"/>
              </w:rPr>
              <w:t>Согласовано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kern w:val="2"/>
              </w:rPr>
              <w:t>Заместитель  директора по УВР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________ /</w:t>
            </w:r>
            <w:r>
              <w:rPr>
                <w:color w:val="000000"/>
                <w:kern w:val="2"/>
              </w:rPr>
              <w:t>Радочина Г.В.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kern w:val="2"/>
              </w:rPr>
              <w:t>«____»    ____________20</w:t>
            </w:r>
            <w:r>
              <w:rPr>
                <w:color w:val="000000"/>
                <w:kern w:val="2"/>
              </w:rPr>
              <w:t>24</w:t>
            </w:r>
            <w:r>
              <w:rPr>
                <w:color w:val="000000"/>
                <w:kern w:val="2"/>
              </w:rPr>
              <w:t>г.</w:t>
            </w:r>
          </w:p>
        </w:tc>
        <w:tc>
          <w:tcPr>
            <w:tcW w:w="37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kern w:val="2"/>
              </w:rPr>
              <w:t>Утверждаю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kern w:val="2"/>
              </w:rPr>
              <w:t xml:space="preserve">Директор БОУ  СОШ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Мугак Н.А.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приказ №_______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kern w:val="2"/>
              </w:rPr>
              <w:t>от «____»____________20</w:t>
            </w:r>
            <w:r>
              <w:rPr>
                <w:color w:val="000000"/>
                <w:kern w:val="2"/>
              </w:rPr>
              <w:t>24</w:t>
            </w:r>
            <w:r>
              <w:rPr>
                <w:color w:val="000000"/>
                <w:kern w:val="2"/>
              </w:rPr>
              <w:t>г.</w:t>
            </w:r>
          </w:p>
        </w:tc>
      </w:tr>
    </w:tbl>
    <w:p>
      <w:pPr>
        <w:pStyle w:val="Normal"/>
        <w:keepNext w:val="true"/>
        <w:keepLines/>
        <w:widowControl w:val="false"/>
        <w:numPr>
          <w:ilvl w:val="0"/>
          <w:numId w:val="0"/>
        </w:numPr>
        <w:spacing w:lineRule="exact" w:line="280" w:before="0" w:after="239"/>
        <w:outlineLvl w:val="0"/>
        <w:rPr>
          <w:rFonts w:eastAsia="Calibri"/>
          <w:b/>
          <w:b/>
          <w:bCs/>
          <w:color w:val="000000"/>
          <w:sz w:val="28"/>
          <w:szCs w:val="28"/>
          <w:shd w:fill="FFFFFF" w:val="clear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shd w:fill="FFFFFF" w:val="clear"/>
          <w:lang w:eastAsia="en-US"/>
        </w:rPr>
      </w:r>
    </w:p>
    <w:p>
      <w:pPr>
        <w:pStyle w:val="Normal"/>
        <w:keepNext w:val="true"/>
        <w:keepLines/>
        <w:widowControl w:val="false"/>
        <w:numPr>
          <w:ilvl w:val="0"/>
          <w:numId w:val="0"/>
        </w:numPr>
        <w:spacing w:lineRule="exact" w:line="280" w:before="0" w:after="239"/>
        <w:outlineLvl w:val="0"/>
        <w:rPr>
          <w:rFonts w:eastAsia="Calibri"/>
          <w:b/>
          <w:b/>
          <w:bCs/>
          <w:color w:val="000000"/>
          <w:sz w:val="28"/>
          <w:szCs w:val="28"/>
          <w:shd w:fill="FFFFFF" w:val="clear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shd w:fill="FFFFFF" w:val="clear"/>
          <w:lang w:eastAsia="en-US"/>
        </w:rPr>
      </w:r>
    </w:p>
    <w:p>
      <w:pPr>
        <w:pStyle w:val="Normal"/>
        <w:keepNext w:val="true"/>
        <w:keepLines/>
        <w:widowControl w:val="false"/>
        <w:numPr>
          <w:ilvl w:val="0"/>
          <w:numId w:val="0"/>
        </w:numPr>
        <w:spacing w:lineRule="exact" w:line="280" w:before="0" w:after="239"/>
        <w:outlineLvl w:val="0"/>
        <w:rPr>
          <w:rFonts w:eastAsia="Calibri"/>
          <w:b/>
          <w:b/>
          <w:bCs/>
          <w:color w:val="000000"/>
          <w:sz w:val="28"/>
          <w:szCs w:val="28"/>
          <w:shd w:fill="FFFFFF" w:val="clear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shd w:fill="FFFFFF" w:val="clear"/>
          <w:lang w:eastAsia="en-US"/>
        </w:rPr>
      </w:r>
    </w:p>
    <w:p>
      <w:pPr>
        <w:pStyle w:val="Normal"/>
        <w:keepNext w:val="true"/>
        <w:keepLines/>
        <w:widowControl w:val="false"/>
        <w:numPr>
          <w:ilvl w:val="0"/>
          <w:numId w:val="0"/>
        </w:numPr>
        <w:spacing w:lineRule="exact" w:line="280" w:before="0" w:after="239"/>
        <w:outlineLvl w:val="0"/>
        <w:rPr>
          <w:rFonts w:eastAsia="Calibri"/>
          <w:b/>
          <w:b/>
          <w:bCs/>
          <w:color w:val="000000"/>
          <w:sz w:val="28"/>
          <w:szCs w:val="28"/>
          <w:shd w:fill="FFFFFF" w:val="clear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shd w:fill="FFFFFF" w:val="clear"/>
          <w:lang w:eastAsia="en-US"/>
        </w:rPr>
      </w:r>
    </w:p>
    <w:p>
      <w:pPr>
        <w:pStyle w:val="Normal"/>
        <w:keepNext w:val="true"/>
        <w:keepLines/>
        <w:widowControl w:val="false"/>
        <w:numPr>
          <w:ilvl w:val="0"/>
          <w:numId w:val="0"/>
        </w:numPr>
        <w:spacing w:lineRule="exact" w:line="280" w:before="0" w:after="239"/>
        <w:outlineLvl w:val="0"/>
        <w:rPr>
          <w:rFonts w:eastAsia="Calibri"/>
          <w:b/>
          <w:b/>
          <w:bCs/>
          <w:color w:val="000000"/>
          <w:sz w:val="28"/>
          <w:szCs w:val="28"/>
          <w:shd w:fill="FFFFFF" w:val="clear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shd w:fill="FFFFFF" w:val="clear"/>
          <w:lang w:eastAsia="en-US"/>
        </w:rPr>
      </w:r>
    </w:p>
    <w:p>
      <w:pPr>
        <w:pStyle w:val="Normal"/>
        <w:keepNext w:val="true"/>
        <w:keepLines/>
        <w:widowControl w:val="false"/>
        <w:numPr>
          <w:ilvl w:val="0"/>
          <w:numId w:val="0"/>
        </w:numPr>
        <w:spacing w:lineRule="exact" w:line="280" w:before="0" w:after="239"/>
        <w:outlineLvl w:val="0"/>
        <w:rPr>
          <w:rFonts w:eastAsia="Calibri"/>
          <w:b/>
          <w:b/>
          <w:bCs/>
          <w:color w:val="000000"/>
          <w:sz w:val="28"/>
          <w:szCs w:val="28"/>
          <w:shd w:fill="FFFFFF" w:val="clear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shd w:fill="FFFFFF" w:val="clear"/>
          <w:lang w:eastAsia="en-US"/>
        </w:rPr>
      </w:r>
    </w:p>
    <w:p>
      <w:pPr>
        <w:pStyle w:val="Normal"/>
        <w:keepNext w:val="true"/>
        <w:keepLines/>
        <w:widowControl w:val="false"/>
        <w:numPr>
          <w:ilvl w:val="0"/>
          <w:numId w:val="0"/>
        </w:numPr>
        <w:spacing w:lineRule="exact" w:line="280" w:before="0" w:after="239"/>
        <w:ind w:left="240" w:hanging="0"/>
        <w:jc w:val="center"/>
        <w:outlineLvl w:val="0"/>
        <w:rPr>
          <w:rFonts w:eastAsia="Calibri"/>
          <w:b/>
          <w:b/>
          <w:bCs/>
          <w:color w:val="000000"/>
          <w:sz w:val="32"/>
          <w:szCs w:val="32"/>
          <w:shd w:fill="FFFFFF" w:val="clear"/>
          <w:lang w:eastAsia="en-US"/>
        </w:rPr>
      </w:pPr>
      <w:r>
        <w:rPr>
          <w:rFonts w:eastAsia="Calibri"/>
          <w:b/>
          <w:bCs/>
          <w:color w:val="000000"/>
          <w:sz w:val="32"/>
          <w:szCs w:val="32"/>
          <w:shd w:fill="FFFFFF" w:val="clear"/>
          <w:lang w:eastAsia="en-US"/>
        </w:rPr>
        <w:t>РАБОЧАЯ ПРОГРАММА</w:t>
      </w:r>
    </w:p>
    <w:p>
      <w:pPr>
        <w:pStyle w:val="Normal"/>
        <w:keepNext w:val="true"/>
        <w:keepLines/>
        <w:widowControl w:val="false"/>
        <w:numPr>
          <w:ilvl w:val="0"/>
          <w:numId w:val="0"/>
        </w:numPr>
        <w:spacing w:lineRule="exact" w:line="280" w:before="0" w:after="239"/>
        <w:ind w:left="240" w:hanging="0"/>
        <w:jc w:val="center"/>
        <w:outlineLvl w:val="0"/>
        <w:rPr>
          <w:rFonts w:eastAsia="Calibri"/>
          <w:b/>
          <w:b/>
          <w:bCs/>
          <w:color w:val="000000"/>
          <w:sz w:val="32"/>
          <w:szCs w:val="32"/>
          <w:shd w:fill="FFFFFF" w:val="clear"/>
          <w:lang w:eastAsia="en-US"/>
        </w:rPr>
      </w:pPr>
      <w:r>
        <w:rPr>
          <w:rFonts w:eastAsia="Calibri"/>
          <w:b/>
          <w:bCs/>
          <w:color w:val="000000"/>
          <w:sz w:val="32"/>
          <w:szCs w:val="32"/>
          <w:shd w:fill="FFFFFF" w:val="clear"/>
          <w:lang w:eastAsia="en-US"/>
        </w:rPr>
        <w:t>СЕКЦИИ «БАСКЕТБОЛ» (ФГОС) 5-11 класс</w:t>
      </w:r>
    </w:p>
    <w:p>
      <w:pPr>
        <w:pStyle w:val="Normal"/>
        <w:widowControl w:val="false"/>
        <w:spacing w:lineRule="exact" w:line="322" w:before="0" w:after="27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widowControl w:val="false"/>
        <w:spacing w:lineRule="exact" w:line="322" w:before="0" w:after="27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widowControl w:val="false"/>
        <w:spacing w:lineRule="exact" w:line="322" w:before="0" w:after="27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widowControl w:val="false"/>
        <w:spacing w:lineRule="exact" w:line="322" w:before="0" w:after="27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widowControl w:val="false"/>
        <w:spacing w:lineRule="exact" w:line="322" w:before="0" w:after="27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widowControl w:val="false"/>
        <w:spacing w:lineRule="exact" w:line="322" w:before="0" w:after="27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widowControl w:val="false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Составитель: учитель физкультуры </w:t>
      </w:r>
    </w:p>
    <w:p>
      <w:pPr>
        <w:pStyle w:val="Normal"/>
        <w:widowControl w:val="false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>Муралеев Р.Р</w:t>
      </w:r>
    </w:p>
    <w:p>
      <w:pPr>
        <w:pStyle w:val="Normal"/>
        <w:widowControl w:val="false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widowControl w:val="false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widowControl w:val="false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widowControl w:val="false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widowControl w:val="false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widowControl w:val="false"/>
        <w:spacing w:lineRule="exact" w:line="322" w:before="0" w:after="273"/>
        <w:jc w:val="center"/>
        <w:rPr>
          <w:rFonts w:eastAsia="Calibri"/>
          <w:color w:val="000000"/>
          <w:shd w:fill="FFFFFF" w:val="clear"/>
          <w:lang w:eastAsia="en-US"/>
        </w:rPr>
      </w:pPr>
      <w:r>
        <w:rPr>
          <w:rFonts w:eastAsia="Calibri"/>
          <w:color w:val="000000"/>
          <w:shd w:fill="FFFFFF" w:val="clear"/>
          <w:lang w:eastAsia="en-US"/>
        </w:rPr>
        <w:t>20</w:t>
      </w:r>
      <w:r>
        <w:rPr>
          <w:rFonts w:eastAsia="Calibri"/>
          <w:color w:val="000000"/>
          <w:shd w:fill="FFFFFF" w:val="clear"/>
          <w:lang w:eastAsia="en-US"/>
        </w:rPr>
        <w:t>24</w:t>
      </w:r>
      <w:r>
        <w:rPr>
          <w:rFonts w:eastAsia="Calibri"/>
          <w:color w:val="000000"/>
          <w:shd w:fill="FFFFFF" w:val="clear"/>
          <w:lang w:eastAsia="en-US"/>
        </w:rPr>
        <w:t>-20</w:t>
      </w:r>
      <w:r>
        <w:rPr>
          <w:rFonts w:eastAsia="Calibri"/>
          <w:color w:val="000000"/>
          <w:shd w:fill="FFFFFF" w:val="clear"/>
          <w:lang w:eastAsia="en-US"/>
        </w:rPr>
        <w:t>25</w:t>
      </w:r>
      <w:r>
        <w:rPr>
          <w:rFonts w:eastAsia="Calibri"/>
          <w:color w:val="000000"/>
          <w:shd w:fill="FFFFFF" w:val="clear"/>
          <w:lang w:eastAsia="en-US"/>
        </w:rPr>
        <w:t xml:space="preserve"> учебный год</w:t>
      </w:r>
    </w:p>
    <w:p>
      <w:pPr>
        <w:pStyle w:val="13"/>
        <w:keepNext w:val="true"/>
        <w:keepLines/>
        <w:shd w:val="clear" w:color="auto" w:fill="auto"/>
        <w:ind w:right="162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13"/>
        <w:keepNext w:val="true"/>
        <w:keepLines/>
        <w:shd w:val="clear" w:color="auto" w:fill="auto"/>
        <w:ind w:right="162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0" w:leader="none"/>
        </w:tabs>
        <w:rPr/>
      </w:pPr>
      <w:r>
        <w:rPr/>
        <w:tab/>
        <w:t>Рабочая программа  секции«Баскетбол» (5-11 класс ФГОС) по физической культуры, разработана и составлена на основе:</w:t>
      </w:r>
    </w:p>
    <w:p>
      <w:pPr>
        <w:pStyle w:val="Normal"/>
        <w:rPr/>
      </w:pPr>
      <w:r>
        <w:rPr/>
        <w:tab/>
        <w:t xml:space="preserve">-  Федерального государственного образовательного стандарта, основного общего образования (ФГОС ООО – 5 – 11  классы), утвержденного приказом Министерства образования и науки Российской Федерации от 17  декабря  2010  года  №1897. </w:t>
      </w:r>
    </w:p>
    <w:p>
      <w:pPr>
        <w:pStyle w:val="Normal"/>
        <w:ind w:firstLine="708"/>
        <w:rPr/>
      </w:pPr>
      <w:r>
        <w:rPr>
          <w:rFonts w:eastAsia="" w:eastAsiaTheme="minorEastAsia"/>
        </w:rPr>
        <w:t>Программа секции баскетбол внеурочной деятельности составлена на основе учебного пособия В. С. Кузнецова, Г. А. Колодницкого «Внеурочная деятельность учащихся»: Баскетбол: пособие для учителей и методистов (ФГОС).</w:t>
      </w:r>
    </w:p>
    <w:p>
      <w:pPr>
        <w:pStyle w:val="Normal"/>
        <w:ind w:firstLine="708"/>
        <w:rPr/>
      </w:pPr>
      <w:r>
        <w:rPr/>
        <w:t xml:space="preserve">В основе принципов  создания программы  лежит </w:t>
      </w:r>
      <w:r>
        <w:rPr>
          <w:bCs/>
        </w:rPr>
        <w:t>концепция</w:t>
      </w:r>
      <w:r>
        <w:rPr/>
        <w:t> лич</w:t>
        <w:softHyphen/>
        <w:t>ностного и деятельностного подхода, оптимизации и интенси</w:t>
        <w:softHyphen/>
        <w:t>фикации учебно-воспитательного процесса.</w:t>
      </w:r>
    </w:p>
    <w:p>
      <w:pPr>
        <w:pStyle w:val="Normal"/>
        <w:ind w:firstLine="708"/>
        <w:rPr/>
      </w:pPr>
      <w:r>
        <w:rPr/>
        <w:t xml:space="preserve">Программа по </w:t>
      </w:r>
      <w:r>
        <w:rPr>
          <w:bCs/>
        </w:rPr>
        <w:t>«Спортивным играм» (баскетбол)</w:t>
      </w:r>
      <w:r>
        <w:rPr/>
        <w:t>, направлена на:</w:t>
      </w:r>
    </w:p>
    <w:p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реализацию учебного материала в соответствии с возрастными особенностями учащихся, материально - технической оснащенностью учебного процесса (спортивный зал, спортивная  пришкольная площадка),  регио</w:t>
        <w:softHyphen/>
        <w:t>нальными климатическими условиями и видом учебного уч</w:t>
        <w:softHyphen/>
        <w:t>реждения.</w:t>
      </w:r>
    </w:p>
    <w:p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соблюдение дидактических правил «от известного к не</w:t>
        <w:softHyphen/>
        <w:t>известному» и «от простого к сложному», ориентирующих вы</w:t>
        <w:softHyphen/>
        <w:t>бор, и планирование учебного содержания в логике поэтапно</w:t>
        <w:softHyphen/>
        <w:t>го его освоения, перевода учебных знаний в практические на</w:t>
        <w:softHyphen/>
        <w:t>выки и умения, в том числе и в самостоятельной деятельности;</w:t>
      </w:r>
    </w:p>
    <w:p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расширение межпредметных связей, ориентирующих планирование учебного материала на целостное формирова</w:t>
        <w:softHyphen/>
        <w:t>ние мировоззрения учащихся в области физической культуры, всестороннее раскрытие взаимосвязи и взаимообусловленнос</w:t>
        <w:softHyphen/>
        <w:t>ти изучаемых явлений и процессов;</w:t>
      </w:r>
    </w:p>
    <w:p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усиление оздоровительного эффекта, достигаемого в хо</w:t>
        <w:softHyphen/>
        <w:t>де активного использования школьниками освоенных знаний, способов и физических упражнений в физкультурно-оздоро</w:t>
        <w:softHyphen/>
        <w:t>вительных мероприятиях, режиме дня, самостоятельных заня</w:t>
        <w:softHyphen/>
        <w:t>тиях физическими упражнениями.</w:t>
      </w:r>
    </w:p>
    <w:p>
      <w:pPr>
        <w:pStyle w:val="Style19"/>
        <w:ind w:left="102" w:right="114" w:firstLine="599"/>
        <w:rPr>
          <w:b/>
          <w:b/>
          <w:spacing w:val="-1"/>
          <w:lang w:val="ru-RU"/>
        </w:rPr>
      </w:pPr>
      <w:r>
        <w:rPr>
          <w:b/>
          <w:spacing w:val="-1"/>
          <w:lang w:val="ru-RU"/>
        </w:rPr>
      </w:r>
    </w:p>
    <w:p>
      <w:pPr>
        <w:pStyle w:val="Style19"/>
        <w:ind w:left="102" w:right="114" w:firstLine="599"/>
        <w:rPr>
          <w:lang w:val="ru-RU"/>
        </w:rPr>
      </w:pPr>
      <w:r>
        <w:rPr>
          <w:b/>
          <w:spacing w:val="-1"/>
          <w:lang w:val="ru-RU"/>
        </w:rPr>
        <w:t>Цель</w:t>
      </w:r>
      <w:r>
        <w:rPr>
          <w:spacing w:val="-1"/>
          <w:lang w:val="ru-RU"/>
        </w:rPr>
        <w:t>занятийбаскетболомсостоит</w:t>
      </w:r>
      <w:r>
        <w:rPr>
          <w:lang w:val="ru-RU"/>
        </w:rPr>
        <w:t>в</w:t>
      </w:r>
      <w:r>
        <w:rPr>
          <w:spacing w:val="-1"/>
          <w:lang w:val="ru-RU"/>
        </w:rPr>
        <w:t>том,чтобы</w:t>
      </w:r>
      <w:r>
        <w:rPr>
          <w:lang w:val="ru-RU"/>
        </w:rPr>
        <w:t>на</w:t>
      </w:r>
      <w:r>
        <w:rPr>
          <w:spacing w:val="-1"/>
          <w:lang w:val="ru-RU"/>
        </w:rPr>
        <w:t>основеинтересов</w:t>
      </w:r>
      <w:r>
        <w:rPr>
          <w:lang w:val="ru-RU"/>
        </w:rPr>
        <w:t>и</w:t>
      </w:r>
      <w:r>
        <w:rPr>
          <w:spacing w:val="-1"/>
          <w:lang w:val="ru-RU"/>
        </w:rPr>
        <w:t>склонностейучащихсяуглубитьзнания,расширитьарсеналдвигательныхумений</w:t>
      </w:r>
      <w:r>
        <w:rPr>
          <w:lang w:val="ru-RU"/>
        </w:rPr>
        <w:t>и</w:t>
      </w:r>
      <w:r>
        <w:rPr>
          <w:spacing w:val="-1"/>
          <w:lang w:val="ru-RU"/>
        </w:rPr>
        <w:t>навыков.Достигнуть</w:t>
      </w:r>
      <w:r>
        <w:rPr>
          <w:lang w:val="ru-RU"/>
        </w:rPr>
        <w:t>болеевысокого</w:t>
      </w:r>
      <w:r>
        <w:rPr>
          <w:spacing w:val="-1"/>
          <w:lang w:val="ru-RU"/>
        </w:rPr>
        <w:t>уровнядвигательныхспособностей,нравственныхкачеств,приобщитьих</w:t>
      </w:r>
      <w:r>
        <w:rPr>
          <w:lang w:val="ru-RU"/>
        </w:rPr>
        <w:t xml:space="preserve">к </w:t>
      </w:r>
      <w:r>
        <w:rPr>
          <w:spacing w:val="-1"/>
          <w:lang w:val="ru-RU"/>
        </w:rPr>
        <w:t>регулярнымтренировкам.</w:t>
      </w:r>
    </w:p>
    <w:p>
      <w:pPr>
        <w:pStyle w:val="Normal"/>
        <w:spacing w:before="2" w:after="0"/>
        <w:ind w:left="282" w:hanging="0"/>
        <w:rPr>
          <w:spacing w:val="-1"/>
        </w:rPr>
      </w:pPr>
      <w:r>
        <w:rPr>
          <w:spacing w:val="-1"/>
        </w:rPr>
        <w:t>Достижение цели</w:t>
      </w:r>
      <w:r>
        <w:rPr>
          <w:spacing w:val="-2"/>
        </w:rPr>
        <w:t xml:space="preserve">обеспечивается </w:t>
      </w:r>
      <w:r>
        <w:rPr>
          <w:spacing w:val="-1"/>
        </w:rPr>
        <w:t xml:space="preserve">решениемследующих </w:t>
      </w:r>
      <w:r>
        <w:rPr>
          <w:b/>
          <w:spacing w:val="-1"/>
        </w:rPr>
        <w:t>задач</w:t>
      </w:r>
      <w:r>
        <w:rPr>
          <w:spacing w:val="-1"/>
        </w:rPr>
        <w:t>:</w:t>
      </w:r>
    </w:p>
    <w:p>
      <w:pPr>
        <w:pStyle w:val="Normal"/>
        <w:spacing w:before="2" w:after="0"/>
        <w:ind w:left="282" w:hanging="0"/>
        <w:rPr/>
      </w:pPr>
      <w:r>
        <w:rPr/>
      </w:r>
    </w:p>
    <w:p>
      <w:pPr>
        <w:pStyle w:val="ListParagraph"/>
        <w:numPr>
          <w:ilvl w:val="0"/>
          <w:numId w:val="9"/>
        </w:numPr>
        <w:spacing w:lineRule="auto" w:line="276" w:before="41" w:after="0"/>
        <w:contextualSpacing/>
        <w:rPr/>
      </w:pPr>
      <w:r>
        <w:rPr>
          <w:spacing w:val="-2"/>
        </w:rPr>
        <w:t>сформировать</w:t>
      </w:r>
      <w:r>
        <w:rPr/>
        <w:t xml:space="preserve"> у</w:t>
      </w:r>
      <w:r>
        <w:rPr>
          <w:spacing w:val="-2"/>
        </w:rPr>
        <w:t xml:space="preserve">обучающихся </w:t>
      </w:r>
      <w:r>
        <w:rPr>
          <w:spacing w:val="-1"/>
        </w:rPr>
        <w:t>представление</w:t>
      </w:r>
      <w:r>
        <w:rPr/>
        <w:t>о</w:t>
      </w:r>
      <w:r>
        <w:rPr>
          <w:spacing w:val="-1"/>
        </w:rPr>
        <w:t xml:space="preserve">позитивных факторах влияющих </w:t>
      </w:r>
      <w:r>
        <w:rPr/>
        <w:t>на</w:t>
      </w:r>
      <w:r>
        <w:rPr>
          <w:spacing w:val="-1"/>
        </w:rPr>
        <w:t>здоровье;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602" w:leader="none"/>
        </w:tabs>
        <w:spacing w:lineRule="auto" w:line="276"/>
        <w:ind w:left="1080" w:right="335" w:hanging="360"/>
        <w:rPr/>
      </w:pPr>
      <w:r>
        <w:rPr/>
        <w:t xml:space="preserve">рациональной </w:t>
      </w:r>
      <w:r>
        <w:rPr>
          <w:spacing w:val="-1"/>
        </w:rPr>
        <w:t>организациирежимадня,учебы,отдыха,двигательнойактивности;научить: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602" w:leader="none"/>
        </w:tabs>
        <w:spacing w:before="1" w:after="0"/>
        <w:contextualSpacing/>
        <w:rPr/>
      </w:pPr>
      <w:r>
        <w:rPr>
          <w:spacing w:val="-1"/>
        </w:rPr>
        <w:t>выполнять</w:t>
      </w:r>
      <w:r>
        <w:rPr/>
        <w:t xml:space="preserve"> правила </w:t>
      </w:r>
      <w:r>
        <w:rPr>
          <w:spacing w:val="-1"/>
        </w:rPr>
        <w:t>личнойгигиены;</w:t>
      </w:r>
    </w:p>
    <w:p>
      <w:pPr>
        <w:pStyle w:val="ListParagraph"/>
        <w:numPr>
          <w:ilvl w:val="0"/>
          <w:numId w:val="9"/>
        </w:numPr>
        <w:spacing w:before="43" w:after="0"/>
        <w:contextualSpacing/>
        <w:rPr/>
      </w:pPr>
      <w:r>
        <w:rPr/>
        <w:t xml:space="preserve">правилам, </w:t>
      </w:r>
      <w:r>
        <w:rPr>
          <w:spacing w:val="-2"/>
        </w:rPr>
        <w:t>технике</w:t>
      </w:r>
      <w:r>
        <w:rPr/>
        <w:t xml:space="preserve">и </w:t>
      </w:r>
      <w:r>
        <w:rPr>
          <w:spacing w:val="-1"/>
        </w:rPr>
        <w:t xml:space="preserve">тактике </w:t>
      </w:r>
      <w:r>
        <w:rPr/>
        <w:t>игры в</w:t>
      </w:r>
      <w:r>
        <w:rPr>
          <w:spacing w:val="-2"/>
        </w:rPr>
        <w:t>баскетбол;</w:t>
      </w:r>
    </w:p>
    <w:p>
      <w:pPr>
        <w:pStyle w:val="ListParagraph"/>
        <w:numPr>
          <w:ilvl w:val="0"/>
          <w:numId w:val="9"/>
        </w:numPr>
        <w:spacing w:lineRule="auto" w:line="276" w:before="41" w:after="0"/>
        <w:ind w:left="1080" w:right="2451" w:hanging="360"/>
        <w:contextualSpacing/>
        <w:rPr/>
      </w:pPr>
      <w:r>
        <w:rPr>
          <w:spacing w:val="-2"/>
        </w:rPr>
        <w:t>определять</w:t>
      </w:r>
      <w:r>
        <w:rPr>
          <w:spacing w:val="-1"/>
        </w:rPr>
        <w:t>уровень</w:t>
      </w:r>
      <w:r>
        <w:rPr>
          <w:spacing w:val="-2"/>
        </w:rPr>
        <w:t>физической</w:t>
      </w:r>
      <w:r>
        <w:rPr>
          <w:spacing w:val="-1"/>
        </w:rPr>
        <w:t>подготовленности;</w:t>
      </w:r>
    </w:p>
    <w:p>
      <w:pPr>
        <w:pStyle w:val="ListParagraph"/>
        <w:numPr>
          <w:ilvl w:val="0"/>
          <w:numId w:val="9"/>
        </w:numPr>
        <w:spacing w:lineRule="auto" w:line="276" w:before="41" w:after="0"/>
        <w:ind w:left="1080" w:right="2451" w:hanging="360"/>
        <w:contextualSpacing/>
        <w:rPr/>
      </w:pPr>
      <w:r>
        <w:rPr>
          <w:spacing w:val="-1"/>
        </w:rPr>
        <w:t>приобрести:потребность</w:t>
      </w:r>
      <w:r>
        <w:rPr/>
        <w:t xml:space="preserve"> в</w:t>
      </w:r>
      <w:r>
        <w:rPr>
          <w:spacing w:val="-1"/>
        </w:rPr>
        <w:t xml:space="preserve"> занятиях </w:t>
      </w:r>
      <w:r>
        <w:rPr>
          <w:spacing w:val="-2"/>
        </w:rPr>
        <w:t>спортом;</w:t>
      </w:r>
    </w:p>
    <w:p>
      <w:pPr>
        <w:pStyle w:val="ListParagraph"/>
        <w:numPr>
          <w:ilvl w:val="0"/>
          <w:numId w:val="9"/>
        </w:numPr>
        <w:spacing w:before="43" w:after="0"/>
        <w:contextualSpacing/>
        <w:rPr/>
      </w:pPr>
      <w:r>
        <w:rPr>
          <w:spacing w:val="-1"/>
        </w:rPr>
        <w:t>навыки</w:t>
      </w:r>
      <w:r>
        <w:rPr>
          <w:spacing w:val="-2"/>
        </w:rPr>
        <w:t>коммуникативного</w:t>
      </w:r>
      <w:r>
        <w:rPr>
          <w:spacing w:val="-1"/>
        </w:rPr>
        <w:t>общения;</w:t>
      </w:r>
    </w:p>
    <w:p>
      <w:pPr>
        <w:pStyle w:val="ListParagraph"/>
        <w:numPr>
          <w:ilvl w:val="0"/>
          <w:numId w:val="9"/>
        </w:numPr>
        <w:spacing w:before="41" w:after="0"/>
        <w:contextualSpacing/>
        <w:rPr/>
      </w:pPr>
      <w:r>
        <w:rPr>
          <w:spacing w:val="-1"/>
        </w:rPr>
        <w:t xml:space="preserve">представление </w:t>
      </w:r>
      <w:r>
        <w:rPr>
          <w:spacing w:val="-2"/>
        </w:rPr>
        <w:t>об</w:t>
      </w:r>
      <w:r>
        <w:rPr/>
        <w:t>основных</w:t>
      </w:r>
      <w:r>
        <w:rPr>
          <w:spacing w:val="-2"/>
        </w:rPr>
        <w:t>компонентах</w:t>
      </w:r>
      <w:r>
        <w:rPr>
          <w:spacing w:val="-1"/>
        </w:rPr>
        <w:t xml:space="preserve"> здоровогообраза</w:t>
      </w:r>
      <w:r>
        <w:rPr/>
        <w:t xml:space="preserve"> жизни;</w:t>
      </w:r>
    </w:p>
    <w:p>
      <w:pPr>
        <w:pStyle w:val="ListParagraph"/>
        <w:numPr>
          <w:ilvl w:val="0"/>
          <w:numId w:val="9"/>
        </w:numPr>
        <w:spacing w:before="207" w:after="0"/>
        <w:contextualSpacing/>
        <w:rPr/>
      </w:pPr>
      <w:r>
        <w:rPr>
          <w:spacing w:val="-1"/>
        </w:rPr>
        <w:t>опытучастия</w:t>
      </w:r>
      <w:r>
        <w:rPr/>
        <w:t xml:space="preserve"> в</w:t>
      </w:r>
      <w:r>
        <w:rPr>
          <w:spacing w:val="-1"/>
        </w:rPr>
        <w:t xml:space="preserve"> соревнованиях.</w:t>
      </w:r>
    </w:p>
    <w:p>
      <w:pPr>
        <w:pStyle w:val="14"/>
        <w:shd w:val="clear" w:color="auto" w:fill="auto"/>
        <w:spacing w:lineRule="auto" w:line="240" w:before="0" w:after="0"/>
        <w:ind w:hanging="0"/>
        <w:jc w:val="left"/>
        <w:rPr>
          <w:rStyle w:val="Style17"/>
          <w:i w:val="false"/>
          <w:i w:val="false"/>
        </w:rPr>
      </w:pPr>
      <w:r>
        <w:rPr>
          <w:i w:val="false"/>
        </w:rPr>
      </w:r>
    </w:p>
    <w:p>
      <w:pPr>
        <w:pStyle w:val="14"/>
        <w:shd w:val="clear" w:color="auto" w:fill="auto"/>
        <w:spacing w:lineRule="auto" w:line="240" w:before="0" w:after="0"/>
        <w:ind w:hanging="0"/>
        <w:jc w:val="left"/>
        <w:rPr>
          <w:rStyle w:val="Style17"/>
          <w:i w:val="false"/>
          <w:i w:val="false"/>
        </w:rPr>
      </w:pPr>
      <w:r>
        <w:rPr>
          <w:i w:val="false"/>
        </w:rPr>
      </w:r>
    </w:p>
    <w:p>
      <w:pPr>
        <w:pStyle w:val="14"/>
        <w:shd w:val="clear" w:color="auto" w:fill="auto"/>
        <w:spacing w:lineRule="auto" w:line="276" w:before="0" w:after="0"/>
        <w:ind w:left="1080" w:hanging="0"/>
        <w:jc w:val="left"/>
        <w:rPr>
          <w:i/>
          <w:i/>
        </w:rPr>
      </w:pPr>
      <w:r>
        <w:rPr>
          <w:rStyle w:val="Style17"/>
          <w:i w:val="false"/>
        </w:rPr>
        <w:t>Срок реализации:</w:t>
      </w:r>
    </w:p>
    <w:p>
      <w:pPr>
        <w:pStyle w:val="14"/>
        <w:shd w:val="clear" w:color="auto" w:fill="auto"/>
        <w:spacing w:lineRule="auto" w:line="276" w:before="0" w:after="0"/>
        <w:ind w:left="360" w:hanging="0"/>
        <w:jc w:val="left"/>
        <w:rPr/>
      </w:pPr>
      <w:r>
        <w:rPr/>
        <w:t xml:space="preserve">           </w:t>
      </w:r>
      <w:r>
        <w:rPr/>
        <w:t xml:space="preserve">Программа ориентирована на детей 5-11 класс без специальной подготовки. В группы принимаются дети, на добровольной основе. Программа рассчитана на 1 год  обучения. </w:t>
      </w:r>
    </w:p>
    <w:p>
      <w:pPr>
        <w:pStyle w:val="14"/>
        <w:shd w:val="clear" w:color="auto" w:fill="auto"/>
        <w:spacing w:lineRule="auto" w:line="276" w:before="0" w:after="0"/>
        <w:ind w:left="360" w:hanging="0"/>
        <w:jc w:val="left"/>
        <w:rPr/>
      </w:pPr>
      <w:r>
        <w:rPr/>
        <w:t>Занятия проводятся 2 раза в неделю по 1 академическому часу.</w:t>
      </w:r>
    </w:p>
    <w:p>
      <w:pPr>
        <w:pStyle w:val="Normal"/>
        <w:spacing w:lineRule="auto" w:line="276" w:before="41" w:after="0"/>
        <w:rPr/>
      </w:pPr>
      <w:r>
        <w:rPr/>
      </w:r>
    </w:p>
    <w:p>
      <w:pPr>
        <w:pStyle w:val="Normal"/>
        <w:spacing w:before="41" w:after="0"/>
        <w:rPr/>
      </w:pPr>
      <w:r>
        <w:rPr/>
      </w:r>
    </w:p>
    <w:p>
      <w:pPr>
        <w:pStyle w:val="2"/>
        <w:spacing w:before="48" w:after="0"/>
        <w:ind w:left="0" w:hanging="0"/>
        <w:jc w:val="center"/>
        <w:rPr>
          <w:b w:val="false"/>
          <w:b w:val="false"/>
          <w:spacing w:val="-1"/>
          <w:sz w:val="28"/>
          <w:szCs w:val="28"/>
          <w:lang w:val="ru-RU"/>
        </w:rPr>
      </w:pPr>
      <w:r>
        <w:rPr>
          <w:b w:val="false"/>
          <w:spacing w:val="-1"/>
          <w:sz w:val="28"/>
          <w:szCs w:val="28"/>
          <w:lang w:val="ru-RU"/>
        </w:rPr>
      </w:r>
    </w:p>
    <w:p>
      <w:pPr>
        <w:pStyle w:val="2"/>
        <w:spacing w:before="48" w:after="0"/>
        <w:ind w:left="0" w:hanging="0"/>
        <w:jc w:val="center"/>
        <w:rPr>
          <w:b w:val="false"/>
          <w:b w:val="false"/>
          <w:spacing w:val="-1"/>
          <w:sz w:val="28"/>
          <w:szCs w:val="28"/>
          <w:lang w:val="ru-RU"/>
        </w:rPr>
      </w:pPr>
      <w:r>
        <w:rPr>
          <w:b w:val="false"/>
          <w:spacing w:val="-1"/>
          <w:sz w:val="28"/>
          <w:szCs w:val="28"/>
          <w:lang w:val="ru-RU"/>
        </w:rPr>
      </w:r>
    </w:p>
    <w:p>
      <w:pPr>
        <w:pStyle w:val="2"/>
        <w:spacing w:before="48" w:after="0"/>
        <w:ind w:left="0" w:hanging="0"/>
        <w:jc w:val="center"/>
        <w:rPr>
          <w:b w:val="false"/>
          <w:b w:val="false"/>
          <w:spacing w:val="-1"/>
          <w:sz w:val="28"/>
          <w:szCs w:val="28"/>
          <w:lang w:val="ru-RU"/>
        </w:rPr>
      </w:pPr>
      <w:r>
        <w:rPr>
          <w:b w:val="false"/>
          <w:spacing w:val="-1"/>
          <w:sz w:val="28"/>
          <w:szCs w:val="28"/>
          <w:lang w:val="ru-RU"/>
        </w:rPr>
      </w:r>
    </w:p>
    <w:p>
      <w:pPr>
        <w:pStyle w:val="2"/>
        <w:spacing w:before="48" w:after="0"/>
        <w:ind w:left="0" w:hanging="0"/>
        <w:jc w:val="center"/>
        <w:rPr>
          <w:b w:val="false"/>
          <w:b w:val="false"/>
          <w:spacing w:val="-1"/>
          <w:sz w:val="28"/>
          <w:szCs w:val="28"/>
          <w:lang w:val="ru-RU"/>
        </w:rPr>
      </w:pPr>
      <w:r>
        <w:rPr>
          <w:b w:val="false"/>
          <w:spacing w:val="-1"/>
          <w:sz w:val="28"/>
          <w:szCs w:val="28"/>
          <w:lang w:val="ru-RU"/>
        </w:rPr>
      </w:r>
    </w:p>
    <w:p>
      <w:pPr>
        <w:pStyle w:val="2"/>
        <w:spacing w:before="48" w:after="0"/>
        <w:ind w:left="0" w:hanging="0"/>
        <w:jc w:val="center"/>
        <w:rPr>
          <w:b w:val="false"/>
          <w:b w:val="false"/>
          <w:bCs w:val="false"/>
          <w:sz w:val="28"/>
          <w:szCs w:val="28"/>
          <w:lang w:val="ru-RU"/>
        </w:rPr>
      </w:pPr>
      <w:r>
        <w:rPr>
          <w:b w:val="false"/>
          <w:spacing w:val="-1"/>
          <w:sz w:val="28"/>
          <w:szCs w:val="28"/>
          <w:lang w:val="ru-RU"/>
        </w:rPr>
        <w:t>Содержание курса</w:t>
      </w:r>
    </w:p>
    <w:p>
      <w:pPr>
        <w:pStyle w:val="Style19"/>
        <w:spacing w:before="130" w:after="0"/>
        <w:ind w:left="302" w:hanging="0"/>
        <w:rPr>
          <w:b/>
          <w:b/>
          <w:i/>
          <w:i/>
          <w:lang w:val="ru-RU"/>
        </w:rPr>
      </w:pPr>
      <w:r>
        <w:rPr>
          <w:b/>
          <w:i/>
          <w:spacing w:val="-2"/>
          <w:lang w:val="ru-RU"/>
        </w:rPr>
        <w:t>Техническая</w:t>
      </w:r>
      <w:r>
        <w:rPr>
          <w:b/>
          <w:i/>
          <w:spacing w:val="-3"/>
          <w:lang w:val="ru-RU"/>
        </w:rPr>
        <w:t>подготовка</w:t>
      </w:r>
      <w:r>
        <w:rPr>
          <w:b/>
          <w:i/>
          <w:lang w:val="ru-RU"/>
        </w:rPr>
        <w:t xml:space="preserve">20 </w:t>
      </w:r>
      <w:r>
        <w:rPr>
          <w:b/>
          <w:i/>
          <w:spacing w:val="-1"/>
          <w:lang w:val="ru-RU"/>
        </w:rPr>
        <w:t>часов.</w:t>
      </w:r>
    </w:p>
    <w:p>
      <w:pPr>
        <w:pStyle w:val="Normal"/>
        <w:spacing w:before="7" w:after="0"/>
        <w:rPr/>
      </w:pPr>
      <w:r>
        <w:rPr/>
      </w:r>
    </w:p>
    <w:tbl>
      <w:tblPr>
        <w:tblW w:w="9924" w:type="dxa"/>
        <w:jc w:val="left"/>
        <w:tblInd w:w="94" w:type="dxa"/>
        <w:tblLayout w:type="fixed"/>
        <w:tblCellMar>
          <w:top w:w="0" w:type="dxa"/>
          <w:left w:w="6" w:type="dxa"/>
          <w:bottom w:w="0" w:type="dxa"/>
          <w:right w:w="6" w:type="dxa"/>
        </w:tblCellMar>
        <w:tblLook w:val="01e0"/>
      </w:tblPr>
      <w:tblGrid>
        <w:gridCol w:w="6574"/>
        <w:gridCol w:w="49"/>
        <w:gridCol w:w="3300"/>
      </w:tblGrid>
      <w:tr>
        <w:trPr>
          <w:trHeight w:val="286" w:hRule="exact"/>
        </w:trPr>
        <w:tc>
          <w:tcPr>
            <w:tcW w:w="6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" w:hanging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Приёмы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игры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02" w:hanging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</w:rPr>
              <w:t>УУД</w:t>
            </w:r>
          </w:p>
        </w:tc>
      </w:tr>
      <w:tr>
        <w:trPr>
          <w:trHeight w:val="288" w:hRule="exact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/>
              <w:ind w:left="102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Стойка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баскетболиста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техника передвижений</w:t>
            </w:r>
          </w:p>
        </w:tc>
      </w:tr>
      <w:tr>
        <w:trPr>
          <w:trHeight w:val="286" w:hRule="exact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Остановка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pacing w:val="-3"/>
                <w:sz w:val="24"/>
              </w:rPr>
              <w:t>прыжком</w:t>
            </w:r>
          </w:p>
        </w:tc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Описывают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технику</w:t>
            </w:r>
          </w:p>
        </w:tc>
      </w:tr>
      <w:tr>
        <w:trPr>
          <w:trHeight w:val="286" w:hRule="exact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Остановка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двумя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шагами</w:t>
            </w:r>
          </w:p>
        </w:tc>
        <w:tc>
          <w:tcPr>
            <w:tcW w:w="334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Изучаемых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игровых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приемов</w:t>
            </w:r>
          </w:p>
        </w:tc>
      </w:tr>
      <w:tr>
        <w:trPr>
          <w:trHeight w:val="286" w:hRule="exact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Повороты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вперед</w:t>
            </w:r>
          </w:p>
        </w:tc>
        <w:tc>
          <w:tcPr>
            <w:tcW w:w="334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</w:rPr>
              <w:t>действий.</w:t>
            </w:r>
          </w:p>
        </w:tc>
      </w:tr>
      <w:tr>
        <w:trPr>
          <w:trHeight w:val="286" w:hRule="exact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Повороты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pacing w:val="-1"/>
                <w:sz w:val="24"/>
              </w:rPr>
              <w:t>назад</w:t>
            </w:r>
          </w:p>
        </w:tc>
        <w:tc>
          <w:tcPr>
            <w:tcW w:w="334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</w:rPr>
            </w:r>
          </w:p>
          <w:p>
            <w:pPr>
              <w:pStyle w:val="TableParagraph"/>
              <w:widowControl w:val="false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Взаимодействуют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</w:t>
            </w:r>
          </w:p>
        </w:tc>
      </w:tr>
      <w:tr>
        <w:trPr>
          <w:trHeight w:val="247" w:hRule="exact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02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Ловля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мяча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двумя 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руками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на месте</w:t>
            </w:r>
          </w:p>
        </w:tc>
        <w:tc>
          <w:tcPr>
            <w:tcW w:w="3349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8" w:hRule="exact"/>
        </w:trPr>
        <w:tc>
          <w:tcPr>
            <w:tcW w:w="6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02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Ловля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мяча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двумя 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руками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движении</w:t>
            </w:r>
          </w:p>
        </w:tc>
        <w:tc>
          <w:tcPr>
            <w:tcW w:w="334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сверстниками</w:t>
            </w:r>
            <w:r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spacing w:val="-1"/>
                <w:sz w:val="24"/>
              </w:rPr>
              <w:t>процессе</w:t>
            </w:r>
          </w:p>
        </w:tc>
      </w:tr>
      <w:tr>
        <w:trPr>
          <w:trHeight w:val="238" w:hRule="exact"/>
        </w:trPr>
        <w:tc>
          <w:tcPr>
            <w:tcW w:w="65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349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8" w:hRule="exact"/>
        </w:trPr>
        <w:tc>
          <w:tcPr>
            <w:tcW w:w="6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/>
              <w:ind w:left="102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Ловля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мяча 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отскоком 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от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пола </w:t>
            </w:r>
            <w:r>
              <w:rPr>
                <w:rFonts w:ascii="Times New Roman" w:hAnsi="Times New Roman"/>
                <w:sz w:val="24"/>
                <w:lang w:val="ru-RU"/>
              </w:rPr>
              <w:t>н аместе</w:t>
            </w:r>
          </w:p>
        </w:tc>
        <w:tc>
          <w:tcPr>
            <w:tcW w:w="334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Совместного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освоения</w:t>
            </w:r>
          </w:p>
        </w:tc>
      </w:tr>
      <w:tr>
        <w:trPr>
          <w:trHeight w:val="228" w:hRule="exact"/>
        </w:trPr>
        <w:tc>
          <w:tcPr>
            <w:tcW w:w="657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349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0" w:hRule="exact"/>
        </w:trPr>
        <w:tc>
          <w:tcPr>
            <w:tcW w:w="65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34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Техники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игровых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приемов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</w:tc>
      </w:tr>
      <w:tr>
        <w:trPr>
          <w:trHeight w:val="216" w:hRule="exact"/>
        </w:trPr>
        <w:tc>
          <w:tcPr>
            <w:tcW w:w="6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02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Ловля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мяча 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отскоком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от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пола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движении</w:t>
            </w:r>
          </w:p>
        </w:tc>
        <w:tc>
          <w:tcPr>
            <w:tcW w:w="3349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0" w:hRule="exact"/>
        </w:trPr>
        <w:tc>
          <w:tcPr>
            <w:tcW w:w="65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34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Действий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,соблюдают</w:t>
            </w:r>
          </w:p>
        </w:tc>
      </w:tr>
      <w:tr>
        <w:trPr>
          <w:trHeight w:val="207" w:hRule="exact"/>
        </w:trPr>
        <w:tc>
          <w:tcPr>
            <w:tcW w:w="6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02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Ловлякатящегося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мяча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>двумя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рукой</w:t>
            </w:r>
          </w:p>
        </w:tc>
        <w:tc>
          <w:tcPr>
            <w:tcW w:w="3349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9" w:hRule="exact"/>
        </w:trPr>
        <w:tc>
          <w:tcPr>
            <w:tcW w:w="65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34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Правила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pacing w:val="-1"/>
                <w:sz w:val="24"/>
              </w:rPr>
              <w:t>безопасности.</w:t>
            </w:r>
          </w:p>
        </w:tc>
      </w:tr>
      <w:tr>
        <w:trPr>
          <w:trHeight w:val="286" w:hRule="exact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2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Передача</w:t>
            </w:r>
            <w:r>
              <w:rPr>
                <w:rFonts w:ascii="Times New Roman" w:hAnsi="Times New Roman"/>
                <w:sz w:val="24"/>
                <w:lang w:val="ru-RU"/>
              </w:rPr>
              <w:t>мяча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одной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>двумя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рукамиот</w:t>
            </w:r>
            <w:r>
              <w:rPr>
                <w:rFonts w:ascii="Times New Roman" w:hAnsi="Times New Roman"/>
                <w:spacing w:val="-5"/>
                <w:sz w:val="24"/>
                <w:lang w:val="ru-RU"/>
              </w:rPr>
              <w:t>груди</w:t>
            </w:r>
            <w:r>
              <w:rPr>
                <w:rFonts w:ascii="Times New Roman" w:hAnsi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>места</w:t>
            </w:r>
          </w:p>
        </w:tc>
        <w:tc>
          <w:tcPr>
            <w:tcW w:w="3349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6" w:hRule="exact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02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Передача</w:t>
            </w:r>
            <w:r>
              <w:rPr>
                <w:rFonts w:ascii="Times New Roman" w:hAnsi="Times New Roman"/>
                <w:sz w:val="24"/>
                <w:lang w:val="ru-RU"/>
              </w:rPr>
              <w:t>мяча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>двумя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рукамисверху</w:t>
            </w:r>
            <w:r>
              <w:rPr>
                <w:rFonts w:ascii="Times New Roman" w:hAnsi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>места</w:t>
            </w:r>
          </w:p>
        </w:tc>
        <w:tc>
          <w:tcPr>
            <w:tcW w:w="334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74" w:after="0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Выявляют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pacing w:val="-1"/>
                <w:sz w:val="24"/>
              </w:rPr>
              <w:t>устраняют</w:t>
            </w:r>
          </w:p>
        </w:tc>
      </w:tr>
      <w:tr>
        <w:trPr>
          <w:trHeight w:val="178" w:hRule="exact"/>
        </w:trPr>
        <w:tc>
          <w:tcPr>
            <w:tcW w:w="6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02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Передача</w:t>
            </w:r>
            <w:r>
              <w:rPr>
                <w:rFonts w:ascii="Times New Roman" w:hAnsi="Times New Roman"/>
                <w:sz w:val="24"/>
                <w:lang w:val="ru-RU"/>
              </w:rPr>
              <w:t>мяча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одной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>двумя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рукамиот</w:t>
            </w:r>
            <w:r>
              <w:rPr>
                <w:rFonts w:ascii="Times New Roman" w:hAnsi="Times New Roman"/>
                <w:spacing w:val="-5"/>
                <w:sz w:val="24"/>
                <w:lang w:val="ru-RU"/>
              </w:rPr>
              <w:t>груди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движении</w:t>
            </w:r>
          </w:p>
        </w:tc>
        <w:tc>
          <w:tcPr>
            <w:tcW w:w="3349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8" w:hRule="exact"/>
        </w:trPr>
        <w:tc>
          <w:tcPr>
            <w:tcW w:w="65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34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Типичные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pacing w:val="-1"/>
                <w:sz w:val="24"/>
              </w:rPr>
              <w:t>ошибки.</w:t>
            </w:r>
          </w:p>
        </w:tc>
      </w:tr>
      <w:tr>
        <w:trPr>
          <w:trHeight w:val="306" w:hRule="exact"/>
        </w:trPr>
        <w:tc>
          <w:tcPr>
            <w:tcW w:w="6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2" w:right="421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Передача</w:t>
            </w:r>
            <w:r>
              <w:rPr>
                <w:rFonts w:ascii="Times New Roman" w:hAnsi="Times New Roman"/>
                <w:sz w:val="24"/>
                <w:lang w:val="ru-RU"/>
              </w:rPr>
              <w:t>мяча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одной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>двумя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руками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отскоком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от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пола </w:t>
            </w:r>
            <w:r>
              <w:rPr>
                <w:rFonts w:ascii="Times New Roman" w:hAnsi="Times New Roman"/>
                <w:sz w:val="24"/>
                <w:lang w:val="ru-RU"/>
              </w:rPr>
              <w:t>наместе</w:t>
            </w:r>
          </w:p>
        </w:tc>
        <w:tc>
          <w:tcPr>
            <w:tcW w:w="3349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8" w:hRule="exact"/>
        </w:trPr>
        <w:tc>
          <w:tcPr>
            <w:tcW w:w="65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34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Моделируют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технику</w:t>
            </w:r>
          </w:p>
        </w:tc>
      </w:tr>
      <w:tr>
        <w:trPr>
          <w:trHeight w:val="156" w:hRule="exact"/>
        </w:trPr>
        <w:tc>
          <w:tcPr>
            <w:tcW w:w="6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2" w:right="544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Передача</w:t>
            </w:r>
            <w:r>
              <w:rPr>
                <w:rFonts w:ascii="Times New Roman" w:hAnsi="Times New Roman"/>
                <w:sz w:val="24"/>
                <w:lang w:val="ru-RU"/>
              </w:rPr>
              <w:t>мяча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одной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>двумя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руками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отскоком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от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пола 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движении</w:t>
            </w:r>
          </w:p>
        </w:tc>
        <w:tc>
          <w:tcPr>
            <w:tcW w:w="3349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exact"/>
        </w:trPr>
        <w:tc>
          <w:tcPr>
            <w:tcW w:w="657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34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Освоенных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pacing w:val="-1"/>
                <w:sz w:val="24"/>
              </w:rPr>
              <w:t>игровых</w:t>
            </w:r>
          </w:p>
        </w:tc>
      </w:tr>
      <w:tr>
        <w:trPr>
          <w:trHeight w:val="130" w:hRule="exact"/>
        </w:trPr>
        <w:tc>
          <w:tcPr>
            <w:tcW w:w="65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34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Действий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,варьвируют</w:t>
            </w:r>
            <w:r>
              <w:rPr>
                <w:rFonts w:ascii="Times New Roman" w:hAnsi="Times New Roman"/>
                <w:sz w:val="24"/>
              </w:rPr>
              <w:t>еев</w:t>
            </w:r>
          </w:p>
        </w:tc>
      </w:tr>
      <w:tr>
        <w:trPr>
          <w:trHeight w:val="146" w:hRule="exact"/>
        </w:trPr>
        <w:tc>
          <w:tcPr>
            <w:tcW w:w="6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02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Передачакатящегося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мяча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одной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двумя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руками</w:t>
            </w:r>
          </w:p>
        </w:tc>
        <w:tc>
          <w:tcPr>
            <w:tcW w:w="3349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39" w:hRule="exact"/>
        </w:trPr>
        <w:tc>
          <w:tcPr>
            <w:tcW w:w="65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34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Зависимости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ситуаций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</w:p>
        </w:tc>
      </w:tr>
      <w:tr>
        <w:trPr>
          <w:trHeight w:val="137" w:hRule="exact"/>
        </w:trPr>
        <w:tc>
          <w:tcPr>
            <w:tcW w:w="6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02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Ведение мяча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свысокими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низким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отскоком</w:t>
            </w:r>
          </w:p>
        </w:tc>
        <w:tc>
          <w:tcPr>
            <w:tcW w:w="3349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9" w:hRule="exact"/>
        </w:trPr>
        <w:tc>
          <w:tcPr>
            <w:tcW w:w="65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34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условий,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возникающих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</w:p>
        </w:tc>
      </w:tr>
      <w:tr>
        <w:trPr>
          <w:trHeight w:val="126" w:hRule="exact"/>
        </w:trPr>
        <w:tc>
          <w:tcPr>
            <w:tcW w:w="6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02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Ведение мячасозрительным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контролем</w:t>
            </w:r>
          </w:p>
        </w:tc>
        <w:tc>
          <w:tcPr>
            <w:tcW w:w="3349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60" w:hRule="exact"/>
        </w:trPr>
        <w:tc>
          <w:tcPr>
            <w:tcW w:w="65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34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2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Процессе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игровой</w:t>
            </w:r>
          </w:p>
        </w:tc>
      </w:tr>
      <w:tr>
        <w:trPr>
          <w:trHeight w:val="115" w:hRule="exact"/>
        </w:trPr>
        <w:tc>
          <w:tcPr>
            <w:tcW w:w="6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02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Ведение мяча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без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зрительного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контроля</w:t>
            </w:r>
          </w:p>
        </w:tc>
        <w:tc>
          <w:tcPr>
            <w:tcW w:w="3349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70" w:hRule="exact"/>
        </w:trPr>
        <w:tc>
          <w:tcPr>
            <w:tcW w:w="65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34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деятельности.</w:t>
            </w:r>
          </w:p>
        </w:tc>
      </w:tr>
      <w:tr>
        <w:trPr>
          <w:trHeight w:val="286" w:hRule="exact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Ведение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мяча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месте</w:t>
            </w:r>
          </w:p>
        </w:tc>
        <w:tc>
          <w:tcPr>
            <w:tcW w:w="3349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8" w:hRule="exact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Ведение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мяча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прямой</w:t>
            </w:r>
          </w:p>
        </w:tc>
        <w:tc>
          <w:tcPr>
            <w:tcW w:w="334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Коммуникативные:</w:t>
            </w:r>
          </w:p>
        </w:tc>
      </w:tr>
      <w:tr>
        <w:trPr>
          <w:trHeight w:val="288" w:hRule="exact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/>
              <w:ind w:left="102" w:hanging="0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Ведение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мяча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дугам</w:t>
            </w:r>
          </w:p>
        </w:tc>
        <w:tc>
          <w:tcPr>
            <w:tcW w:w="3349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102" w:hanging="0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</w:r>
          </w:p>
        </w:tc>
      </w:tr>
      <w:tr>
        <w:trPr>
          <w:trHeight w:val="288" w:hRule="exact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Ведение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мяча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кругам</w:t>
            </w:r>
          </w:p>
        </w:tc>
        <w:tc>
          <w:tcPr>
            <w:tcW w:w="334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102" w:hanging="0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</w:r>
          </w:p>
        </w:tc>
      </w:tr>
      <w:tr>
        <w:trPr>
          <w:trHeight w:val="276" w:hRule="exact"/>
        </w:trPr>
        <w:tc>
          <w:tcPr>
            <w:tcW w:w="65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2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Ведение мяча 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зигзагом</w:t>
            </w:r>
          </w:p>
          <w:p>
            <w:pPr>
              <w:pStyle w:val="TableParagraph"/>
              <w:widowControl w:val="false"/>
              <w:ind w:left="102" w:hanging="0"/>
              <w:rPr>
                <w:rFonts w:ascii="Times New Roman" w:hAnsi="Times New Roman"/>
                <w:spacing w:val="-3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Ведение мяча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изменением высоты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>отскока</w:t>
            </w:r>
          </w:p>
          <w:p>
            <w:pPr>
              <w:pStyle w:val="TableParagraph"/>
              <w:widowControl w:val="false"/>
              <w:ind w:left="102" w:hanging="0"/>
              <w:rPr>
                <w:rFonts w:ascii="Times New Roman" w:hAnsi="Times New Roman"/>
                <w:spacing w:val="-3"/>
                <w:sz w:val="24"/>
                <w:lang w:val="ru-RU"/>
              </w:rPr>
            </w:pPr>
            <w:r>
              <w:rPr>
                <w:rFonts w:ascii="Times New Roman" w:hAnsi="Times New Roman"/>
                <w:spacing w:val="-3"/>
                <w:sz w:val="24"/>
                <w:lang w:val="ru-RU"/>
              </w:rPr>
            </w:r>
          </w:p>
          <w:p>
            <w:pPr>
              <w:pStyle w:val="TableParagraph"/>
              <w:widowControl w:val="false"/>
              <w:ind w:left="102" w:hanging="0"/>
              <w:rPr>
                <w:rFonts w:ascii="Times New Roman" w:hAnsi="Times New Roman"/>
                <w:spacing w:val="-3"/>
                <w:sz w:val="24"/>
                <w:lang w:val="ru-RU"/>
              </w:rPr>
            </w:pPr>
            <w:r>
              <w:rPr>
                <w:rFonts w:ascii="Times New Roman" w:hAnsi="Times New Roman"/>
                <w:spacing w:val="-3"/>
                <w:sz w:val="24"/>
                <w:lang w:val="ru-RU"/>
              </w:rPr>
            </w:r>
          </w:p>
          <w:p>
            <w:pPr>
              <w:pStyle w:val="TableParagraph"/>
              <w:widowControl w:val="false"/>
              <w:ind w:left="102" w:hanging="0"/>
              <w:rPr>
                <w:rFonts w:ascii="Times New Roman" w:hAnsi="Times New Roman"/>
                <w:spacing w:val="-3"/>
                <w:sz w:val="24"/>
                <w:lang w:val="ru-RU"/>
              </w:rPr>
            </w:pPr>
            <w:r>
              <w:rPr>
                <w:rFonts w:ascii="Times New Roman" w:hAnsi="Times New Roman"/>
                <w:spacing w:val="-3"/>
                <w:sz w:val="24"/>
                <w:lang w:val="ru-RU"/>
              </w:rPr>
            </w:r>
          </w:p>
          <w:p>
            <w:pPr>
              <w:pStyle w:val="TableParagraph"/>
              <w:widowControl w:val="false"/>
              <w:ind w:left="102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334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Регулятивные: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pacing w:val="-3"/>
                <w:sz w:val="24"/>
              </w:rPr>
              <w:t>контролируют</w:t>
            </w:r>
          </w:p>
        </w:tc>
      </w:tr>
      <w:tr>
        <w:trPr>
          <w:trHeight w:val="347" w:hRule="exact"/>
        </w:trPr>
        <w:tc>
          <w:tcPr>
            <w:tcW w:w="65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34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Свою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деятельность.</w:t>
            </w:r>
          </w:p>
        </w:tc>
      </w:tr>
      <w:tr>
        <w:trPr>
          <w:trHeight w:val="286" w:hRule="exact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2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Ведение мяча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изменением направления</w:t>
            </w:r>
          </w:p>
        </w:tc>
        <w:tc>
          <w:tcPr>
            <w:tcW w:w="334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Style19"/>
              <w:widowControl w:val="false"/>
              <w:rPr>
                <w:lang w:val="ru-RU"/>
              </w:rPr>
            </w:pPr>
            <w:r>
              <w:rPr>
                <w:spacing w:val="-1"/>
                <w:lang w:val="ru-RU"/>
              </w:rPr>
              <w:t>Осмысли</w:t>
            </w:r>
            <w:r>
              <w:rPr>
                <w:spacing w:val="-5"/>
                <w:lang w:val="ru-RU"/>
              </w:rPr>
              <w:t xml:space="preserve">вают, </w:t>
            </w:r>
            <w:r>
              <w:rPr>
                <w:spacing w:val="-2"/>
                <w:lang w:val="ru-RU"/>
              </w:rPr>
              <w:t xml:space="preserve">как </w:t>
            </w:r>
            <w:r>
              <w:rPr>
                <w:lang w:val="ru-RU"/>
              </w:rPr>
              <w:t>з</w:t>
            </w:r>
            <w:r>
              <w:rPr>
                <w:spacing w:val="-1"/>
                <w:lang w:val="ru-RU"/>
              </w:rPr>
              <w:t>ан</w:t>
            </w:r>
            <w:r>
              <w:rPr>
                <w:lang w:val="ru-RU"/>
              </w:rPr>
              <w:t xml:space="preserve">ятия </w:t>
            </w:r>
            <w:r>
              <w:rPr>
                <w:spacing w:val="-1"/>
                <w:lang w:val="ru-RU"/>
              </w:rPr>
              <w:t>физическ</w:t>
            </w:r>
            <w:r>
              <w:rPr>
                <w:lang w:val="ru-RU"/>
              </w:rPr>
              <w:t>и</w:t>
            </w:r>
            <w:r>
              <w:rPr>
                <w:spacing w:val="-1"/>
                <w:lang w:val="ru-RU"/>
              </w:rPr>
              <w:t xml:space="preserve">ми </w:t>
            </w:r>
            <w:r>
              <w:rPr>
                <w:spacing w:val="-4"/>
                <w:lang w:val="ru-RU"/>
              </w:rPr>
              <w:t>уп</w:t>
            </w:r>
            <w:r>
              <w:rPr>
                <w:lang w:val="ru-RU"/>
              </w:rPr>
              <w:t>р</w:t>
            </w:r>
            <w:r>
              <w:rPr>
                <w:spacing w:val="-1"/>
                <w:lang w:val="ru-RU"/>
              </w:rPr>
              <w:t>ажнен</w:t>
            </w:r>
            <w:r>
              <w:rPr>
                <w:lang w:val="ru-RU"/>
              </w:rPr>
              <w:t>и</w:t>
            </w:r>
            <w:r>
              <w:rPr>
                <w:spacing w:val="-1"/>
                <w:lang w:val="ru-RU"/>
              </w:rPr>
              <w:t xml:space="preserve">ями </w:t>
            </w:r>
            <w:r>
              <w:rPr>
                <w:spacing w:val="-2"/>
                <w:lang w:val="ru-RU"/>
              </w:rPr>
              <w:t xml:space="preserve">оказывают  </w:t>
            </w:r>
            <w:r>
              <w:rPr>
                <w:spacing w:val="-3"/>
                <w:lang w:val="ru-RU"/>
              </w:rPr>
              <w:t>благот</w:t>
            </w:r>
            <w:r>
              <w:rPr>
                <w:spacing w:val="-1"/>
                <w:lang w:val="ru-RU"/>
              </w:rPr>
              <w:t>ворн</w:t>
            </w:r>
            <w:r>
              <w:rPr>
                <w:lang w:val="ru-RU"/>
              </w:rPr>
              <w:t xml:space="preserve">ое </w:t>
            </w:r>
          </w:p>
          <w:p>
            <w:pPr>
              <w:pStyle w:val="Style19"/>
              <w:widowControl w:val="false"/>
              <w:rPr>
                <w:lang w:val="ru-RU"/>
              </w:rPr>
            </w:pPr>
            <w:r>
              <w:rPr>
                <w:spacing w:val="-1"/>
                <w:lang w:val="ru-RU"/>
              </w:rPr>
              <w:t>Влияни</w:t>
            </w:r>
            <w:r>
              <w:rPr>
                <w:lang w:val="ru-RU"/>
              </w:rPr>
              <w:t xml:space="preserve">е на </w:t>
            </w:r>
            <w:r>
              <w:rPr>
                <w:spacing w:val="-1"/>
                <w:lang w:val="ru-RU"/>
              </w:rPr>
              <w:t>раз</w:t>
            </w:r>
            <w:r>
              <w:rPr>
                <w:lang w:val="ru-RU"/>
              </w:rPr>
              <w:t>ли</w:t>
            </w:r>
            <w:r>
              <w:rPr>
                <w:spacing w:val="-1"/>
                <w:lang w:val="ru-RU"/>
              </w:rPr>
              <w:t>чн</w:t>
            </w:r>
            <w:r>
              <w:rPr>
                <w:lang w:val="ru-RU"/>
              </w:rPr>
              <w:t xml:space="preserve">ые </w:t>
            </w:r>
            <w:r>
              <w:rPr>
                <w:spacing w:val="-1"/>
                <w:lang w:val="ru-RU"/>
              </w:rPr>
              <w:t>системы орган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>зма,</w:t>
            </w:r>
            <w:r>
              <w:rPr>
                <w:lang w:val="ru-RU"/>
              </w:rPr>
              <w:t xml:space="preserve">  на </w:t>
            </w:r>
            <w:r>
              <w:rPr>
                <w:spacing w:val="-2"/>
                <w:lang w:val="ru-RU"/>
              </w:rPr>
              <w:t xml:space="preserve">его </w:t>
            </w:r>
            <w:r>
              <w:rPr>
                <w:lang w:val="ru-RU"/>
              </w:rPr>
              <w:t>ро</w:t>
            </w:r>
            <w:r>
              <w:rPr>
                <w:spacing w:val="-1"/>
                <w:lang w:val="ru-RU"/>
              </w:rPr>
              <w:t>ст</w:t>
            </w:r>
            <w:r>
              <w:rPr>
                <w:lang w:val="ru-RU"/>
              </w:rPr>
              <w:t xml:space="preserve"> и </w:t>
            </w:r>
            <w:r>
              <w:rPr>
                <w:spacing w:val="-1"/>
                <w:lang w:val="ru-RU"/>
              </w:rPr>
              <w:t>раз</w:t>
            </w:r>
            <w:r>
              <w:rPr>
                <w:lang w:val="ru-RU"/>
              </w:rPr>
              <w:t>вити</w:t>
            </w:r>
            <w:r>
              <w:rPr>
                <w:spacing w:val="-1"/>
                <w:lang w:val="ru-RU"/>
              </w:rPr>
              <w:t>е.</w:t>
            </w:r>
          </w:p>
          <w:p>
            <w:pPr>
              <w:pStyle w:val="Normal"/>
              <w:widowControl w:val="false"/>
              <w:rPr/>
            </w:pPr>
            <w:r>
              <w:rPr>
                <w:spacing w:val="-3"/>
              </w:rPr>
              <w:t>Учат</w:t>
            </w:r>
            <w:r>
              <w:rPr>
                <w:spacing w:val="-1"/>
              </w:rPr>
              <w:t xml:space="preserve">ся </w:t>
            </w:r>
            <w:r>
              <w:rPr/>
              <w:t>п</w:t>
            </w:r>
            <w:r>
              <w:rPr>
                <w:spacing w:val="-2"/>
              </w:rPr>
              <w:t>одби</w:t>
            </w:r>
            <w:r>
              <w:rPr>
                <w:spacing w:val="-3"/>
              </w:rPr>
              <w:t>рат</w:t>
            </w:r>
            <w:r>
              <w:rPr/>
              <w:t xml:space="preserve">ь  </w:t>
            </w:r>
            <w:r>
              <w:rPr>
                <w:spacing w:val="-3"/>
              </w:rPr>
              <w:t>уп</w:t>
            </w:r>
            <w:r>
              <w:rPr/>
              <w:t>ражн</w:t>
            </w:r>
            <w:r>
              <w:rPr>
                <w:spacing w:val="-1"/>
              </w:rPr>
              <w:t>ен</w:t>
            </w:r>
            <w:r>
              <w:rPr/>
              <w:t>ия для раз</w:t>
            </w:r>
            <w:r>
              <w:rPr>
                <w:spacing w:val="-2"/>
              </w:rPr>
              <w:t>ви</w:t>
            </w:r>
            <w:r>
              <w:rPr/>
              <w:t xml:space="preserve">тия </w:t>
            </w:r>
            <w:r>
              <w:rPr>
                <w:spacing w:val="-2"/>
              </w:rPr>
              <w:t>раз</w:t>
            </w:r>
            <w:r>
              <w:rPr/>
              <w:t>ли</w:t>
            </w:r>
            <w:r>
              <w:rPr>
                <w:spacing w:val="-1"/>
              </w:rPr>
              <w:t>чн</w:t>
            </w:r>
            <w:r>
              <w:rPr>
                <w:spacing w:val="-2"/>
              </w:rPr>
              <w:t>ых  груп</w:t>
            </w:r>
            <w:r>
              <w:rPr/>
              <w:t xml:space="preserve">п </w:t>
            </w:r>
            <w:r>
              <w:rPr>
                <w:spacing w:val="-1"/>
              </w:rPr>
              <w:t>мышц</w:t>
            </w:r>
            <w:r>
              <w:rPr/>
              <w:t xml:space="preserve">. 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6" w:hRule="exact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2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Ведение мяча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изменением 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скорости</w:t>
            </w:r>
          </w:p>
        </w:tc>
        <w:tc>
          <w:tcPr>
            <w:tcW w:w="3349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6" w:hRule="exact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02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Ведение мяча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переводом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передсобой</w:t>
            </w:r>
          </w:p>
        </w:tc>
        <w:tc>
          <w:tcPr>
            <w:tcW w:w="3349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51" w:hRule="exact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02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Бросок мячав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корзину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>двумя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рукамиот</w:t>
            </w:r>
            <w:r>
              <w:rPr>
                <w:rFonts w:ascii="Times New Roman" w:hAnsi="Times New Roman"/>
                <w:spacing w:val="-5"/>
                <w:sz w:val="24"/>
                <w:lang w:val="ru-RU"/>
              </w:rPr>
              <w:t>груди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>места</w:t>
            </w:r>
          </w:p>
        </w:tc>
        <w:tc>
          <w:tcPr>
            <w:tcW w:w="3349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6" w:hRule="exact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02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Бросокмячав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корзину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одной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рукой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отплеча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места</w:t>
            </w:r>
          </w:p>
        </w:tc>
        <w:tc>
          <w:tcPr>
            <w:tcW w:w="3349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6" w:hRule="exact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2" w:right="538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Бросок мячав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корзину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движении</w:t>
            </w:r>
            <w:r>
              <w:rPr>
                <w:rFonts w:ascii="Times New Roman" w:hAnsi="Times New Roman"/>
                <w:sz w:val="24"/>
                <w:lang w:val="ru-RU"/>
              </w:rPr>
              <w:t>послеостановки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>одной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рукой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отплеча</w:t>
            </w:r>
          </w:p>
        </w:tc>
        <w:tc>
          <w:tcPr>
            <w:tcW w:w="3349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6" w:hRule="exact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02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Бросок мячав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корзину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одной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рукой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отплеча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движении</w:t>
            </w:r>
          </w:p>
        </w:tc>
        <w:tc>
          <w:tcPr>
            <w:tcW w:w="3349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6" w:hRule="exact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2" w:right="620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Дистанционные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броски в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корзину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>места</w:t>
            </w:r>
            <w:r>
              <w:rPr>
                <w:rFonts w:ascii="Times New Roman" w:hAnsi="Times New Roman"/>
                <w:sz w:val="24"/>
                <w:lang w:val="ru-RU"/>
              </w:rPr>
              <w:t>сразных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точек: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ближние,средние,дальние</w:t>
            </w:r>
          </w:p>
        </w:tc>
        <w:tc>
          <w:tcPr>
            <w:tcW w:w="3349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1" w:hRule="exact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02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Штрафной бросок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мяча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корзину</w:t>
            </w:r>
          </w:p>
        </w:tc>
        <w:tc>
          <w:tcPr>
            <w:tcW w:w="3349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6" w:hRule="exact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2" w:right="2774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Бросок мячав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корзину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сочетании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техническимиприёмами</w:t>
            </w:r>
          </w:p>
        </w:tc>
        <w:tc>
          <w:tcPr>
            <w:tcW w:w="3349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6" w:hRule="exact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02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Стойка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баскетболиста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техника передвижений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защите</w:t>
            </w:r>
          </w:p>
        </w:tc>
        <w:tc>
          <w:tcPr>
            <w:tcW w:w="3349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6" w:hRule="exact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Выбивание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pacing w:val="-1"/>
                <w:sz w:val="24"/>
              </w:rPr>
              <w:t>мяча</w:t>
            </w:r>
          </w:p>
        </w:tc>
        <w:tc>
          <w:tcPr>
            <w:tcW w:w="3349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6" w:hRule="exact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Отбивание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pacing w:val="-1"/>
                <w:sz w:val="24"/>
              </w:rPr>
              <w:t>мяча</w:t>
            </w:r>
          </w:p>
        </w:tc>
        <w:tc>
          <w:tcPr>
            <w:tcW w:w="3349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6" w:hRule="exact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Накрывание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мяча</w:t>
            </w:r>
          </w:p>
        </w:tc>
        <w:tc>
          <w:tcPr>
            <w:tcW w:w="3349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6" w:hRule="exact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Перехват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мяча</w:t>
            </w:r>
          </w:p>
        </w:tc>
        <w:tc>
          <w:tcPr>
            <w:tcW w:w="3349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6" w:hRule="exact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Вырывание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мяча</w:t>
            </w:r>
          </w:p>
        </w:tc>
        <w:tc>
          <w:tcPr>
            <w:tcW w:w="334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sectPr>
          <w:type w:val="nextPage"/>
          <w:pgSz w:w="11906" w:h="16838"/>
          <w:pgMar w:left="1460" w:right="320" w:header="0" w:top="0" w:footer="0" w:bottom="28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Style19"/>
        <w:spacing w:lineRule="exact" w:line="267"/>
        <w:ind w:left="0" w:hanging="0"/>
        <w:rPr>
          <w:b/>
          <w:b/>
          <w:i/>
          <w:i/>
          <w:spacing w:val="-1"/>
          <w:lang w:val="ru-RU"/>
        </w:rPr>
      </w:pPr>
      <w:r>
        <w:rPr>
          <w:b/>
          <w:i/>
          <w:spacing w:val="-1"/>
          <w:lang w:val="ru-RU"/>
        </w:rPr>
      </w:r>
    </w:p>
    <w:p>
      <w:pPr>
        <w:pStyle w:val="Style19"/>
        <w:spacing w:lineRule="exact" w:line="267"/>
        <w:ind w:left="302" w:hanging="0"/>
        <w:rPr>
          <w:b/>
          <w:b/>
          <w:i/>
          <w:i/>
        </w:rPr>
      </w:pPr>
      <w:r>
        <w:rPr>
          <w:b/>
          <w:i/>
          <w:spacing w:val="-1"/>
        </w:rPr>
        <w:t>Тактика</w:t>
      </w:r>
      <w:r>
        <w:rPr>
          <w:b/>
          <w:i/>
        </w:rPr>
        <w:t>игры5</w:t>
      </w:r>
      <w:r>
        <w:rPr>
          <w:b/>
          <w:i/>
          <w:spacing w:val="-1"/>
        </w:rPr>
        <w:t>часов.</w:t>
      </w:r>
    </w:p>
    <w:p>
      <w:pPr>
        <w:pStyle w:val="Normal"/>
        <w:spacing w:before="7" w:after="0"/>
        <w:rPr/>
      </w:pPr>
      <w:r>
        <w:rPr/>
      </w:r>
    </w:p>
    <w:tbl>
      <w:tblPr>
        <w:tblW w:w="9911" w:type="dxa"/>
        <w:jc w:val="left"/>
        <w:tblInd w:w="94" w:type="dxa"/>
        <w:tblLayout w:type="fixed"/>
        <w:tblCellMar>
          <w:top w:w="0" w:type="dxa"/>
          <w:left w:w="6" w:type="dxa"/>
          <w:bottom w:w="0" w:type="dxa"/>
          <w:right w:w="6" w:type="dxa"/>
        </w:tblCellMar>
        <w:tblLook w:val="01e0"/>
      </w:tblPr>
      <w:tblGrid>
        <w:gridCol w:w="6574"/>
        <w:gridCol w:w="3336"/>
      </w:tblGrid>
      <w:tr>
        <w:trPr>
          <w:trHeight w:val="295" w:hRule="exact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Приёмы</w:t>
            </w:r>
            <w:r>
              <w:rPr>
                <w:rFonts w:ascii="Times New Roman" w:hAnsi="Times New Roman"/>
                <w:b/>
                <w:sz w:val="24"/>
              </w:rPr>
              <w:t>игры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2" w:hanging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</w:rPr>
              <w:t>ууд</w:t>
            </w:r>
          </w:p>
        </w:tc>
      </w:tr>
      <w:tr>
        <w:trPr>
          <w:trHeight w:val="293" w:hRule="exact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Выход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получения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мяча</w:t>
            </w:r>
          </w:p>
        </w:tc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2" w:right="229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Моделируют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тактику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игровых действий.</w:t>
            </w:r>
          </w:p>
          <w:p>
            <w:pPr>
              <w:pStyle w:val="TableParagraph"/>
              <w:widowControl w:val="false"/>
              <w:ind w:left="102" w:right="187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Учатся выбирать индивидуальные действия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нападении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защите.</w:t>
            </w:r>
          </w:p>
        </w:tc>
      </w:tr>
      <w:tr>
        <w:trPr>
          <w:trHeight w:val="296" w:hRule="exact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Выход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отвлечения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противника</w:t>
            </w:r>
          </w:p>
        </w:tc>
        <w:tc>
          <w:tcPr>
            <w:tcW w:w="333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2" w:right="187" w:hanging="0"/>
              <w:rPr/>
            </w:pPr>
            <w:r>
              <w:rPr/>
            </w:r>
          </w:p>
        </w:tc>
      </w:tr>
      <w:tr>
        <w:trPr>
          <w:trHeight w:val="293" w:hRule="exact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Розыгрыш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мяча</w:t>
            </w:r>
          </w:p>
        </w:tc>
        <w:tc>
          <w:tcPr>
            <w:tcW w:w="333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2" w:right="187" w:hanging="0"/>
              <w:rPr/>
            </w:pPr>
            <w:r>
              <w:rPr/>
            </w:r>
          </w:p>
        </w:tc>
      </w:tr>
      <w:tr>
        <w:trPr>
          <w:trHeight w:val="295" w:hRule="exact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Атака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корзины</w:t>
            </w:r>
          </w:p>
        </w:tc>
        <w:tc>
          <w:tcPr>
            <w:tcW w:w="333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2" w:right="187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293" w:hRule="exact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«Передаймяч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выходи»</w:t>
            </w:r>
          </w:p>
        </w:tc>
        <w:tc>
          <w:tcPr>
            <w:tcW w:w="333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95" w:hRule="exact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Заслон</w:t>
            </w:r>
          </w:p>
        </w:tc>
        <w:tc>
          <w:tcPr>
            <w:tcW w:w="333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93" w:hRule="exact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Пересечение</w:t>
            </w:r>
          </w:p>
        </w:tc>
        <w:tc>
          <w:tcPr>
            <w:tcW w:w="333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95" w:hRule="exact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Система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pacing w:val="-1"/>
                <w:sz w:val="24"/>
              </w:rPr>
              <w:t>быстрого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pacing w:val="-1"/>
                <w:sz w:val="24"/>
              </w:rPr>
              <w:t>прорыва</w:t>
            </w:r>
          </w:p>
        </w:tc>
        <w:tc>
          <w:tcPr>
            <w:tcW w:w="333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93" w:hRule="exact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Система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эшелонированного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прорыва</w:t>
            </w:r>
          </w:p>
        </w:tc>
        <w:tc>
          <w:tcPr>
            <w:tcW w:w="333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95" w:hRule="exact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Играв </w:t>
            </w:r>
            <w:r>
              <w:rPr>
                <w:rFonts w:ascii="Times New Roman" w:hAnsi="Times New Roman"/>
                <w:spacing w:val="-1"/>
                <w:sz w:val="24"/>
              </w:rPr>
              <w:t>численном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большинстве</w:t>
            </w:r>
          </w:p>
        </w:tc>
        <w:tc>
          <w:tcPr>
            <w:tcW w:w="333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95" w:hRule="exact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Играв </w:t>
            </w:r>
            <w:r>
              <w:rPr>
                <w:rFonts w:ascii="Times New Roman" w:hAnsi="Times New Roman"/>
                <w:spacing w:val="-1"/>
                <w:sz w:val="24"/>
              </w:rPr>
              <w:t>меньшинстве</w:t>
            </w:r>
          </w:p>
        </w:tc>
        <w:tc>
          <w:tcPr>
            <w:tcW w:w="33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before="2" w:after="0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Style19"/>
        <w:spacing w:before="69" w:after="0"/>
        <w:ind w:left="242" w:hanging="0"/>
        <w:rPr>
          <w:b/>
          <w:b/>
          <w:i/>
          <w:i/>
          <w:lang w:val="ru-RU"/>
        </w:rPr>
      </w:pPr>
      <w:r>
        <w:rPr>
          <w:b/>
          <w:i/>
          <w:spacing w:val="-1"/>
        </w:rPr>
        <w:t>Тактика</w:t>
      </w:r>
      <w:r>
        <w:rPr>
          <w:b/>
          <w:i/>
          <w:spacing w:val="-1"/>
          <w:lang w:val="ru-RU"/>
        </w:rPr>
        <w:t xml:space="preserve"> </w:t>
      </w:r>
      <w:r>
        <w:rPr>
          <w:b/>
          <w:i/>
          <w:spacing w:val="-1"/>
        </w:rPr>
        <w:t>защиты</w:t>
      </w:r>
      <w:r>
        <w:rPr>
          <w:b/>
          <w:i/>
          <w:spacing w:val="-1"/>
          <w:lang w:val="ru-RU"/>
        </w:rPr>
        <w:t xml:space="preserve"> 41часа</w:t>
      </w:r>
    </w:p>
    <w:p>
      <w:pPr>
        <w:pStyle w:val="Normal"/>
        <w:spacing w:before="7" w:after="0"/>
        <w:rPr/>
      </w:pPr>
      <w:r>
        <w:rPr/>
      </w:r>
    </w:p>
    <w:tbl>
      <w:tblPr>
        <w:tblW w:w="9866" w:type="dxa"/>
        <w:jc w:val="left"/>
        <w:tblInd w:w="94" w:type="dxa"/>
        <w:tblLayout w:type="fixed"/>
        <w:tblCellMar>
          <w:top w:w="0" w:type="dxa"/>
          <w:left w:w="6" w:type="dxa"/>
          <w:bottom w:w="0" w:type="dxa"/>
          <w:right w:w="6" w:type="dxa"/>
        </w:tblCellMar>
        <w:tblLook w:val="01e0"/>
      </w:tblPr>
      <w:tblGrid>
        <w:gridCol w:w="6574"/>
        <w:gridCol w:w="3291"/>
      </w:tblGrid>
      <w:tr>
        <w:trPr>
          <w:trHeight w:val="310" w:hRule="exact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Приёмы</w:t>
            </w:r>
            <w:r>
              <w:rPr>
                <w:rFonts w:ascii="Times New Roman" w:hAnsi="Times New Roman"/>
                <w:b/>
                <w:sz w:val="24"/>
              </w:rPr>
              <w:t>игры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2" w:hanging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</w:rPr>
              <w:t>ууд</w:t>
            </w:r>
          </w:p>
        </w:tc>
      </w:tr>
      <w:tr>
        <w:trPr>
          <w:trHeight w:val="312" w:hRule="exact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Противодействие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получению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мяча</w:t>
            </w: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Учатся игровым действиям.</w:t>
            </w:r>
          </w:p>
          <w:p>
            <w:pPr>
              <w:pStyle w:val="Normal"/>
              <w:widowControl w:val="false"/>
              <w:rPr/>
            </w:pPr>
            <w:r>
              <w:rPr/>
              <w:t>Моделируют игровые действия. Взаимодействуют в игре.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Учатся соблюдать правила игр.</w:t>
            </w:r>
          </w:p>
        </w:tc>
      </w:tr>
      <w:tr>
        <w:trPr>
          <w:trHeight w:val="310" w:hRule="exact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02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Противодействие </w:t>
            </w:r>
            <w:r>
              <w:rPr>
                <w:rFonts w:ascii="Times New Roman" w:hAnsi="Times New Roman"/>
                <w:sz w:val="24"/>
                <w:lang w:val="ru-RU"/>
              </w:rPr>
              <w:t>выходуна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свободное место</w:t>
            </w:r>
          </w:p>
        </w:tc>
        <w:tc>
          <w:tcPr>
            <w:tcW w:w="329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12" w:hRule="exact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Противодействие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розыгрышу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мяча</w:t>
            </w:r>
          </w:p>
        </w:tc>
        <w:tc>
          <w:tcPr>
            <w:tcW w:w="329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10" w:hRule="exact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Противодействие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атаке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корзины</w:t>
            </w:r>
          </w:p>
        </w:tc>
        <w:tc>
          <w:tcPr>
            <w:tcW w:w="329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12" w:hRule="exact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Подстраховка</w:t>
            </w:r>
          </w:p>
        </w:tc>
        <w:tc>
          <w:tcPr>
            <w:tcW w:w="329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12" w:hRule="exact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Переключение</w:t>
            </w:r>
          </w:p>
        </w:tc>
        <w:tc>
          <w:tcPr>
            <w:tcW w:w="329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10" w:hRule="exact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Система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личной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защиты</w:t>
            </w:r>
          </w:p>
        </w:tc>
        <w:tc>
          <w:tcPr>
            <w:tcW w:w="329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12" w:hRule="exact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Система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личного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прессинга</w:t>
            </w:r>
          </w:p>
        </w:tc>
        <w:tc>
          <w:tcPr>
            <w:tcW w:w="329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10" w:hRule="exact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большинстве</w:t>
            </w:r>
          </w:p>
        </w:tc>
        <w:tc>
          <w:tcPr>
            <w:tcW w:w="329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3" w:hRule="exact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меньшинстве</w:t>
            </w:r>
          </w:p>
        </w:tc>
        <w:tc>
          <w:tcPr>
            <w:tcW w:w="32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before="2" w:after="0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Style19"/>
        <w:ind w:left="242" w:hanging="0"/>
        <w:rPr>
          <w:b/>
          <w:b/>
          <w:i/>
          <w:i/>
        </w:rPr>
      </w:pPr>
      <w:r>
        <w:rPr>
          <w:b/>
          <w:i/>
          <w:spacing w:val="-1"/>
        </w:rPr>
        <w:t>Теоретическая</w:t>
      </w:r>
      <w:r>
        <w:rPr>
          <w:b/>
          <w:i/>
        </w:rPr>
        <w:t xml:space="preserve"> 2часа.</w:t>
      </w:r>
    </w:p>
    <w:p>
      <w:pPr>
        <w:pStyle w:val="Normal"/>
        <w:spacing w:before="7" w:after="0"/>
        <w:rPr/>
      </w:pPr>
      <w:r>
        <w:rPr/>
      </w:r>
    </w:p>
    <w:tbl>
      <w:tblPr>
        <w:tblW w:w="9781" w:type="dxa"/>
        <w:jc w:val="left"/>
        <w:tblInd w:w="94" w:type="dxa"/>
        <w:tblLayout w:type="fixed"/>
        <w:tblCellMar>
          <w:top w:w="0" w:type="dxa"/>
          <w:left w:w="6" w:type="dxa"/>
          <w:bottom w:w="0" w:type="dxa"/>
          <w:right w:w="6" w:type="dxa"/>
        </w:tblCellMar>
        <w:tblLook w:val="01e0"/>
      </w:tblPr>
      <w:tblGrid>
        <w:gridCol w:w="6574"/>
        <w:gridCol w:w="3206"/>
      </w:tblGrid>
      <w:tr>
        <w:trPr>
          <w:trHeight w:val="273" w:hRule="exact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right="1" w:hanging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</w:rPr>
              <w:t>Тема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</w:rPr>
              <w:t>УУД</w:t>
            </w:r>
          </w:p>
        </w:tc>
      </w:tr>
      <w:tr>
        <w:trPr>
          <w:trHeight w:val="286" w:hRule="exact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/>
              <w:ind w:left="102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Физическая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культура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спорт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России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Изучают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историю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баскетбола,</w:t>
            </w:r>
          </w:p>
        </w:tc>
      </w:tr>
      <w:tr>
        <w:trPr>
          <w:trHeight w:val="41" w:hRule="exact"/>
        </w:trPr>
        <w:tc>
          <w:tcPr>
            <w:tcW w:w="6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/>
              <w:ind w:left="102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Состояние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развитие 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баскетбола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России</w:t>
            </w:r>
          </w:p>
        </w:tc>
        <w:tc>
          <w:tcPr>
            <w:tcW w:w="32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Запоминают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  </w:t>
            </w:r>
            <w:r>
              <w:rPr>
                <w:rFonts w:ascii="Times New Roman" w:hAnsi="Times New Roman"/>
                <w:spacing w:val="-1"/>
                <w:sz w:val="24"/>
              </w:rPr>
              <w:t>имена</w:t>
            </w:r>
          </w:p>
        </w:tc>
      </w:tr>
      <w:tr>
        <w:trPr>
          <w:trHeight w:val="235" w:hRule="exact"/>
        </w:trPr>
        <w:tc>
          <w:tcPr>
            <w:tcW w:w="657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4" w:hRule="exact"/>
        </w:trPr>
        <w:tc>
          <w:tcPr>
            <w:tcW w:w="65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Выдающихся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спортсменов.</w:t>
            </w:r>
          </w:p>
        </w:tc>
      </w:tr>
      <w:tr>
        <w:trPr>
          <w:trHeight w:val="326" w:hRule="exact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/>
              <w:ind w:left="102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Воспитание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нравственных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волевыхкачеств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спортсмена</w:t>
            </w:r>
          </w:p>
        </w:tc>
        <w:tc>
          <w:tcPr>
            <w:tcW w:w="32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26" w:hRule="exact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/>
              <w:ind w:left="102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Влияние </w:t>
            </w:r>
            <w:r>
              <w:rPr>
                <w:rFonts w:ascii="Times New Roman" w:hAnsi="Times New Roman"/>
                <w:sz w:val="24"/>
                <w:lang w:val="ru-RU"/>
              </w:rPr>
              <w:t>физических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упражнений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организмспортсмена</w:t>
            </w:r>
          </w:p>
        </w:tc>
        <w:tc>
          <w:tcPr>
            <w:tcW w:w="32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9" w:after="0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Определяют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значение</w:t>
            </w:r>
          </w:p>
        </w:tc>
      </w:tr>
      <w:tr>
        <w:trPr>
          <w:trHeight w:val="82" w:hRule="exact"/>
        </w:trPr>
        <w:tc>
          <w:tcPr>
            <w:tcW w:w="6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02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Гигиенические требования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занимающимся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спортом</w:t>
            </w:r>
          </w:p>
        </w:tc>
        <w:tc>
          <w:tcPr>
            <w:tcW w:w="32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7" w:hRule="exact"/>
        </w:trPr>
        <w:tc>
          <w:tcPr>
            <w:tcW w:w="65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Упражнений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укрепления</w:t>
            </w:r>
          </w:p>
        </w:tc>
      </w:tr>
      <w:tr>
        <w:trPr>
          <w:trHeight w:val="326" w:hRule="exact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Профилактика</w:t>
            </w:r>
            <w:r>
              <w:rPr>
                <w:rFonts w:ascii="Times New Roman" w:hAnsi="Times New Roman"/>
                <w:spacing w:val="-2"/>
                <w:sz w:val="24"/>
              </w:rPr>
              <w:t>травматизма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</w:rPr>
              <w:t>спорте</w:t>
            </w:r>
          </w:p>
        </w:tc>
        <w:tc>
          <w:tcPr>
            <w:tcW w:w="32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здоровья.</w:t>
            </w:r>
          </w:p>
        </w:tc>
      </w:tr>
      <w:tr>
        <w:trPr>
          <w:trHeight w:val="329" w:hRule="exact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Общаяхарактеристикаспортивной</w:t>
            </w:r>
            <w:r>
              <w:rPr>
                <w:rFonts w:ascii="Times New Roman" w:hAnsi="Times New Roman"/>
                <w:spacing w:val="-3"/>
                <w:sz w:val="24"/>
              </w:rPr>
              <w:t>подготовки</w:t>
            </w:r>
          </w:p>
        </w:tc>
        <w:tc>
          <w:tcPr>
            <w:tcW w:w="32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</w:rPr>
            </w:r>
          </w:p>
          <w:p>
            <w:pPr>
              <w:pStyle w:val="TableParagraph"/>
              <w:widowControl w:val="false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Запоминают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требования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к</w:t>
            </w:r>
          </w:p>
        </w:tc>
      </w:tr>
      <w:tr>
        <w:trPr>
          <w:trHeight w:val="202" w:hRule="exact"/>
        </w:trPr>
        <w:tc>
          <w:tcPr>
            <w:tcW w:w="6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Планирование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>контрольподготовки</w:t>
            </w:r>
          </w:p>
        </w:tc>
        <w:tc>
          <w:tcPr>
            <w:tcW w:w="32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25" w:hRule="exact"/>
        </w:trPr>
        <w:tc>
          <w:tcPr>
            <w:tcW w:w="65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Технике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spacing w:val="-1"/>
                <w:sz w:val="24"/>
              </w:rPr>
              <w:t>игре.</w:t>
            </w:r>
          </w:p>
        </w:tc>
      </w:tr>
      <w:tr>
        <w:trPr>
          <w:trHeight w:val="152" w:hRule="exact"/>
        </w:trPr>
        <w:tc>
          <w:tcPr>
            <w:tcW w:w="6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02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Основы техники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игры 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техническая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>подготовка</w:t>
            </w:r>
          </w:p>
        </w:tc>
        <w:tc>
          <w:tcPr>
            <w:tcW w:w="32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78" w:hRule="exact"/>
        </w:trPr>
        <w:tc>
          <w:tcPr>
            <w:tcW w:w="65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Учатся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контролировать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свою</w:t>
            </w:r>
          </w:p>
        </w:tc>
      </w:tr>
      <w:tr>
        <w:trPr>
          <w:trHeight w:val="98" w:hRule="exact"/>
        </w:trPr>
        <w:tc>
          <w:tcPr>
            <w:tcW w:w="6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/>
              <w:ind w:left="102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Основы тактики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игры 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тактическая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>подготовка</w:t>
            </w:r>
          </w:p>
        </w:tc>
        <w:tc>
          <w:tcPr>
            <w:tcW w:w="32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28" w:hRule="exact"/>
        </w:trPr>
        <w:tc>
          <w:tcPr>
            <w:tcW w:w="65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физическую</w:t>
            </w:r>
          </w:p>
        </w:tc>
      </w:tr>
      <w:tr>
        <w:trPr>
          <w:trHeight w:val="48" w:hRule="exact"/>
        </w:trPr>
        <w:tc>
          <w:tcPr>
            <w:tcW w:w="6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/>
              <w:ind w:left="102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Физические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качества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физическая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>подготовка</w:t>
            </w:r>
          </w:p>
        </w:tc>
        <w:tc>
          <w:tcPr>
            <w:tcW w:w="32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подготовленность.</w:t>
            </w:r>
          </w:p>
        </w:tc>
      </w:tr>
      <w:tr>
        <w:trPr>
          <w:trHeight w:val="278" w:hRule="exact"/>
        </w:trPr>
        <w:tc>
          <w:tcPr>
            <w:tcW w:w="65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29" w:hRule="exact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Спортивныесоревнования</w:t>
            </w:r>
          </w:p>
        </w:tc>
        <w:tc>
          <w:tcPr>
            <w:tcW w:w="32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Определяют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pacing w:val="-2"/>
                <w:sz w:val="24"/>
              </w:rPr>
              <w:t>значение</w:t>
            </w:r>
          </w:p>
        </w:tc>
      </w:tr>
      <w:tr>
        <w:trPr>
          <w:trHeight w:val="221" w:hRule="exact"/>
        </w:trPr>
        <w:tc>
          <w:tcPr>
            <w:tcW w:w="6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Правила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>мини-баскетболу</w:t>
            </w:r>
          </w:p>
        </w:tc>
        <w:tc>
          <w:tcPr>
            <w:tcW w:w="32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6" w:hRule="exact"/>
        </w:trPr>
        <w:tc>
          <w:tcPr>
            <w:tcW w:w="65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соревнований,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значение</w:t>
            </w:r>
          </w:p>
        </w:tc>
      </w:tr>
      <w:tr>
        <w:trPr>
          <w:trHeight w:val="170" w:hRule="exact"/>
        </w:trPr>
        <w:tc>
          <w:tcPr>
            <w:tcW w:w="6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Правила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>баскетболу</w:t>
            </w:r>
          </w:p>
        </w:tc>
        <w:tc>
          <w:tcPr>
            <w:tcW w:w="32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58" w:hRule="exact"/>
        </w:trPr>
        <w:tc>
          <w:tcPr>
            <w:tcW w:w="65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Нравственных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качеств</w:t>
            </w:r>
            <w:r>
              <w:rPr>
                <w:rFonts w:ascii="Times New Roman" w:hAnsi="Times New Roman"/>
                <w:sz w:val="24"/>
              </w:rPr>
              <w:t xml:space="preserve"> в</w:t>
            </w:r>
          </w:p>
        </w:tc>
      </w:tr>
      <w:tr>
        <w:trPr>
          <w:trHeight w:val="118" w:hRule="exact"/>
        </w:trPr>
        <w:tc>
          <w:tcPr>
            <w:tcW w:w="6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ОфициальныеправилаФИБА</w:t>
            </w:r>
          </w:p>
        </w:tc>
        <w:tc>
          <w:tcPr>
            <w:tcW w:w="32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9" w:hRule="exact"/>
        </w:trPr>
        <w:tc>
          <w:tcPr>
            <w:tcW w:w="65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Командно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й</w:t>
            </w:r>
            <w:r>
              <w:rPr>
                <w:rFonts w:ascii="Times New Roman" w:hAnsi="Times New Roman"/>
                <w:spacing w:val="-1"/>
                <w:sz w:val="24"/>
              </w:rPr>
              <w:t>игре.</w:t>
            </w:r>
          </w:p>
        </w:tc>
      </w:tr>
      <w:tr>
        <w:trPr>
          <w:trHeight w:val="205" w:hRule="exact"/>
        </w:trPr>
        <w:tc>
          <w:tcPr>
            <w:tcW w:w="6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/>
              <w:ind w:left="102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9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pacing w:val="2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нов</w:t>
            </w:r>
            <w:r>
              <w:rPr>
                <w:rFonts w:ascii="Times New Roman" w:hAnsi="Times New Roman"/>
                <w:spacing w:val="-5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lang w:val="ru-RU"/>
              </w:rPr>
              <w:t>анаигруи р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збор р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з</w:t>
            </w:r>
            <w:r>
              <w:rPr>
                <w:rFonts w:ascii="Times New Roman" w:hAnsi="Times New Roman"/>
                <w:spacing w:val="-17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lang w:val="ru-RU"/>
              </w:rPr>
              <w:t>л</w:t>
            </w:r>
            <w:r>
              <w:rPr>
                <w:rFonts w:ascii="Times New Roman" w:hAnsi="Times New Roman"/>
                <w:spacing w:val="-9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pacing w:val="5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pacing w:val="-9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lang w:val="ru-RU"/>
              </w:rPr>
              <w:t>ов игры</w:t>
            </w:r>
          </w:p>
        </w:tc>
        <w:tc>
          <w:tcPr>
            <w:tcW w:w="320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14" w:hRule="exact"/>
        </w:trPr>
        <w:tc>
          <w:tcPr>
            <w:tcW w:w="657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Запоминают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правила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игры</w:t>
            </w:r>
            <w:r>
              <w:rPr>
                <w:rFonts w:ascii="Times New Roman" w:hAnsi="Times New Roman"/>
                <w:sz w:val="24"/>
              </w:rPr>
              <w:t xml:space="preserve"> в</w:t>
            </w:r>
          </w:p>
        </w:tc>
      </w:tr>
      <w:tr>
        <w:trPr>
          <w:trHeight w:val="373" w:hRule="exact"/>
        </w:trPr>
        <w:tc>
          <w:tcPr>
            <w:tcW w:w="65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/>
              <w:ind w:left="102" w:hanging="0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баскетбол.</w:t>
            </w:r>
          </w:p>
          <w:p>
            <w:pPr>
              <w:pStyle w:val="TableParagraph"/>
              <w:widowControl w:val="false"/>
              <w:spacing w:lineRule="exact" w:line="263"/>
              <w:ind w:left="102" w:hanging="0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</w:r>
          </w:p>
          <w:p>
            <w:pPr>
              <w:pStyle w:val="TableParagraph"/>
              <w:widowControl w:val="false"/>
              <w:spacing w:lineRule="exact" w:line="263"/>
              <w:ind w:left="102" w:hanging="0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</w:r>
          </w:p>
          <w:p>
            <w:pPr>
              <w:pStyle w:val="TableParagraph"/>
              <w:widowControl w:val="false"/>
              <w:spacing w:lineRule="exact" w:line="263"/>
              <w:ind w:left="102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/>
              </w:rPr>
            </w:r>
          </w:p>
        </w:tc>
      </w:tr>
    </w:tbl>
    <w:p>
      <w:pPr>
        <w:pStyle w:val="2"/>
        <w:spacing w:lineRule="exact" w:line="272"/>
        <w:ind w:left="2851" w:hanging="0"/>
        <w:rPr>
          <w:spacing w:val="-1"/>
          <w:lang w:val="ru-RU"/>
        </w:rPr>
      </w:pPr>
      <w:r>
        <w:rPr>
          <w:spacing w:val="-1"/>
          <w:lang w:val="ru-RU"/>
        </w:rPr>
      </w:r>
    </w:p>
    <w:p>
      <w:pPr>
        <w:pStyle w:val="2"/>
        <w:spacing w:lineRule="exact" w:line="272"/>
        <w:ind w:left="0" w:hanging="0"/>
        <w:rPr>
          <w:spacing w:val="-1"/>
          <w:lang w:val="ru-RU"/>
        </w:rPr>
      </w:pPr>
      <w:r>
        <w:rPr>
          <w:spacing w:val="-1"/>
          <w:lang w:val="ru-RU"/>
        </w:rPr>
      </w:r>
    </w:p>
    <w:p>
      <w:pPr>
        <w:pStyle w:val="2"/>
        <w:spacing w:lineRule="exact" w:line="272"/>
        <w:ind w:left="2851" w:hanging="0"/>
        <w:rPr>
          <w:spacing w:val="-1"/>
          <w:lang w:val="ru-RU"/>
        </w:rPr>
      </w:pPr>
      <w:r>
        <w:rPr>
          <w:spacing w:val="-1"/>
        </w:rPr>
        <w:t>Учебно</w:t>
      </w:r>
      <w:r>
        <w:rPr/>
        <w:t>-</w:t>
      </w:r>
      <w:r>
        <w:rPr>
          <w:spacing w:val="-2"/>
        </w:rPr>
        <w:t>тематическое</w:t>
      </w:r>
      <w:r>
        <w:rPr>
          <w:spacing w:val="-2"/>
          <w:lang w:val="ru-RU"/>
        </w:rPr>
        <w:t xml:space="preserve">  </w:t>
      </w:r>
      <w:r>
        <w:rPr>
          <w:spacing w:val="-1"/>
        </w:rPr>
        <w:t>планирование.</w:t>
      </w:r>
    </w:p>
    <w:p>
      <w:pPr>
        <w:pStyle w:val="2"/>
        <w:spacing w:lineRule="exact" w:line="272"/>
        <w:ind w:left="2851" w:hanging="0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</w:r>
    </w:p>
    <w:p>
      <w:pPr>
        <w:pStyle w:val="Normal"/>
        <w:spacing w:before="2" w:after="0"/>
        <w:rPr>
          <w:sz w:val="13"/>
          <w:szCs w:val="13"/>
        </w:rPr>
      </w:pPr>
      <w:r>
        <w:rPr>
          <w:sz w:val="13"/>
          <w:szCs w:val="13"/>
        </w:rPr>
      </w:r>
    </w:p>
    <w:tbl>
      <w:tblPr>
        <w:tblW w:w="9770" w:type="dxa"/>
        <w:jc w:val="left"/>
        <w:tblInd w:w="128" w:type="dxa"/>
        <w:tblLayout w:type="fixed"/>
        <w:tblCellMar>
          <w:top w:w="0" w:type="dxa"/>
          <w:left w:w="6" w:type="dxa"/>
          <w:bottom w:w="0" w:type="dxa"/>
          <w:right w:w="6" w:type="dxa"/>
        </w:tblCellMar>
        <w:tblLook w:val="01e0"/>
      </w:tblPr>
      <w:tblGrid>
        <w:gridCol w:w="4539"/>
        <w:gridCol w:w="5230"/>
      </w:tblGrid>
      <w:tr>
        <w:trPr>
          <w:trHeight w:val="492" w:hRule="exact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/>
              <w:ind w:left="1357" w:hanging="0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Виды</w:t>
            </w: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подготовки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Часы</w:t>
            </w:r>
          </w:p>
        </w:tc>
      </w:tr>
      <w:tr>
        <w:trPr>
          <w:trHeight w:val="326" w:hRule="exact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Теоретическая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/>
              <w:ind w:left="1453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2(В</w:t>
            </w:r>
            <w:r>
              <w:rPr>
                <w:rFonts w:ascii="Times New Roman" w:hAnsi="Times New Roman"/>
                <w:spacing w:val="-1"/>
                <w:sz w:val="24"/>
              </w:rPr>
              <w:t>процессе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занятий)</w:t>
            </w:r>
          </w:p>
        </w:tc>
      </w:tr>
      <w:tr>
        <w:trPr>
          <w:trHeight w:val="329" w:hRule="exact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Общая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физическая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val="326" w:hRule="exact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Специальная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физическая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val="329" w:hRule="exact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Техническая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>
        <w:trPr>
          <w:trHeight w:val="326" w:hRule="exact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Тактическая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val="338" w:hRule="exact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Игровая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</w:tr>
      <w:tr>
        <w:trPr>
          <w:trHeight w:val="326" w:hRule="exact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/>
              <w:ind w:right="1" w:hanging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Инструкторская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судейская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практика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/>
              <w:ind w:left="159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</w:rPr>
              <w:t>процессе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занятий</w:t>
            </w:r>
          </w:p>
        </w:tc>
      </w:tr>
      <w:tr>
        <w:trPr>
          <w:trHeight w:val="338" w:hRule="exact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Контрольные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испытания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</w:tr>
      <w:tr>
        <w:trPr>
          <w:trHeight w:val="329" w:hRule="exact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/>
              <w:ind w:left="10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часов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ОЖИДАЕМЫЕ РЕЗУЛЬТАТЫ</w:t>
      </w:r>
    </w:p>
    <w:p>
      <w:pPr>
        <w:pStyle w:val="Normal"/>
        <w:numPr>
          <w:ilvl w:val="0"/>
          <w:numId w:val="2"/>
        </w:numPr>
        <w:spacing w:lineRule="auto" w:line="276" w:beforeAutospacing="1" w:after="0"/>
        <w:rPr/>
      </w:pPr>
      <w:r>
        <w:rPr/>
        <w:t>укрепление здоровья, содействие гармоническому физическо</w:t>
        <w:softHyphen/>
        <w:t>му развитию;</w:t>
      </w:r>
    </w:p>
    <w:p>
      <w:pPr>
        <w:pStyle w:val="Normal"/>
        <w:numPr>
          <w:ilvl w:val="0"/>
          <w:numId w:val="2"/>
        </w:numPr>
        <w:spacing w:lineRule="auto" w:line="276" w:before="0" w:after="0"/>
        <w:rPr/>
      </w:pPr>
      <w:r>
        <w:rPr/>
        <w:t>развитие двигательных (кондиционных и координационных) способностей;</w:t>
      </w:r>
    </w:p>
    <w:p>
      <w:pPr>
        <w:pStyle w:val="Normal"/>
        <w:numPr>
          <w:ilvl w:val="0"/>
          <w:numId w:val="2"/>
        </w:numPr>
        <w:spacing w:lineRule="auto" w:line="276" w:before="0" w:after="0"/>
        <w:rPr/>
      </w:pPr>
      <w:r>
        <w:rPr/>
        <w:t>приобретение необходимых знаний в области физической культуры и спорта;</w:t>
      </w:r>
    </w:p>
    <w:p>
      <w:pPr>
        <w:pStyle w:val="Normal"/>
        <w:numPr>
          <w:ilvl w:val="0"/>
          <w:numId w:val="2"/>
        </w:numPr>
        <w:spacing w:lineRule="auto" w:line="276" w:before="0" w:after="0"/>
        <w:rPr/>
      </w:pPr>
      <w:r>
        <w:rPr/>
        <w:t>воспитание потребности и умения самостоятельно занимать</w:t>
        <w:softHyphen/>
        <w:t>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>
      <w:pPr>
        <w:pStyle w:val="Normal"/>
        <w:numPr>
          <w:ilvl w:val="0"/>
          <w:numId w:val="2"/>
        </w:numPr>
        <w:spacing w:lineRule="auto" w:line="276" w:before="0" w:after="0"/>
        <w:rPr/>
      </w:pPr>
      <w:r>
        <w:rPr/>
        <w:t>воспитание нравственных и волевых качеств, раз</w:t>
        <w:softHyphen/>
        <w:t>витие психических процессов и свойств личности.</w:t>
      </w:r>
    </w:p>
    <w:p>
      <w:pPr>
        <w:pStyle w:val="Normal"/>
        <w:numPr>
          <w:ilvl w:val="0"/>
          <w:numId w:val="2"/>
        </w:numPr>
        <w:spacing w:lineRule="auto" w:line="276" w:before="0" w:after="0"/>
        <w:rPr/>
      </w:pPr>
      <w:r>
        <w:rPr/>
        <w:t>воспитание ценностных ориентации на физическое и духов</w:t>
        <w:softHyphen/>
        <w:t>ное совершенствование личности,</w:t>
      </w:r>
    </w:p>
    <w:p>
      <w:pPr>
        <w:pStyle w:val="Normal"/>
        <w:numPr>
          <w:ilvl w:val="0"/>
          <w:numId w:val="2"/>
        </w:numPr>
        <w:tabs>
          <w:tab w:val="clear" w:pos="708"/>
        </w:tabs>
        <w:spacing w:lineRule="auto" w:line="276" w:before="0" w:after="0"/>
        <w:rPr/>
      </w:pPr>
      <w:r>
        <w:rPr/>
        <w:t>формирование у учащихся по</w:t>
        <w:softHyphen/>
        <w:t>требностей и мотивов к систематическим занятиям физическими упражнениями, воспитание моральных и волевых качеств;</w:t>
      </w:r>
    </w:p>
    <w:p>
      <w:pPr>
        <w:pStyle w:val="Normal"/>
        <w:numPr>
          <w:ilvl w:val="0"/>
          <w:numId w:val="2"/>
        </w:numPr>
        <w:spacing w:lineRule="auto" w:line="276" w:before="0" w:afterAutospacing="1"/>
        <w:rPr/>
      </w:pPr>
      <w:r>
        <w:rPr/>
        <w:t>фор</w:t>
        <w:softHyphen/>
        <w:t>мирование гуманистических отношений, приобретение опыта об</w:t>
        <w:softHyphen/>
        <w:t>щения.</w:t>
      </w:r>
    </w:p>
    <w:p>
      <w:pPr>
        <w:pStyle w:val="Style19"/>
        <w:ind w:left="102" w:right="105" w:firstLine="427"/>
        <w:rPr>
          <w:spacing w:val="19"/>
          <w:lang w:val="ru-RU"/>
        </w:rPr>
      </w:pPr>
      <w:r>
        <w:rPr>
          <w:spacing w:val="-1"/>
          <w:lang w:val="ru-RU"/>
        </w:rPr>
        <w:t>Образовательнаяпрограмма</w:t>
      </w:r>
      <w:r>
        <w:rPr>
          <w:lang w:val="ru-RU"/>
        </w:rPr>
        <w:t>секции</w:t>
      </w:r>
      <w:r>
        <w:rPr>
          <w:spacing w:val="-1"/>
          <w:lang w:val="ru-RU"/>
        </w:rPr>
        <w:t>«Баскетбол»ориентирована</w:t>
      </w:r>
      <w:r>
        <w:rPr>
          <w:lang w:val="ru-RU"/>
        </w:rPr>
        <w:t>на</w:t>
      </w:r>
      <w:r>
        <w:rPr>
          <w:spacing w:val="-1"/>
          <w:lang w:val="ru-RU"/>
        </w:rPr>
        <w:t>достижениерезультатовтрёхуровней:</w:t>
      </w:r>
    </w:p>
    <w:p>
      <w:pPr>
        <w:pStyle w:val="Style19"/>
        <w:ind w:left="102" w:right="105" w:firstLine="427"/>
        <w:rPr>
          <w:lang w:val="ru-RU"/>
        </w:rPr>
      </w:pPr>
      <w:r>
        <w:rPr>
          <w:spacing w:val="-1"/>
          <w:lang w:val="ru-RU"/>
        </w:rPr>
        <w:t>Первыйуровеньрезультатов</w:t>
      </w:r>
      <w:r>
        <w:rPr>
          <w:lang w:val="ru-RU"/>
        </w:rPr>
        <w:t>–</w:t>
      </w:r>
      <w:r>
        <w:rPr>
          <w:spacing w:val="-1"/>
          <w:lang w:val="ru-RU"/>
        </w:rPr>
        <w:t>приобретениешкольникамзнаний,пониманиясоциальнойреальности.Длядостижениярезультатовпервогоуровняиспользуютсяследующие</w:t>
      </w:r>
      <w:r>
        <w:rPr>
          <w:lang w:val="ru-RU"/>
        </w:rPr>
        <w:t>формы</w:t>
      </w:r>
      <w:r>
        <w:rPr>
          <w:spacing w:val="-1"/>
          <w:lang w:val="ru-RU"/>
        </w:rPr>
        <w:t>деятельности:познавательныебеседы,просмотрвидеоматериалов.</w:t>
      </w:r>
    </w:p>
    <w:p>
      <w:pPr>
        <w:pStyle w:val="Style19"/>
        <w:ind w:left="102" w:right="109" w:firstLine="487"/>
        <w:rPr>
          <w:lang w:val="ru-RU"/>
        </w:rPr>
      </w:pPr>
      <w:r>
        <w:rPr>
          <w:spacing w:val="-1"/>
          <w:lang w:val="ru-RU"/>
        </w:rPr>
        <w:t>Второйуровеньрезультатов</w:t>
      </w:r>
      <w:r>
        <w:rPr>
          <w:lang w:val="ru-RU"/>
        </w:rPr>
        <w:t>–</w:t>
      </w:r>
      <w:r>
        <w:rPr>
          <w:spacing w:val="-1"/>
          <w:lang w:val="ru-RU"/>
        </w:rPr>
        <w:t>формированиепозитивныхотношенийшкольника</w:t>
      </w:r>
      <w:r>
        <w:rPr>
          <w:lang w:val="ru-RU"/>
        </w:rPr>
        <w:t>к</w:t>
      </w:r>
      <w:r>
        <w:rPr>
          <w:spacing w:val="-1"/>
          <w:lang w:val="ru-RU"/>
        </w:rPr>
        <w:t>базовымценностям.</w:t>
      </w:r>
      <w:r>
        <w:rPr>
          <w:lang w:val="ru-RU"/>
        </w:rPr>
        <w:t>Для</w:t>
      </w:r>
      <w:r>
        <w:rPr>
          <w:spacing w:val="-1"/>
          <w:lang w:val="ru-RU"/>
        </w:rPr>
        <w:t>достижения</w:t>
      </w:r>
      <w:r>
        <w:rPr>
          <w:lang w:val="ru-RU"/>
        </w:rPr>
        <w:t>результатоввторого</w:t>
      </w:r>
      <w:r>
        <w:rPr>
          <w:spacing w:val="-1"/>
          <w:lang w:val="ru-RU"/>
        </w:rPr>
        <w:t xml:space="preserve">уровняиспользуютсяследующие </w:t>
      </w:r>
      <w:r>
        <w:rPr>
          <w:lang w:val="ru-RU"/>
        </w:rPr>
        <w:t xml:space="preserve">формы </w:t>
      </w:r>
      <w:r>
        <w:rPr>
          <w:spacing w:val="-1"/>
          <w:lang w:val="ru-RU"/>
        </w:rPr>
        <w:t>деятельности:практическиезанятия,упражнение,игра.</w:t>
      </w:r>
    </w:p>
    <w:p>
      <w:pPr>
        <w:pStyle w:val="Style19"/>
        <w:ind w:left="102" w:right="107" w:firstLine="427"/>
        <w:rPr>
          <w:lang w:val="ru-RU"/>
        </w:rPr>
      </w:pPr>
      <w:r>
        <w:rPr>
          <w:spacing w:val="-1"/>
          <w:lang w:val="ru-RU"/>
        </w:rPr>
        <w:t>Третий</w:t>
      </w:r>
      <w:r>
        <w:rPr>
          <w:spacing w:val="-2"/>
          <w:lang w:val="ru-RU"/>
        </w:rPr>
        <w:t>уровень</w:t>
      </w:r>
      <w:r>
        <w:rPr>
          <w:spacing w:val="-1"/>
          <w:lang w:val="ru-RU"/>
        </w:rPr>
        <w:t>результатов</w:t>
      </w:r>
      <w:r>
        <w:rPr>
          <w:lang w:val="ru-RU"/>
        </w:rPr>
        <w:t>–</w:t>
      </w:r>
      <w:r>
        <w:rPr>
          <w:spacing w:val="-1"/>
          <w:lang w:val="ru-RU"/>
        </w:rPr>
        <w:t>получениешкольникомопытасамостоятельногодействия.</w:t>
      </w:r>
      <w:r>
        <w:rPr>
          <w:lang w:val="ru-RU"/>
        </w:rPr>
        <w:t>Для</w:t>
      </w:r>
      <w:r>
        <w:rPr>
          <w:spacing w:val="-1"/>
          <w:lang w:val="ru-RU"/>
        </w:rPr>
        <w:t>достижениярезультатовтретьегоуровняиспользуютсяследующие</w:t>
      </w:r>
      <w:r>
        <w:rPr>
          <w:spacing w:val="1"/>
          <w:lang w:val="ru-RU"/>
        </w:rPr>
        <w:t>формы</w:t>
      </w:r>
      <w:r>
        <w:rPr>
          <w:spacing w:val="-1"/>
          <w:lang w:val="ru-RU"/>
        </w:rPr>
        <w:t>деятельности:эстафеты</w:t>
      </w:r>
      <w:r>
        <w:rPr>
          <w:lang w:val="ru-RU"/>
        </w:rPr>
        <w:t xml:space="preserve">и игры с </w:t>
      </w:r>
      <w:r>
        <w:rPr>
          <w:spacing w:val="-1"/>
          <w:lang w:val="ru-RU"/>
        </w:rPr>
        <w:t>элементамибаскетбольнойтехники,соревнования</w:t>
      </w:r>
    </w:p>
    <w:p>
      <w:pPr>
        <w:pStyle w:val="Style19"/>
        <w:rPr>
          <w:lang w:val="ru-RU"/>
        </w:rPr>
      </w:pPr>
      <w:r>
        <w:rPr>
          <w:spacing w:val="-1"/>
          <w:lang w:val="ru-RU"/>
        </w:rPr>
        <w:t>«Мини-баскетбол»</w:t>
      </w:r>
      <w:r>
        <w:rPr>
          <w:spacing w:val="-6"/>
          <w:lang w:val="ru-RU"/>
        </w:rPr>
        <w:t>.</w:t>
      </w:r>
    </w:p>
    <w:p>
      <w:pPr>
        <w:pStyle w:val="Style19"/>
        <w:ind w:left="102" w:right="111" w:firstLine="427"/>
        <w:rPr>
          <w:lang w:val="ru-RU"/>
        </w:rPr>
      </w:pPr>
      <w:r>
        <w:rPr>
          <w:lang w:val="ru-RU"/>
        </w:rPr>
        <w:t>В</w:t>
      </w:r>
      <w:r>
        <w:rPr>
          <w:spacing w:val="-1"/>
          <w:lang w:val="ru-RU"/>
        </w:rPr>
        <w:t>результатепрохождения</w:t>
      </w:r>
      <w:r>
        <w:rPr>
          <w:spacing w:val="-2"/>
          <w:lang w:val="ru-RU"/>
        </w:rPr>
        <w:t>учащимися</w:t>
      </w:r>
      <w:r>
        <w:rPr>
          <w:spacing w:val="-1"/>
          <w:lang w:val="ru-RU"/>
        </w:rPr>
        <w:t>программыпредполагаетсядостичьследующихрезультатов:</w:t>
      </w:r>
    </w:p>
    <w:p>
      <w:pPr>
        <w:pStyle w:val="Style19"/>
        <w:numPr>
          <w:ilvl w:val="1"/>
          <w:numId w:val="7"/>
        </w:numPr>
        <w:tabs>
          <w:tab w:val="clear" w:pos="708"/>
          <w:tab w:val="left" w:pos="841" w:leader="none"/>
        </w:tabs>
        <w:ind w:left="102" w:right="103" w:firstLine="427"/>
        <w:rPr>
          <w:lang w:val="ru-RU"/>
        </w:rPr>
      </w:pPr>
      <w:r>
        <w:rPr>
          <w:spacing w:val="-1"/>
          <w:lang w:val="ru-RU"/>
        </w:rPr>
        <w:t>Учащиеся</w:t>
      </w:r>
      <w:r>
        <w:rPr>
          <w:lang w:val="ru-RU"/>
        </w:rPr>
        <w:t>должны</w:t>
      </w:r>
      <w:r>
        <w:rPr>
          <w:spacing w:val="-1"/>
          <w:lang w:val="ru-RU"/>
        </w:rPr>
        <w:t>знать:назначениеразметки</w:t>
      </w:r>
      <w:r>
        <w:rPr>
          <w:lang w:val="ru-RU"/>
        </w:rPr>
        <w:t>игровой</w:t>
      </w:r>
      <w:r>
        <w:rPr>
          <w:spacing w:val="-1"/>
          <w:lang w:val="ru-RU"/>
        </w:rPr>
        <w:t>площадки,простейшиеигровыеприемы</w:t>
      </w:r>
      <w:r>
        <w:rPr>
          <w:lang w:val="ru-RU"/>
        </w:rPr>
        <w:t>(способы</w:t>
      </w:r>
      <w:r>
        <w:rPr>
          <w:spacing w:val="-1"/>
          <w:lang w:val="ru-RU"/>
        </w:rPr>
        <w:t>перемещений,ведениемяча,передачимяча,броски);правила</w:t>
      </w:r>
      <w:r>
        <w:rPr>
          <w:lang w:val="ru-RU"/>
        </w:rPr>
        <w:t>игры.</w:t>
      </w:r>
    </w:p>
    <w:p>
      <w:pPr>
        <w:pStyle w:val="Style19"/>
        <w:numPr>
          <w:ilvl w:val="1"/>
          <w:numId w:val="7"/>
        </w:numPr>
        <w:tabs>
          <w:tab w:val="clear" w:pos="708"/>
          <w:tab w:val="left" w:pos="887" w:leader="none"/>
        </w:tabs>
        <w:ind w:left="102" w:right="112" w:firstLine="427"/>
        <w:rPr>
          <w:lang w:val="ru-RU"/>
        </w:rPr>
      </w:pPr>
      <w:r>
        <w:rPr>
          <w:spacing w:val="-1"/>
          <w:lang w:val="ru-RU"/>
        </w:rPr>
        <w:t>Сформироватьпозитивноеотношениеучащихся</w:t>
      </w:r>
      <w:r>
        <w:rPr>
          <w:lang w:val="ru-RU"/>
        </w:rPr>
        <w:t>к</w:t>
      </w:r>
      <w:r>
        <w:rPr>
          <w:spacing w:val="-1"/>
          <w:lang w:val="ru-RU"/>
        </w:rPr>
        <w:t>занятиямбаскетболом,</w:t>
      </w:r>
      <w:r>
        <w:rPr>
          <w:lang w:val="ru-RU"/>
        </w:rPr>
        <w:t>к</w:t>
      </w:r>
      <w:r>
        <w:rPr>
          <w:spacing w:val="-1"/>
          <w:lang w:val="ru-RU"/>
        </w:rPr>
        <w:t>необходимостиразвитияфизическихкачеств,</w:t>
      </w:r>
      <w:r>
        <w:rPr>
          <w:lang w:val="ru-RU"/>
        </w:rPr>
        <w:t>к</w:t>
      </w:r>
      <w:r>
        <w:rPr>
          <w:spacing w:val="-1"/>
          <w:lang w:val="ru-RU"/>
        </w:rPr>
        <w:t>самосовершенствованиютехническихприемов</w:t>
      </w:r>
      <w:r>
        <w:rPr>
          <w:lang w:val="ru-RU"/>
        </w:rPr>
        <w:t xml:space="preserve"> игры.</w:t>
      </w:r>
    </w:p>
    <w:p>
      <w:pPr>
        <w:pStyle w:val="Style19"/>
        <w:numPr>
          <w:ilvl w:val="1"/>
          <w:numId w:val="7"/>
        </w:numPr>
        <w:tabs>
          <w:tab w:val="clear" w:pos="708"/>
          <w:tab w:val="left" w:pos="796" w:leader="none"/>
        </w:tabs>
        <w:ind w:left="102" w:right="113" w:firstLine="427"/>
        <w:rPr>
          <w:lang w:val="ru-RU"/>
        </w:rPr>
      </w:pPr>
      <w:r>
        <w:rPr>
          <w:spacing w:val="-1"/>
          <w:lang w:val="ru-RU"/>
        </w:rPr>
        <w:t>Учащиеся</w:t>
      </w:r>
      <w:r>
        <w:rPr>
          <w:lang w:val="ru-RU"/>
        </w:rPr>
        <w:t>должны</w:t>
      </w:r>
      <w:r>
        <w:rPr>
          <w:spacing w:val="-1"/>
          <w:lang w:val="ru-RU"/>
        </w:rPr>
        <w:t>получить</w:t>
      </w:r>
      <w:r>
        <w:rPr>
          <w:lang w:val="ru-RU"/>
        </w:rPr>
        <w:t>опыт:</w:t>
      </w:r>
      <w:r>
        <w:rPr>
          <w:spacing w:val="-1"/>
          <w:lang w:val="ru-RU"/>
        </w:rPr>
        <w:t>взаимодействия</w:t>
      </w:r>
      <w:r>
        <w:rPr>
          <w:lang w:val="ru-RU"/>
        </w:rPr>
        <w:t>с</w:t>
      </w:r>
      <w:r>
        <w:rPr>
          <w:spacing w:val="-1"/>
          <w:lang w:val="ru-RU"/>
        </w:rPr>
        <w:t>ровесниками;ставитьцель</w:t>
      </w:r>
      <w:r>
        <w:rPr>
          <w:lang w:val="ru-RU"/>
        </w:rPr>
        <w:t>и</w:t>
      </w:r>
      <w:r>
        <w:rPr>
          <w:spacing w:val="-1"/>
          <w:lang w:val="ru-RU"/>
        </w:rPr>
        <w:t>добиватьсярезультата;участия</w:t>
      </w:r>
      <w:r>
        <w:rPr>
          <w:lang w:val="ru-RU"/>
        </w:rPr>
        <w:t xml:space="preserve"> в </w:t>
      </w:r>
      <w:r>
        <w:rPr>
          <w:spacing w:val="-1"/>
          <w:lang w:val="ru-RU"/>
        </w:rPr>
        <w:t>соревнованиях.</w:t>
      </w:r>
    </w:p>
    <w:p>
      <w:pPr>
        <w:pStyle w:val="2"/>
        <w:ind w:left="0" w:hanging="0"/>
        <w:rPr>
          <w:spacing w:val="-2"/>
          <w:lang w:val="ru-RU"/>
        </w:rPr>
      </w:pPr>
      <w:r>
        <w:rPr>
          <w:spacing w:val="-2"/>
          <w:lang w:val="ru-RU"/>
        </w:rPr>
      </w:r>
    </w:p>
    <w:p>
      <w:pPr>
        <w:pStyle w:val="2"/>
        <w:ind w:left="1760" w:firstLine="864"/>
        <w:rPr>
          <w:spacing w:val="-2"/>
          <w:lang w:val="ru-RU"/>
        </w:rPr>
      </w:pPr>
      <w:r>
        <w:rPr>
          <w:spacing w:val="-2"/>
          <w:lang w:val="ru-RU"/>
        </w:rPr>
      </w:r>
    </w:p>
    <w:p>
      <w:pPr>
        <w:pStyle w:val="2"/>
        <w:ind w:left="1760" w:firstLine="864"/>
        <w:rPr>
          <w:b w:val="false"/>
          <w:b w:val="false"/>
          <w:bCs w:val="false"/>
          <w:lang w:val="ru-RU"/>
        </w:rPr>
      </w:pPr>
      <w:r>
        <w:rPr>
          <w:spacing w:val="-2"/>
          <w:lang w:val="ru-RU"/>
        </w:rPr>
        <w:t xml:space="preserve">Нормативные </w:t>
      </w:r>
      <w:r>
        <w:rPr>
          <w:spacing w:val="-1"/>
          <w:lang w:val="ru-RU"/>
        </w:rPr>
        <w:t>требования</w:t>
      </w:r>
      <w:r>
        <w:rPr>
          <w:lang w:val="ru-RU"/>
        </w:rPr>
        <w:t xml:space="preserve"> по </w:t>
      </w:r>
      <w:r>
        <w:rPr>
          <w:spacing w:val="-1"/>
          <w:lang w:val="ru-RU"/>
        </w:rPr>
        <w:t>физической</w:t>
      </w:r>
      <w:r>
        <w:rPr>
          <w:spacing w:val="-4"/>
          <w:lang w:val="ru-RU"/>
        </w:rPr>
        <w:t>подготовке</w:t>
      </w:r>
    </w:p>
    <w:p>
      <w:pPr>
        <w:pStyle w:val="Normal"/>
        <w:spacing w:before="2" w:after="0"/>
        <w:rPr>
          <w:sz w:val="27"/>
          <w:szCs w:val="27"/>
        </w:rPr>
      </w:pPr>
      <w:r>
        <w:rPr>
          <w:sz w:val="27"/>
          <w:szCs w:val="27"/>
        </w:rPr>
      </w:r>
    </w:p>
    <w:tbl>
      <w:tblPr>
        <w:tblW w:w="10633" w:type="dxa"/>
        <w:jc w:val="left"/>
        <w:tblInd w:w="-802" w:type="dxa"/>
        <w:tblLayout w:type="fixed"/>
        <w:tblCellMar>
          <w:top w:w="0" w:type="dxa"/>
          <w:left w:w="6" w:type="dxa"/>
          <w:bottom w:w="0" w:type="dxa"/>
          <w:right w:w="6" w:type="dxa"/>
        </w:tblCellMar>
        <w:tblLook w:val="01e0"/>
      </w:tblPr>
      <w:tblGrid>
        <w:gridCol w:w="1244"/>
        <w:gridCol w:w="991"/>
        <w:gridCol w:w="849"/>
        <w:gridCol w:w="994"/>
        <w:gridCol w:w="851"/>
        <w:gridCol w:w="710"/>
        <w:gridCol w:w="851"/>
        <w:gridCol w:w="852"/>
        <w:gridCol w:w="992"/>
        <w:gridCol w:w="1277"/>
        <w:gridCol w:w="1020"/>
      </w:tblGrid>
      <w:tr>
        <w:trPr>
          <w:trHeight w:val="1022" w:hRule="exact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 w:eastAsia="Times New Roman"/>
                <w:sz w:val="23"/>
                <w:szCs w:val="23"/>
                <w:lang w:val="ru-RU"/>
              </w:rPr>
            </w:pPr>
            <w:r>
              <w:rPr>
                <w:rFonts w:eastAsia="Times New Roman" w:ascii="Times New Roman" w:hAnsi="Times New Roman"/>
                <w:sz w:val="23"/>
                <w:szCs w:val="23"/>
                <w:lang w:val="ru-RU"/>
              </w:rPr>
            </w:r>
          </w:p>
          <w:p>
            <w:pPr>
              <w:pStyle w:val="TableParagraph"/>
              <w:widowControl w:val="false"/>
              <w:ind w:left="284" w:hanging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  <w:spacing w:val="-4"/>
              </w:rPr>
              <w:t>Группа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56" w:right="129" w:hanging="0"/>
              <w:rPr>
                <w:rFonts w:ascii="Times New Roman" w:hAnsi="Times New Roman" w:eastAsia="Times New Roman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Прыжок</w:t>
            </w:r>
            <w:r>
              <w:rPr>
                <w:rFonts w:ascii="Times New Roman" w:hAnsi="Times New Roman"/>
                <w:lang w:val="ru-RU"/>
              </w:rPr>
              <w:t>вдлинус</w:t>
            </w:r>
            <w:r>
              <w:rPr>
                <w:rFonts w:ascii="Times New Roman" w:hAnsi="Times New Roman"/>
                <w:spacing w:val="1"/>
                <w:lang w:val="ru-RU"/>
              </w:rPr>
              <w:t>места</w:t>
            </w:r>
            <w:r>
              <w:rPr>
                <w:rFonts w:ascii="Times New Roman" w:hAnsi="Times New Roman"/>
                <w:lang w:val="ru-RU"/>
              </w:rPr>
              <w:t>(см)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449" w:right="202" w:hanging="449"/>
              <w:rPr>
                <w:rFonts w:ascii="Times New Roman" w:hAnsi="Times New Roman" w:eastAsia="Times New Roman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Челночныйбег</w:t>
            </w:r>
            <w:r>
              <w:rPr>
                <w:rFonts w:ascii="Times New Roman" w:hAnsi="Times New Roman"/>
                <w:lang w:val="ru-RU"/>
              </w:rPr>
              <w:t>4х9м (сек)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92" w:right="376" w:hanging="192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>Бег20м(сек)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800" w:right="440" w:hanging="36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>Бег40сек (м)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right="520" w:hanging="0"/>
              <w:rPr>
                <w:rFonts w:ascii="Times New Roman" w:hAnsi="Times New Roman" w:eastAsia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Прыжки</w:t>
            </w:r>
            <w:r>
              <w:rPr>
                <w:rFonts w:ascii="Times New Roman" w:hAnsi="Times New Roman"/>
                <w:lang w:val="ru-RU"/>
              </w:rPr>
              <w:t>через</w:t>
            </w:r>
            <w:r>
              <w:rPr>
                <w:rFonts w:ascii="Times New Roman" w:hAnsi="Times New Roman"/>
                <w:spacing w:val="-2"/>
                <w:lang w:val="ru-RU"/>
              </w:rPr>
              <w:t>скакалку</w:t>
            </w:r>
            <w:r>
              <w:rPr>
                <w:rFonts w:ascii="Times New Roman" w:hAnsi="Times New Roman"/>
                <w:spacing w:val="-1"/>
                <w:lang w:val="ru-RU"/>
              </w:rPr>
              <w:t>за</w:t>
            </w:r>
            <w:r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spacing w:val="-2"/>
                <w:lang w:val="ru-RU"/>
              </w:rPr>
              <w:t>минуту</w:t>
            </w:r>
            <w:r>
              <w:rPr>
                <w:rFonts w:ascii="Times New Roman" w:hAnsi="Times New Roman"/>
                <w:spacing w:val="-4"/>
                <w:lang w:val="ru-RU"/>
              </w:rPr>
              <w:t>(кол-во</w:t>
            </w:r>
            <w:r>
              <w:rPr>
                <w:rFonts w:ascii="Times New Roman" w:hAnsi="Times New Roman"/>
                <w:lang w:val="ru-RU"/>
              </w:rPr>
              <w:t>раз)</w:t>
            </w:r>
          </w:p>
        </w:tc>
      </w:tr>
      <w:tr>
        <w:trPr>
          <w:trHeight w:val="262" w:hRule="exact"/>
        </w:trPr>
        <w:tc>
          <w:tcPr>
            <w:tcW w:w="12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2" w:hanging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right="1" w:hanging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>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" w:hanging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>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>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right="1" w:hanging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right="1" w:hanging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>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>д</w:t>
            </w:r>
          </w:p>
        </w:tc>
      </w:tr>
      <w:tr>
        <w:trPr>
          <w:trHeight w:val="516" w:hRule="exact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50" w:right="146" w:firstLine="153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  <w:spacing w:val="-1"/>
              </w:rPr>
              <w:t>Мини-</w:t>
            </w:r>
            <w:r>
              <w:rPr>
                <w:rFonts w:ascii="Times New Roman" w:hAnsi="Times New Roman"/>
                <w:spacing w:val="-2"/>
              </w:rPr>
              <w:t>баскетбол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25" w:hanging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253" w:hanging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03" w:hanging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  <w:spacing w:val="-2"/>
              </w:rPr>
              <w:t>11,0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231" w:hanging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  <w:spacing w:val="-2"/>
              </w:rPr>
              <w:t>11,2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212" w:hanging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253" w:hanging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23" w:hanging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2" w:hanging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  <w:spacing w:val="-3"/>
              </w:rPr>
              <w:t>110</w:t>
            </w:r>
          </w:p>
        </w:tc>
      </w:tr>
    </w:tbl>
    <w:p>
      <w:pPr>
        <w:pStyle w:val="Normal"/>
        <w:spacing w:before="7" w:after="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ind w:right="1795" w:hanging="0"/>
        <w:rPr>
          <w:b/>
          <w:b/>
          <w:spacing w:val="-2"/>
        </w:rPr>
      </w:pPr>
      <w:r>
        <w:rPr>
          <w:b/>
          <w:spacing w:val="-2"/>
        </w:rPr>
      </w:r>
    </w:p>
    <w:p>
      <w:pPr>
        <w:pStyle w:val="Normal"/>
        <w:ind w:left="1764" w:right="1795" w:hanging="0"/>
        <w:jc w:val="center"/>
        <w:rPr>
          <w:b/>
          <w:b/>
          <w:spacing w:val="-2"/>
        </w:rPr>
      </w:pPr>
      <w:r>
        <w:rPr>
          <w:b/>
          <w:spacing w:val="-2"/>
        </w:rPr>
      </w:r>
    </w:p>
    <w:p>
      <w:pPr>
        <w:pStyle w:val="Normal"/>
        <w:ind w:left="1764" w:right="1795" w:hanging="0"/>
        <w:jc w:val="center"/>
        <w:rPr/>
      </w:pPr>
      <w:r>
        <w:rPr>
          <w:b/>
          <w:spacing w:val="-2"/>
        </w:rPr>
        <w:t>Таблица</w:t>
      </w:r>
      <w:r>
        <w:rPr>
          <w:b/>
          <w:spacing w:val="-1"/>
        </w:rPr>
        <w:t>оценки</w:t>
      </w:r>
      <w:r>
        <w:rPr>
          <w:b/>
          <w:spacing w:val="-2"/>
        </w:rPr>
        <w:t>уровня</w:t>
      </w:r>
      <w:r>
        <w:rPr>
          <w:b/>
          <w:spacing w:val="-1"/>
        </w:rPr>
        <w:t>физической</w:t>
      </w:r>
      <w:r>
        <w:rPr>
          <w:b/>
          <w:spacing w:val="-3"/>
        </w:rPr>
        <w:t>подготовленности</w:t>
      </w:r>
      <w:r>
        <w:rPr>
          <w:b/>
          <w:spacing w:val="-2"/>
        </w:rPr>
        <w:t>обучающихся</w:t>
      </w:r>
    </w:p>
    <w:tbl>
      <w:tblPr>
        <w:tblpPr w:bottomFromText="0" w:horzAnchor="margin" w:leftFromText="180" w:rightFromText="180" w:tblpX="-834" w:tblpY="233" w:topFromText="0" w:vertAnchor="text"/>
        <w:tblW w:w="10638" w:type="dxa"/>
        <w:jc w:val="left"/>
        <w:tblInd w:w="6" w:type="dxa"/>
        <w:tblLayout w:type="fixed"/>
        <w:tblCellMar>
          <w:top w:w="0" w:type="dxa"/>
          <w:left w:w="6" w:type="dxa"/>
          <w:bottom w:w="0" w:type="dxa"/>
          <w:right w:w="6" w:type="dxa"/>
        </w:tblCellMar>
        <w:tblLook w:val="01e0"/>
      </w:tblPr>
      <w:tblGrid>
        <w:gridCol w:w="1281"/>
        <w:gridCol w:w="1985"/>
        <w:gridCol w:w="850"/>
        <w:gridCol w:w="710"/>
        <w:gridCol w:w="708"/>
        <w:gridCol w:w="709"/>
        <w:gridCol w:w="708"/>
        <w:gridCol w:w="567"/>
        <w:gridCol w:w="710"/>
        <w:gridCol w:w="708"/>
        <w:gridCol w:w="850"/>
        <w:gridCol w:w="851"/>
      </w:tblGrid>
      <w:tr>
        <w:trPr>
          <w:trHeight w:val="1434" w:hRule="exact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rFonts w:ascii="Times New Roman" w:hAnsi="Times New Roman" w:eastAsia="Times New Roman"/>
                <w:sz w:val="23"/>
                <w:szCs w:val="23"/>
                <w:lang w:val="ru-RU"/>
              </w:rPr>
            </w:pPr>
            <w:r>
              <w:rPr>
                <w:rFonts w:eastAsia="Times New Roman" w:ascii="Times New Roman" w:hAnsi="Times New Roman"/>
                <w:sz w:val="23"/>
                <w:szCs w:val="23"/>
                <w:lang w:val="ru-RU"/>
              </w:rPr>
            </w:r>
          </w:p>
          <w:p>
            <w:pPr>
              <w:pStyle w:val="TableParagraph"/>
              <w:widowControl w:val="false"/>
              <w:ind w:left="126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Группа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rPr>
                <w:rFonts w:ascii="Times New Roman" w:hAnsi="Times New Roman" w:eastAsia="Times New Roman"/>
                <w:sz w:val="23"/>
                <w:szCs w:val="23"/>
              </w:rPr>
            </w:pPr>
            <w:r>
              <w:rPr>
                <w:rFonts w:eastAsia="Times New Roman" w:ascii="Times New Roman" w:hAnsi="Times New Roman"/>
                <w:sz w:val="23"/>
                <w:szCs w:val="23"/>
              </w:rPr>
            </w:r>
          </w:p>
          <w:p>
            <w:pPr>
              <w:pStyle w:val="TableParagraph"/>
              <w:widowControl w:val="false"/>
              <w:ind w:firstLine="48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Уровень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подготовленности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right="203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Прыжок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вдлинус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>места</w:t>
            </w:r>
          </w:p>
          <w:p>
            <w:pPr>
              <w:pStyle w:val="TableParagraph"/>
              <w:widowControl w:val="false"/>
              <w:ind w:right="4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(см)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right="262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Челночный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бег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4х9 м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(сек)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0" w:right="346" w:hanging="18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Бег</w:t>
            </w:r>
            <w:r>
              <w:rPr>
                <w:rFonts w:ascii="Times New Roman" w:hAnsi="Times New Roman"/>
                <w:sz w:val="24"/>
              </w:rPr>
              <w:t xml:space="preserve"> 20 м</w:t>
            </w:r>
            <w:r>
              <w:rPr>
                <w:rFonts w:ascii="Times New Roman" w:hAnsi="Times New Roman"/>
                <w:spacing w:val="-1"/>
                <w:sz w:val="24"/>
              </w:rPr>
              <w:t>(сек)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ind w:left="363" w:right="259" w:hanging="363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Бег</w:t>
            </w:r>
            <w:r>
              <w:rPr>
                <w:rFonts w:ascii="Times New Roman" w:hAnsi="Times New Roman"/>
                <w:sz w:val="24"/>
              </w:rPr>
              <w:t xml:space="preserve"> 40 сек</w:t>
            </w:r>
            <w:r>
              <w:rPr>
                <w:rFonts w:ascii="Times New Roman" w:hAnsi="Times New Roman"/>
                <w:spacing w:val="-1"/>
                <w:sz w:val="24"/>
              </w:rPr>
              <w:t>(м)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ind w:right="-22" w:hanging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Прыжкичерез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скакалку</w:t>
            </w:r>
            <w:r>
              <w:rPr>
                <w:rFonts w:ascii="Times New Roman" w:hAnsi="Times New Roman"/>
                <w:sz w:val="24"/>
                <w:lang w:val="ru-RU"/>
              </w:rPr>
              <w:t>за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минуту</w:t>
            </w:r>
          </w:p>
          <w:p>
            <w:pPr>
              <w:pStyle w:val="TableParagraph"/>
              <w:widowControl w:val="false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3"/>
                <w:sz w:val="24"/>
                <w:lang w:val="ru-RU"/>
              </w:rPr>
              <w:t>(кол-во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раз)</w:t>
            </w:r>
          </w:p>
        </w:tc>
      </w:tr>
      <w:tr>
        <w:trPr>
          <w:trHeight w:val="273" w:hRule="exact"/>
        </w:trPr>
        <w:tc>
          <w:tcPr>
            <w:tcW w:w="12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right="2" w:hanging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right="3" w:hanging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right="1" w:hanging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right="2" w:hanging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right="3" w:hanging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right="1" w:hanging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</w:p>
        </w:tc>
      </w:tr>
      <w:tr>
        <w:trPr>
          <w:trHeight w:val="418" w:hRule="exact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rFonts w:ascii="Times New Roman" w:hAnsi="Times New Roman" w:eastAsia="Times New Roman"/>
                <w:sz w:val="23"/>
                <w:szCs w:val="23"/>
              </w:rPr>
            </w:pPr>
            <w:r>
              <w:rPr>
                <w:rFonts w:eastAsia="Times New Roman" w:ascii="Times New Roman" w:hAnsi="Times New Roman"/>
                <w:sz w:val="23"/>
                <w:szCs w:val="23"/>
              </w:rPr>
            </w:r>
          </w:p>
          <w:p>
            <w:pPr>
              <w:pStyle w:val="TableParagraph"/>
              <w:widowControl w:val="false"/>
              <w:ind w:right="152" w:hanging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Мини-</w:t>
            </w:r>
            <w:r>
              <w:rPr>
                <w:rFonts w:ascii="Times New Roman" w:hAnsi="Times New Roman"/>
                <w:spacing w:val="-2"/>
                <w:sz w:val="24"/>
              </w:rPr>
              <w:t>баскет</w:t>
            </w:r>
            <w:r>
              <w:rPr>
                <w:rFonts w:ascii="Times New Roman" w:hAnsi="Times New Roman"/>
                <w:spacing w:val="-1"/>
                <w:sz w:val="24"/>
              </w:rPr>
              <w:t>бол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246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Выше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среднего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76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64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214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</w:rPr>
              <w:t>11,0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214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</w:rPr>
              <w:t>11,0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27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4,0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98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4.2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238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64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238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</w:rPr>
              <w:t>110</w:t>
            </w:r>
          </w:p>
        </w:tc>
      </w:tr>
      <w:tr>
        <w:trPr>
          <w:trHeight w:val="526" w:hRule="exact"/>
        </w:trPr>
        <w:tc>
          <w:tcPr>
            <w:tcW w:w="12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637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средний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76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64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21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11,1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21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11,3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27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98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238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64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</w:tr>
      <w:tr>
        <w:trPr>
          <w:trHeight w:val="477" w:hRule="exact"/>
        </w:trPr>
        <w:tc>
          <w:tcPr>
            <w:tcW w:w="12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298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Ниже</w:t>
            </w: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среднего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76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140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64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135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214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5"/>
                <w:sz w:val="24"/>
              </w:rPr>
              <w:t>11,3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217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5"/>
                <w:sz w:val="24"/>
              </w:rPr>
              <w:t>11,5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270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98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4.7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238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125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74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6"/>
                <w:sz w:val="24"/>
              </w:rPr>
              <w:t>115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55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76" w:beforeAutospacing="1" w:afterAutospacing="1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данной программе использованы следующие методы и формы обучения:</w:t>
      </w:r>
    </w:p>
    <w:p>
      <w:pPr>
        <w:pStyle w:val="Normal"/>
        <w:numPr>
          <w:ilvl w:val="0"/>
          <w:numId w:val="1"/>
        </w:numPr>
        <w:spacing w:lineRule="auto" w:line="276" w:beforeAutospacing="1" w:after="0"/>
        <w:rPr/>
      </w:pPr>
      <w:r>
        <w:rPr>
          <w:bCs/>
        </w:rPr>
        <w:t xml:space="preserve">Физические упражнения. </w:t>
      </w:r>
      <w:r>
        <w:rPr/>
        <w:t xml:space="preserve"> Групповые и игровые формы работы, фронтальная форма работы. </w:t>
      </w:r>
    </w:p>
    <w:p>
      <w:pPr>
        <w:pStyle w:val="Normal"/>
        <w:numPr>
          <w:ilvl w:val="0"/>
          <w:numId w:val="1"/>
        </w:numPr>
        <w:spacing w:lineRule="auto" w:line="276" w:before="0" w:after="0"/>
        <w:rPr/>
      </w:pPr>
      <w:r>
        <w:rPr/>
        <w:t>Физическая нагрузка и ее влияние на повышение частоты сердечных сокращений.</w:t>
      </w:r>
    </w:p>
    <w:p>
      <w:pPr>
        <w:pStyle w:val="Normal"/>
        <w:numPr>
          <w:ilvl w:val="0"/>
          <w:numId w:val="1"/>
        </w:numPr>
        <w:spacing w:lineRule="auto" w:line="276" w:before="0" w:after="0"/>
        <w:rPr/>
      </w:pPr>
      <w:r>
        <w:rPr/>
        <w:t>Физкультурно-оздоровительная деятельность.</w:t>
      </w:r>
    </w:p>
    <w:p>
      <w:pPr>
        <w:pStyle w:val="Normal"/>
        <w:numPr>
          <w:ilvl w:val="0"/>
          <w:numId w:val="1"/>
        </w:numPr>
        <w:spacing w:lineRule="auto" w:line="276" w:before="0" w:after="0"/>
        <w:rPr/>
      </w:pPr>
      <w:r>
        <w:rPr/>
        <w:t xml:space="preserve">Игровые формы работы. </w:t>
      </w:r>
    </w:p>
    <w:p>
      <w:pPr>
        <w:pStyle w:val="Normal"/>
        <w:numPr>
          <w:ilvl w:val="0"/>
          <w:numId w:val="1"/>
        </w:numPr>
        <w:spacing w:lineRule="auto" w:line="276" w:before="0" w:after="0"/>
        <w:rPr/>
      </w:pPr>
      <w:r>
        <w:rPr/>
        <w:t xml:space="preserve">Самостоятельные занятия. </w:t>
      </w:r>
    </w:p>
    <w:p>
      <w:pPr>
        <w:pStyle w:val="Normal"/>
        <w:numPr>
          <w:ilvl w:val="0"/>
          <w:numId w:val="1"/>
        </w:numPr>
        <w:spacing w:lineRule="auto" w:line="276" w:before="0" w:after="0"/>
        <w:rPr/>
      </w:pPr>
      <w:r>
        <w:rPr/>
        <w:t>Составление режима дня.</w:t>
      </w:r>
    </w:p>
    <w:p>
      <w:pPr>
        <w:pStyle w:val="Normal"/>
        <w:numPr>
          <w:ilvl w:val="0"/>
          <w:numId w:val="1"/>
        </w:numPr>
        <w:spacing w:lineRule="auto" w:line="276" w:before="0" w:after="0"/>
        <w:rPr/>
      </w:pPr>
      <w:r>
        <w:rPr>
          <w:bCs/>
        </w:rPr>
        <w:t xml:space="preserve">Групповые и индивидуальные формы работы. </w:t>
      </w:r>
      <w:r>
        <w:rPr/>
        <w:t>Выполнение простейших  комплексов упражнений для формирования правильной осанки и разви</w:t>
        <w:softHyphen/>
        <w:t>тия мышц туловища, развития основных физических качеств; проведение оздоровительных занятий в режиме дня  (физкультминутки).</w:t>
      </w:r>
    </w:p>
    <w:p>
      <w:pPr>
        <w:pStyle w:val="Normal"/>
        <w:numPr>
          <w:ilvl w:val="0"/>
          <w:numId w:val="1"/>
        </w:numPr>
        <w:spacing w:lineRule="auto" w:line="276" w:before="0" w:afterAutospacing="1"/>
        <w:rPr/>
      </w:pPr>
      <w:r>
        <w:rPr>
          <w:bCs/>
        </w:rPr>
        <w:t>Самостоятельные наблюдения за физическим разви</w:t>
        <w:softHyphen/>
        <w:t xml:space="preserve">тием и физической подготовленностью. </w:t>
      </w:r>
      <w:r>
        <w:rPr/>
        <w:t>Измерение длины и массы тела, показателей осанки и физических качеств. Из</w:t>
        <w:softHyphen/>
        <w:t>мерение частоты сердечных сокращений во время выполнения физических упражнений.</w:t>
      </w:r>
    </w:p>
    <w:p>
      <w:pPr>
        <w:pStyle w:val="Normal"/>
        <w:spacing w:beforeAutospacing="1" w:afterAutospacing="1"/>
        <w:rPr/>
      </w:pPr>
      <w:r>
        <w:rPr/>
      </w:r>
    </w:p>
    <w:p>
      <w:pPr>
        <w:pStyle w:val="Normal"/>
        <w:jc w:val="center"/>
        <w:rPr>
          <w:b/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Тематическое планирование</w:t>
      </w:r>
    </w:p>
    <w:p>
      <w:pPr>
        <w:pStyle w:val="Normal"/>
        <w:rPr/>
      </w:pPr>
      <w:r>
        <w:rPr/>
      </w:r>
    </w:p>
    <w:tbl>
      <w:tblPr>
        <w:tblW w:w="10916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417"/>
        <w:gridCol w:w="1135"/>
        <w:gridCol w:w="3543"/>
        <w:gridCol w:w="2551"/>
        <w:gridCol w:w="2270"/>
      </w:tblGrid>
      <w:tr>
        <w:trPr>
          <w:trHeight w:val="320" w:hRule="atLeast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Сроки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проведения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№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занятий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Тема занятий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Выполнение требований стандарта</w:t>
            </w:r>
          </w:p>
        </w:tc>
      </w:tr>
      <w:tr>
        <w:trPr>
          <w:trHeight w:val="177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знать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уметь</w:t>
            </w:r>
          </w:p>
        </w:tc>
      </w:tr>
      <w:tr>
        <w:trPr>
          <w:trHeight w:val="177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Закрепление техники перемещения; ловли, передач и ведения мяча на месте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технику бега боком вперед, спиной вперед, ловли и передачи мяча на месте, ведения мяча на месте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выполнять изучаемые упражнения</w:t>
            </w:r>
          </w:p>
        </w:tc>
      </w:tr>
      <w:tr>
        <w:trPr>
          <w:trHeight w:val="177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Закрепление техники передачи одной рукой от плеча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технику передач двумя руками от груди, одной рукой от плеча, поворотов на месте, ведение мяча в движении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выполнять изучаемые упражнения, применять в эстафете</w:t>
            </w:r>
          </w:p>
        </w:tc>
      </w:tr>
      <w:tr>
        <w:trPr>
          <w:trHeight w:val="177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Закрепление передач двумя руками над головой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технику передач двумя руками над головой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выполнять передачи одной и двумя руками , повороты  на месте с мячом с последующим ведением в движении, передачи от груди  </w:t>
            </w:r>
          </w:p>
        </w:tc>
      </w:tr>
      <w:tr>
        <w:trPr>
          <w:trHeight w:val="177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Закрепление техники передач двумя руками в движении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технику передач двумя руками в движении; правила игры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выполнять перемещение с заданием, передачи двумя руками в движении, броски одной рукой с места; применять изучаемые приемы в игре «борьба за мяч»</w:t>
            </w:r>
          </w:p>
        </w:tc>
      </w:tr>
      <w:tr>
        <w:trPr>
          <w:trHeight w:val="177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Закрепление техники броска после ведения мяча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технику броска после ведения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выполнять перемещение в защитной стойке, передачи во встречном движении, передачи после поворотов на месте; применять изучаемые приемы в учебной игре </w:t>
            </w:r>
          </w:p>
        </w:tc>
      </w:tr>
      <w:tr>
        <w:trPr>
          <w:trHeight w:val="177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Закрепление техники поворотам в движении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технику поворотам в движении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выполнять перемещение, передачи во встречном движении, броски после ведения, применять изучаемые приемы в учебной игре на одной половине</w:t>
            </w:r>
          </w:p>
        </w:tc>
      </w:tr>
      <w:tr>
        <w:trPr>
          <w:trHeight w:val="177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Закрепление техники ловли мяча, отскочившего от щита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технику  ловли мяча, отскочившего от щита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выполнять перемещение в игре «бой с тенью», изучаемый прием, передачи в движении, броски с места, применять изучаемые приемы в учебной игре по всей площадке</w:t>
            </w:r>
          </w:p>
        </w:tc>
      </w:tr>
      <w:tr>
        <w:trPr>
          <w:trHeight w:val="177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Закрепление техники броскам в движении после ловли мяча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технику броска в движении после ловли мяча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выполнять ловлю мяча, отскочившего от щита, броски в движении после ловли мяча, броски с места, передачи после ведения, штрафные броски; применять изучаемые приемы в учебной игре по всей площадке</w:t>
            </w:r>
          </w:p>
        </w:tc>
      </w:tr>
      <w:tr>
        <w:trPr>
          <w:trHeight w:val="177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Закрепление  техники броскам в прыжке с места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технику броскам в прыжке с места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выполнять броски в движении после ловли мяча, изучаемый прием, передачи с отскоком от земли, штрафные броски; применять изучаемые приемы в учебной игре по всей площадке</w:t>
            </w:r>
          </w:p>
        </w:tc>
      </w:tr>
      <w:tr>
        <w:trPr>
          <w:trHeight w:val="177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Закрепление техники передач одной рукой сбоку и одной рукой в прыжке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технику передач одной рукой сбоку и одной рукой в прыжке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выполнять броски в прыжке с места, изучаемые приемы, броски в движении, ведение мяча с обводкой предметов; учебная игра </w:t>
            </w:r>
          </w:p>
        </w:tc>
      </w:tr>
      <w:tr>
        <w:trPr>
          <w:trHeight w:val="177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11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Закрепление техники передач на месте и в движении, бросков в прыжке после ведения мяча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  <w:r>
              <w:rPr/>
              <w:t>технику передач на месте и в движении, бросков в прыжке после ведения мяча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выполнять передачи  в парах, в тройках, броски в прыжке после ведения мяча, передачи одной рукой в прыжке с поворотом на 180*, ведение с обводкой линий штрафного броска ; применять изучаемые приемы  в учебной игре</w:t>
            </w:r>
          </w:p>
        </w:tc>
      </w:tr>
      <w:tr>
        <w:trPr>
          <w:trHeight w:val="177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12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Учет по технической подготовке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технику зачетных упражнений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выполнять  на результат: штрафные броски, броски в прыжке с места, обводка области штрафного броска; применять изучаемые приемы  в учебной игре </w:t>
            </w:r>
          </w:p>
        </w:tc>
      </w:tr>
      <w:tr>
        <w:trPr>
          <w:trHeight w:val="177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13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Закрепление техники передач  и бросков в движении; опеки игрока без мяча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техники передач  и бросков в движении; опеки игрока без мяча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выполнять изучаемые приемы, ловли мяча в прыжке, броски в прыжке после поворотов; применять изучаемые приемы в учебной игре</w:t>
            </w:r>
          </w:p>
        </w:tc>
      </w:tr>
      <w:tr>
        <w:trPr>
          <w:trHeight w:val="177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14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Закрепление техники ведения и передач в движении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технику ведения и передач в движении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выполнять изучаемые приемы, взаимодействие 2 х 2, броски, ; применять изучаемые приемы  в учебной игре</w:t>
            </w:r>
          </w:p>
        </w:tc>
      </w:tr>
      <w:tr>
        <w:trPr>
          <w:trHeight w:val="177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15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Закрепление техники передач одной рукой с поворотом и отвлекающим действиям на передачу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технику передач одной рукой с поворотом и отвлекающим действиям на передачу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выполнять изучаемые приемы, взаимодействие с центровым игроком, броски в движении; применять изучаемые приемы  в учебной игре</w:t>
            </w:r>
          </w:p>
        </w:tc>
      </w:tr>
      <w:tr>
        <w:trPr>
          <w:trHeight w:val="177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16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Закрепление техники отвлекающих действий на передачу с последующим проходом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технику отвлекающих действий на передачу с последующим проходом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выполнять изучаемый прием, отвлекающие действия на бросок, взаимодействие с центровым игроком, броски с большого расстояния; применять изучаемые приемы  в учебной игре</w:t>
            </w:r>
          </w:p>
        </w:tc>
      </w:tr>
      <w:tr>
        <w:trPr>
          <w:trHeight w:val="177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17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Закрепление  техники отвлекающих действий на бросок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технику отвлекающих действий на бросок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выполнять изучаемый прием, перехват мяча, взаимодействие с центровым игроком, броски; применять изучаемые приемы  в учебной игре</w:t>
            </w:r>
          </w:p>
        </w:tc>
      </w:tr>
      <w:tr>
        <w:trPr>
          <w:trHeight w:val="177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18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Закрепление техники передач и ловли мяча одной рукой,  выбивание и вырывание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технику передач и ловли мяча одной рукой,  выбивание и вырывание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выполнять изучаемые приемы, опеку игрока, нормативы на результат</w:t>
            </w:r>
          </w:p>
        </w:tc>
      </w:tr>
      <w:tr>
        <w:trPr>
          <w:trHeight w:val="177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19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Закрепление техники выбивания мяча после 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технику выбивания мяча после ведения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выполнять изучаемые приемы, передачи «убегающему игроку», ведение мяча, броски в движении</w:t>
            </w:r>
          </w:p>
        </w:tc>
      </w:tr>
      <w:tr>
        <w:trPr>
          <w:trHeight w:val="177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20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Закрепление техники атаки двух нападающих против одного защитника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технику атаки двух нападающих против одного защитника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выполнять изучаемый прием, ведение, передачи, броски левой рукой, ловля мяча, катящегося по площадке, взаимодействие 2 х 1; игра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77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21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Закрепление выбивания мяча при ведении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технику изучаемых приемов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выполнять изучаемый прием - в парах  выбивание мяча при ведении; атака трех нападающих против двух защитников; броски в прыжке с сопротивлением защитника. Штрафные броски. Учебная игра</w:t>
            </w:r>
          </w:p>
        </w:tc>
      </w:tr>
      <w:tr>
        <w:trPr>
          <w:trHeight w:val="177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22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Закрепление передач одной рукой  с поворотом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технику изучаемых приемов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Передачи одной рукой с поворотом ; броски двумя руками снизу; добивание мяча в корзину; броски в прыжке с сопротивлением защитника. Учебная игра</w:t>
            </w:r>
          </w:p>
        </w:tc>
      </w:tr>
      <w:tr>
        <w:trPr>
          <w:trHeight w:val="177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23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Прием нормативов по технической подготовке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выполнять на результат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штрафной бросок; бросок в прыжке с места; добивание мяча в щит; обводка области штрафного броска</w:t>
            </w:r>
          </w:p>
        </w:tc>
      </w:tr>
      <w:tr>
        <w:trPr>
          <w:trHeight w:val="177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24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Закрепление передач в движении в парах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технику изучаемых приемов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повторить выбивание мяча при ведении , бег с ускорением по одной из боковых линий, после ускорения – бег в медленном темпе; .Передачи в движении в парах ; быстрый прорыв – в тройках; ведение мяча со сменой рук; броски с места – в парах, игроки соревнуются между собой. Учебная игра.</w:t>
            </w:r>
          </w:p>
        </w:tc>
      </w:tr>
      <w:tr>
        <w:trPr>
          <w:trHeight w:val="177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Закрепление передач в тройках в движении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технику изучаемых приемов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передачи в тройках в движении (схема); быстрый прорыв – упражнения; перехват мяча; штрафные броски – 20 бросков. Учебная игра.</w:t>
            </w:r>
          </w:p>
        </w:tc>
      </w:tr>
      <w:tr>
        <w:trPr>
          <w:trHeight w:val="177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26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Закрепление передач в тройках в движении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технику изучаемых приемов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передача в тройках в движении (схема); быстрый прорыв; передачи на месте; ведение мяча с различной высотой. Учебная игра.</w:t>
            </w:r>
          </w:p>
        </w:tc>
      </w:tr>
      <w:tr>
        <w:trPr>
          <w:trHeight w:val="177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27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Закрепление передач в движении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технику изучаемых приемов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  <w:r>
              <w:rPr/>
              <w:t>Передачи в движении – упражнения; быстрый прорыв 2 х 1;  3 х 2; борьба за мяч, отскочившего от щита. Учебная игра</w:t>
            </w:r>
          </w:p>
        </w:tc>
      </w:tr>
      <w:tr>
        <w:trPr>
          <w:trHeight w:val="177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28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Закрепление техники борьбы за мяч, отскочившего от щита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технику изучаемых приемов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борьба за мяч, отскочившего от щита – 3 х 3; быстрый прорыв (схема); передачи через центрового; броски в прыжке с сопротивлением – в парах; Учебная игра</w:t>
            </w:r>
          </w:p>
        </w:tc>
      </w:tr>
      <w:tr>
        <w:trPr>
          <w:trHeight w:val="177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29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Закрепление техники передач мяча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технику изучаемых приемов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Передачи мяча – в парах меняя расстояние между собой; быстрый прорыв при начальном и спорном броске; нападение через центрового игрока; выбивание мяча; учебная игра</w:t>
            </w:r>
          </w:p>
        </w:tc>
      </w:tr>
      <w:tr>
        <w:trPr>
          <w:trHeight w:val="177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30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  <w:r>
              <w:rPr/>
              <w:t>Закрепление техники передач мяча, быстрый прорыв после штрафного броска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технику изучаемых приемов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Передачи мяча по кругу в движении; быстрый прорыв после штрафного броска; перехват мяча с выходом из-за спины противника (схема). Учебная игра.</w:t>
            </w:r>
          </w:p>
        </w:tc>
      </w:tr>
      <w:tr>
        <w:trPr>
          <w:trHeight w:val="177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31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Закрепление техники передач в движении, нападение через центрового игрока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технику изучаемых приемов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Передачи в движении; нападение через центрового игрока; броски по корзине в прыжке и с места; штрафные броски Учебная игра.</w:t>
            </w:r>
          </w:p>
        </w:tc>
      </w:tr>
      <w:tr>
        <w:trPr>
          <w:trHeight w:val="177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Закрепление техники нападения через центрового, входящего в область штрафной площадки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технику изучаемых приемов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Ведение мяча и выбивание; нападение через центрового, входящего в область штрафной площадки; заслоны; передачи мяча Учебная игра</w:t>
            </w:r>
          </w:p>
        </w:tc>
      </w:tr>
      <w:tr>
        <w:trPr>
          <w:trHeight w:val="177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33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Закрепление через центрового, заслоны.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технику изучаемых приемов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Броски в движении с двух сторон; нападение через центрового, входящего в штрафную площадку; заслоны; добивание мяча в корзину; Учебная игра.</w:t>
            </w:r>
          </w:p>
        </w:tc>
      </w:tr>
      <w:tr>
        <w:trPr>
          <w:trHeight w:val="177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34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35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Закрепление техники передач. Разучивание нападения «тройкой»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технику изучаемых приемов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Передачи; нападение «тройкой»- подводящие упражнения; обводка области штрафного броска; добивание мяча в корзину ; броски со средних расстояний в прыжке. Учебная игра </w:t>
            </w:r>
          </w:p>
        </w:tc>
      </w:tr>
      <w:tr>
        <w:trPr>
          <w:trHeight w:val="177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36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Прием нормативов по технической подготовке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выполнить на результат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штрафной бросок; бросок в прыжке с места; добивание мяча в щит; обводка области штрафного броска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77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37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38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Закрепление комбинаций при вбрасывании мяча из-за боковой линии. Заслоны. Техника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технику изучаемых приемов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Передачи мяча в тройках с продвижением вперед; комбинации при вбрасывании мяча из-за боковой линии; заслоны; передачи на месте; броски в прыжке со средних расстояний</w:t>
            </w:r>
          </w:p>
        </w:tc>
      </w:tr>
      <w:tr>
        <w:trPr>
          <w:trHeight w:val="177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39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40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Закрепление техники и тактики в игре,  бросков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технику изучаемых приемов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Учебная игра. Броски</w:t>
            </w:r>
          </w:p>
        </w:tc>
      </w:tr>
      <w:tr>
        <w:trPr>
          <w:trHeight w:val="177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42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Закрепление быстрого прорыва, заслона центровым игроком, техника игры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технику изучаемых приемов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«Салки» мячом; Быстрый прорыв 2 Х 1, 3 Х 2; заслон центровым игроком; перехваты; штрафные броски .Учебная игра.</w:t>
            </w:r>
          </w:p>
        </w:tc>
      </w:tr>
      <w:tr>
        <w:trPr>
          <w:trHeight w:val="177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43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44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Закрепление техники плотной защиты, заслона с выходом на получение мяча от центрального, техника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технику изучаемых приемов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«Салки»; Встречная эстафета с передачами ; заслон с выходом на получение мяча от центрального; плотная система защиты; броски в движении потоком с двух сторон. Учебная игра</w:t>
            </w:r>
          </w:p>
        </w:tc>
      </w:tr>
      <w:tr>
        <w:trPr>
          <w:trHeight w:val="177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45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46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Закрепление техники отвлекающих действий на получении мяча с последующим проходом по щит, передачи через центрового игрока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технику изучаемых приемов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Отвлекающие действия на получение мяча с последующим проходом под щит; передачи через центрового; нападение через центрового; выбивание мяча при ведении; Учебная игра</w:t>
            </w:r>
          </w:p>
        </w:tc>
      </w:tr>
      <w:tr>
        <w:trPr>
          <w:trHeight w:val="177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47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48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Закрепление техники накрывания мяча при броске, наведение защитника на центрового игрока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технику изучаемых приемов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Накрывание мяча при броске ; наведение защитника на центрового игрока (схема); перехваты мяча, адресуемого центровому; броски в прыжке. Учебная игра</w:t>
            </w:r>
          </w:p>
        </w:tc>
      </w:tr>
      <w:tr>
        <w:trPr>
          <w:trHeight w:val="177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49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50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Закрепление техники борьбы за мяч, отскочившего от щита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технику изучаемых приемов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Борьба за мяч, отскочившего от щита – в тройках; опека центрового игрока спереди и передачи ему мяча; прием нормативов по технической подготовке; учебная игра</w:t>
            </w:r>
          </w:p>
        </w:tc>
      </w:tr>
      <w:tr>
        <w:trPr>
          <w:trHeight w:val="177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51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52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Закрепление техники высоко летящего мяча одной рукой, нападение двумя центрами и их взаимодействие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технику изучаемых приемов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Ловля высоко летящего мяча; нападение двумя центрами и их взаимодействия (схемы);выполнение технических приемов; Учебная игра</w:t>
            </w:r>
          </w:p>
        </w:tc>
      </w:tr>
      <w:tr>
        <w:trPr>
          <w:trHeight w:val="177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54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Закрепление передач на максимальной скорости, нападение двумя центрами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технику изучаемых приемов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Передачи на максимальной скорости; нападение двумя центрами; штрафной бросок – 20; Учебная игра </w:t>
            </w:r>
          </w:p>
        </w:tc>
      </w:tr>
      <w:tr>
        <w:trPr>
          <w:trHeight w:val="177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55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56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Закрепление пройденного материала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технику изучаемых приемов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Учебная игра. ОФП.</w:t>
            </w:r>
          </w:p>
        </w:tc>
      </w:tr>
      <w:tr>
        <w:trPr>
          <w:trHeight w:val="177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57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58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Закрепление техники ведения на максимальной скорости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технику изучаемых приемов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Эстафета с ведением мяча; устранение ошибок; плотная опека игроков в тыловой зоне; броски с места. Учебная игра.</w:t>
            </w:r>
          </w:p>
        </w:tc>
      </w:tr>
      <w:tr>
        <w:trPr>
          <w:trHeight w:val="177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59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Прием нормативов по технической и специальной подготовки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выполнить на результат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Бег челночным способом, бег на  22 м.с максимальной скоростью; </w:t>
            </w:r>
          </w:p>
        </w:tc>
      </w:tr>
      <w:tr>
        <w:trPr>
          <w:trHeight w:val="177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60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Закрепление техники добивания мяча в корзину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технику изучаемых приемов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Добивание мяча в корзину; переключения- подводящие упражнения; броски в движении. Учебная игра</w:t>
            </w:r>
          </w:p>
        </w:tc>
      </w:tr>
      <w:tr>
        <w:trPr>
          <w:trHeight w:val="177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Закрепление техники передач в парах, нападения тройкой с активным заслоном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технику изучаемых приемов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Передачи в парах; нападение втройкой с активным заслоном; броски с сопротивлением. У. игра</w:t>
            </w:r>
          </w:p>
        </w:tc>
      </w:tr>
      <w:tr>
        <w:trPr>
          <w:trHeight w:val="177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62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Закрепление техники бросков и передач в движении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технику изучаемых приемов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Броски и передачи  в движении; плотная опека на ¾ площадки; выбивание мяча стоя на месте; броски в прыжке со среднего расстояния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77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63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Закрепление ведения мяча, комбинации при выполнении штрафных бросков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Ведение мяча в парах;  комбинации при выполнении штрафных бросков; освобождение от заслонов; перехваты мяча; Учебная игра</w:t>
            </w:r>
          </w:p>
        </w:tc>
      </w:tr>
      <w:tr>
        <w:trPr>
          <w:trHeight w:val="177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64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Закрепление техники  борьбы за мяч, отскочившего от щита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технику изучаемых приемов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Борьбы за мяч, отскочившего от щита выполняется на двух щитах; зонная защита 2+1+2 и игра против неброски с места с расстояния 6 – 7 м.Учебная игра</w:t>
            </w:r>
          </w:p>
        </w:tc>
      </w:tr>
      <w:tr>
        <w:trPr>
          <w:trHeight w:val="177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65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Закрепление бросков в движении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технику изучаемых приемов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Броски в движении; зонная защита 3+2 (схема); зонная защита 2+3 (схема); упражнение «челнок»; передачи в парах; Учебная игра</w:t>
            </w:r>
          </w:p>
        </w:tc>
      </w:tr>
      <w:tr>
        <w:trPr>
          <w:trHeight w:val="177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66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Прием нормативов по технической и специальной подготовке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выполнить на результат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Сдача нормативов. Учебная игра</w:t>
            </w:r>
          </w:p>
        </w:tc>
      </w:tr>
      <w:tr>
        <w:trPr>
          <w:trHeight w:val="177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67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Закрепление пройденного материала по технической и тактической  подготовки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технику технических приемов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Учебная игра</w:t>
            </w:r>
          </w:p>
        </w:tc>
      </w:tr>
      <w:tr>
        <w:trPr>
          <w:trHeight w:val="177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68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Совершенствование в технических приемах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технику изучаемых приемов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Технические приемы; ловля мяча двумя руками с полуотскока в движении; зонная защита 1+3+1; вбрасывание мяча из-за боковой линии с наведением на двух центровых; Учебная игра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Autospacing="1" w:afterAutospacing="1"/>
        <w:rPr/>
      </w:pPr>
      <w:r>
        <w:rPr/>
      </w:r>
    </w:p>
    <w:p>
      <w:pPr>
        <w:pStyle w:val="Normal"/>
        <w:numPr>
          <w:ilvl w:val="0"/>
          <w:numId w:val="0"/>
        </w:numPr>
        <w:jc w:val="center"/>
        <w:outlineLvl w:val="2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уровню подготовки учащихся,</w:t>
      </w:r>
    </w:p>
    <w:p>
      <w:pPr>
        <w:pStyle w:val="Normal"/>
        <w:numPr>
          <w:ilvl w:val="0"/>
          <w:numId w:val="0"/>
        </w:numPr>
        <w:jc w:val="center"/>
        <w:outlineLvl w:val="2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обучающихся по данной программе.</w:t>
      </w:r>
    </w:p>
    <w:p>
      <w:pPr>
        <w:pStyle w:val="Normal"/>
        <w:numPr>
          <w:ilvl w:val="0"/>
          <w:numId w:val="0"/>
        </w:numPr>
        <w:outlineLvl w:val="2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10632" w:type="dxa"/>
        <w:jc w:val="left"/>
        <w:tblInd w:w="-836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val="04a0"/>
      </w:tblPr>
      <w:tblGrid>
        <w:gridCol w:w="3117"/>
        <w:gridCol w:w="3418"/>
        <w:gridCol w:w="4097"/>
      </w:tblGrid>
      <w:tr>
        <w:trPr/>
        <w:tc>
          <w:tcPr>
            <w:tcW w:w="3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>Требования к знаниям</w:t>
            </w:r>
          </w:p>
        </w:tc>
        <w:tc>
          <w:tcPr>
            <w:tcW w:w="3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>Требования к умениям</w:t>
            </w:r>
          </w:p>
        </w:tc>
        <w:tc>
          <w:tcPr>
            <w:tcW w:w="4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>Требования к компетенциям.</w:t>
            </w:r>
          </w:p>
        </w:tc>
      </w:tr>
      <w:tr>
        <w:trPr>
          <w:trHeight w:val="698" w:hRule="atLeast"/>
        </w:trPr>
        <w:tc>
          <w:tcPr>
            <w:tcW w:w="3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>Знать и иметь представление:</w:t>
            </w:r>
          </w:p>
          <w:p>
            <w:pPr>
              <w:pStyle w:val="Normal"/>
              <w:widowControl w:val="false"/>
              <w:rPr/>
            </w:pPr>
            <w:r>
              <w:rPr/>
              <w:t>Об особенностях зарождения физической культуры, истории первых Олимпийских игр;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rPr/>
            </w:pPr>
            <w:r>
              <w:rPr/>
              <w:t> </w:t>
            </w:r>
            <w:r>
              <w:rPr/>
              <w:t>о способах и особенностях движений и передвижений чело</w:t>
              <w:softHyphen/>
              <w:t xml:space="preserve">века,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rPr/>
            </w:pPr>
            <w:r>
              <w:rPr/>
              <w:t>. об обучении движениям, роли зрительного и слухового ана</w:t>
              <w:softHyphen/>
              <w:t>лизаторов при их освоении и выполнении;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rPr/>
            </w:pPr>
            <w:r>
              <w:rPr/>
              <w:t>. о терминологии разучиваемых упражнений, об их функцио</w:t>
              <w:softHyphen/>
              <w:t>нальном смысле и направленности воздействия на организм;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rPr/>
            </w:pPr>
            <w:r>
              <w:rPr/>
              <w:t xml:space="preserve">. о физических качествах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rPr/>
            </w:pPr>
            <w:r>
              <w:rPr/>
              <w:t>. об общих и индивидуальных основах личной гигиены, о.пра</w:t>
              <w:softHyphen/>
              <w:t>вилах использования закаливающих процедур, профилактики нарушений осанки и поддержания достойного внешнего вида;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rPr/>
            </w:pPr>
            <w:r>
              <w:rPr/>
              <w:t>. о причинах травматизма на занятиях физической культурой и правилах его предупреждения.</w:t>
            </w:r>
          </w:p>
        </w:tc>
        <w:tc>
          <w:tcPr>
            <w:tcW w:w="3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rPr/>
            </w:pPr>
            <w:r>
              <w:rPr/>
              <w:t>Составлять, правильно выполнять комплексы утренней гим</w:t>
              <w:softHyphen/>
              <w:t>настики и комплексы физических упражнений на развитие координации, гибкости, силы, на формирование правильной осанки;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rPr/>
            </w:pPr>
            <w:r>
              <w:rPr/>
              <w:t>вести дневник самонаблюдения за физическим развитием и физической подготовленностью, контролировать режимы на</w:t>
              <w:softHyphen/>
              <w:t>грузок по внешним признакам, самочувствию и показателям частоты сердечных сокращений;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rPr/>
            </w:pPr>
            <w:r>
              <w:rPr/>
              <w:t>организовывать и проводить самостоятельные занятия; уметь взаимодействовать с одноклассниками и сверстниками в процессе занятий физической культурой.</w:t>
            </w:r>
          </w:p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> </w:t>
            </w:r>
          </w:p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> </w:t>
            </w:r>
          </w:p>
        </w:tc>
        <w:tc>
          <w:tcPr>
            <w:tcW w:w="4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rPr/>
            </w:pPr>
            <w:r>
              <w:rPr>
                <w:b/>
                <w:bCs/>
              </w:rPr>
              <w:t xml:space="preserve">компетентности здоровьесбережения: </w:t>
            </w:r>
            <w:r>
              <w:rPr/>
              <w:t>знание и соблюдение норм здорового   образа   жизни,   знание   опасности   курения,   алкоголизма, наркомании, СПИДа; знание и соблюдение правил личной гигиены, обихода; физическая культура человека, свобода и ответственность выбора образа жизни;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rPr/>
            </w:pPr>
            <w:r>
              <w:rPr>
                <w:b/>
                <w:bCs/>
              </w:rPr>
              <w:t xml:space="preserve">компетентности  интеграции:      </w:t>
            </w:r>
            <w:r>
              <w:rPr/>
              <w:t>структурирование      знаний, ситуативно-адекватной   актуализации   знании,   расширения   приращения накопленных знаний;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rPr/>
            </w:pPr>
            <w:r>
              <w:rPr>
                <w:b/>
                <w:bCs/>
              </w:rPr>
              <w:t xml:space="preserve">компетентности   познавательной  деятельности:   </w:t>
            </w:r>
            <w:r>
              <w:rPr/>
              <w:t>постановка  и решение   познавательных   задач;   нестандартные   решения,   проблемные ситуации     их создание и разрешение; продуктивное и репродуктивное познание, исследование, интеллектуальная деятельность</w:t>
            </w:r>
            <w:r>
              <w:rPr>
                <w:b/>
                <w:bCs/>
              </w:rPr>
              <w:t> </w:t>
            </w:r>
          </w:p>
        </w:tc>
      </w:tr>
    </w:tbl>
    <w:p>
      <w:pPr>
        <w:pStyle w:val="Normal"/>
        <w:spacing w:beforeAutospacing="1" w:afterAutospacing="1"/>
        <w:rPr>
          <w:b/>
          <w:b/>
          <w:bCs/>
        </w:rPr>
      </w:pPr>
      <w:r>
        <w:rPr>
          <w:b/>
          <w:bCs/>
        </w:rPr>
        <w:t> </w:t>
      </w:r>
      <w:bookmarkStart w:id="0" w:name="_GoBack"/>
      <w:bookmarkEnd w:id="0"/>
    </w:p>
    <w:p>
      <w:pPr>
        <w:pStyle w:val="Normal"/>
        <w:spacing w:beforeAutospacing="1" w:afterAutospacing="1"/>
        <w:rPr/>
      </w:pPr>
      <w:r>
        <w:rPr/>
      </w:r>
    </w:p>
    <w:p>
      <w:pPr>
        <w:pStyle w:val="Normal"/>
        <w:numPr>
          <w:ilvl w:val="0"/>
          <w:numId w:val="0"/>
        </w:numPr>
        <w:spacing w:beforeAutospacing="1" w:afterAutospacing="1"/>
        <w:jc w:val="center"/>
        <w:outlineLvl w:val="3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>
      <w:pPr>
        <w:pStyle w:val="Normal"/>
        <w:spacing w:beforeAutospacing="1" w:afterAutospacing="1"/>
        <w:rPr/>
      </w:pPr>
      <w:r>
        <w:rPr/>
        <w:t> </w:t>
      </w:r>
    </w:p>
    <w:p>
      <w:pPr>
        <w:pStyle w:val="ListParagraph"/>
        <w:numPr>
          <w:ilvl w:val="0"/>
          <w:numId w:val="6"/>
        </w:numPr>
        <w:spacing w:lineRule="auto" w:line="360" w:beforeAutospacing="1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Федеральный государственный образовательный стандарт.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Программа «Образовательная система «Школа 2100».</w:t>
      </w:r>
      <w:r>
        <w:rPr>
          <w:rFonts w:cs="Times New Roman" w:ascii="Times New Roman" w:hAnsi="Times New Roman"/>
          <w:b/>
          <w:bCs/>
          <w:sz w:val="24"/>
          <w:szCs w:val="24"/>
        </w:rPr>
        <w:t> 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Журнал «Начальная школа плюс» № 3 2009.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Программа физического воспитания. Автор И.В. Лях.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Погадаев, Г.И.   Организация и проведение физкультурно-оздоровительных мероприятий в школе [Текст]: методическое пособие:1-11 классы/Г.И.Погадаев,Б.И.Мишин.-М.:Дрофа,2005.-110с.-(Библиотека учителя).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Пособие для учителей. Москва. «Просвещение» 2013 г. Внеурочная деятельность учащихся. Баскетбол. В.С. Кузнецов. Г. А. Колодницкий.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977" w:leader="none"/>
        </w:tabs>
        <w:spacing w:lineRule="auto" w:line="360" w:before="0" w:afterAutospacing="1"/>
        <w:contextualSpacing/>
        <w:rPr/>
      </w:pPr>
      <w:r>
        <w:rPr>
          <w:rFonts w:cs="Times New Roman" w:ascii="Times New Roman" w:hAnsi="Times New Roman"/>
          <w:sz w:val="24"/>
          <w:szCs w:val="24"/>
        </w:rPr>
        <w:t>Рабочие программы. Москва. «Просвещение» 2013 г. Физическая культура. В. И. Лях.</w:t>
      </w:r>
    </w:p>
    <w:sectPr>
      <w:headerReference w:type="default" r:id="rId2"/>
      <w:type w:val="nextPage"/>
      <w:pgSz w:w="11906" w:h="16838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/>
      <w:rPr>
        <w:sz w:val="2"/>
        <w:szCs w:val="2"/>
      </w:rPr>
    </w:pPr>
    <w:r>
      <w:rPr>
        <w:sz w:val="2"/>
        <w:szCs w:val="2"/>
      </w:rPr>
      <w:drawing>
        <wp:anchor behindDoc="1" distT="0" distB="0" distL="0" distR="0" simplePos="0" locked="0" layoutInCell="0" allowOverlap="1" relativeHeight="16">
          <wp:simplePos x="0" y="0"/>
          <wp:positionH relativeFrom="page">
            <wp:posOffset>1134110</wp:posOffset>
          </wp:positionH>
          <wp:positionV relativeFrom="page">
            <wp:posOffset>2792730</wp:posOffset>
          </wp:positionV>
          <wp:extent cx="5292090" cy="5107305"/>
          <wp:effectExtent l="0" t="0" r="0" b="0"/>
          <wp:wrapNone/>
          <wp:docPr id="1" name="Рисунок 1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92090" cy="5107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7">
    <w:lvl w:ilvl="0">
      <w:start w:val="1"/>
      <w:numFmt w:val="decimal"/>
      <w:lvlText w:val="%1"/>
      <w:lvlJc w:val="left"/>
      <w:pPr>
        <w:tabs>
          <w:tab w:val="num" w:pos="0"/>
        </w:tabs>
        <w:ind w:left="222" w:hanging="120"/>
      </w:pPr>
      <w:rPr>
        <w:sz w:val="24"/>
        <w:szCs w:val="24"/>
        <w:w w:val="100"/>
        <w:rFonts w:ascii="Times New Roman" w:hAnsi="Times New Roman" w:eastAsia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2" w:hanging="312"/>
      </w:pPr>
      <w:rPr>
        <w:sz w:val="24"/>
        <w:szCs w:val="24"/>
        <w:w w:val="100"/>
        <w:rFonts w:ascii="Times New Roman" w:hAnsi="Times New Roman" w:eastAsia="Times New Roman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260" w:hanging="31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98" w:hanging="31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336" w:hanging="31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375" w:hanging="31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3" w:hanging="31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451" w:hanging="31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489" w:hanging="312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1" w:semiHidden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554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link w:val="10"/>
    <w:uiPriority w:val="1"/>
    <w:qFormat/>
    <w:rsid w:val="004c5174"/>
    <w:pPr>
      <w:widowControl w:val="false"/>
      <w:ind w:left="6223" w:hanging="0"/>
      <w:outlineLvl w:val="0"/>
    </w:pPr>
    <w:rPr>
      <w:sz w:val="28"/>
      <w:szCs w:val="28"/>
      <w:lang w:val="en-US" w:eastAsia="en-US"/>
    </w:rPr>
  </w:style>
  <w:style w:type="paragraph" w:styleId="2">
    <w:name w:val="Heading 2"/>
    <w:basedOn w:val="Normal"/>
    <w:link w:val="20"/>
    <w:uiPriority w:val="1"/>
    <w:qFormat/>
    <w:rsid w:val="004c5174"/>
    <w:pPr>
      <w:widowControl w:val="false"/>
      <w:ind w:left="569" w:hanging="0"/>
      <w:outlineLvl w:val="1"/>
    </w:pPr>
    <w:rPr>
      <w:b/>
      <w:bCs/>
      <w:lang w:val="en-US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№1_"/>
    <w:basedOn w:val="DefaultParagraphFont"/>
    <w:link w:val="12"/>
    <w:qFormat/>
    <w:rsid w:val="00a9554c"/>
    <w:rPr>
      <w:rFonts w:ascii="Times New Roman" w:hAnsi="Times New Roman" w:eastAsia="Times New Roman" w:cs="Times New Roman"/>
      <w:sz w:val="27"/>
      <w:szCs w:val="27"/>
      <w:shd w:fill="FFFFFF" w:val="clear"/>
    </w:rPr>
  </w:style>
  <w:style w:type="character" w:styleId="12" w:customStyle="1">
    <w:name w:val="Заголовок 1 Знак"/>
    <w:basedOn w:val="DefaultParagraphFont"/>
    <w:link w:val="1"/>
    <w:uiPriority w:val="1"/>
    <w:qFormat/>
    <w:rsid w:val="004c5174"/>
    <w:rPr>
      <w:rFonts w:ascii="Times New Roman" w:hAnsi="Times New Roman" w:eastAsia="Times New Roman" w:cs="Times New Roman"/>
      <w:sz w:val="28"/>
      <w:szCs w:val="28"/>
      <w:lang w:val="en-US"/>
    </w:rPr>
  </w:style>
  <w:style w:type="character" w:styleId="21" w:customStyle="1">
    <w:name w:val="Заголовок 2 Знак"/>
    <w:basedOn w:val="DefaultParagraphFont"/>
    <w:link w:val="2"/>
    <w:uiPriority w:val="1"/>
    <w:qFormat/>
    <w:rsid w:val="004c5174"/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character" w:styleId="Style12" w:customStyle="1">
    <w:name w:val="Основной текст Знак"/>
    <w:basedOn w:val="DefaultParagraphFont"/>
    <w:link w:val="a4"/>
    <w:uiPriority w:val="1"/>
    <w:qFormat/>
    <w:rsid w:val="004c5174"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Style13" w:customStyle="1">
    <w:name w:val="Текст выноски Знак"/>
    <w:basedOn w:val="DefaultParagraphFont"/>
    <w:link w:val="a6"/>
    <w:uiPriority w:val="99"/>
    <w:semiHidden/>
    <w:qFormat/>
    <w:rsid w:val="004c5174"/>
    <w:rPr>
      <w:rFonts w:ascii="Tahoma" w:hAnsi="Tahoma" w:eastAsia="Calibri" w:cs="Tahoma"/>
      <w:sz w:val="16"/>
      <w:szCs w:val="16"/>
      <w:lang w:val="en-US"/>
    </w:rPr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ef36a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link w:val="aa"/>
    <w:uiPriority w:val="99"/>
    <w:qFormat/>
    <w:rsid w:val="00ef36a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Основной текст_"/>
    <w:basedOn w:val="DefaultParagraphFont"/>
    <w:link w:val="13"/>
    <w:qFormat/>
    <w:rsid w:val="0079509a"/>
    <w:rPr>
      <w:rFonts w:ascii="Times New Roman" w:hAnsi="Times New Roman" w:eastAsia="Times New Roman" w:cs="Times New Roman"/>
      <w:sz w:val="24"/>
      <w:szCs w:val="24"/>
      <w:shd w:fill="FFFFFF" w:val="clear"/>
    </w:rPr>
  </w:style>
  <w:style w:type="character" w:styleId="Style17" w:customStyle="1">
    <w:name w:val="Основной текст + Полужирный;Курсив"/>
    <w:basedOn w:val="Style16"/>
    <w:qFormat/>
    <w:rsid w:val="0079509a"/>
    <w:rPr>
      <w:rFonts w:ascii="Times New Roman" w:hAnsi="Times New Roman" w:eastAsia="Times New Roman" w:cs="Times New Roman"/>
      <w:b/>
      <w:bCs/>
      <w:i/>
      <w:iCs/>
      <w:sz w:val="24"/>
      <w:szCs w:val="24"/>
      <w:shd w:fill="FFFFFF" w:val="clear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link w:val="a5"/>
    <w:uiPriority w:val="1"/>
    <w:qFormat/>
    <w:rsid w:val="004c5174"/>
    <w:pPr>
      <w:widowControl w:val="false"/>
      <w:ind w:left="102" w:hanging="0"/>
    </w:pPr>
    <w:rPr>
      <w:lang w:val="en-US" w:eastAsia="en-US"/>
    </w:rPr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3" w:customStyle="1">
    <w:name w:val="Заголовок №1"/>
    <w:basedOn w:val="Normal"/>
    <w:link w:val="11"/>
    <w:qFormat/>
    <w:rsid w:val="00a9554c"/>
    <w:pPr>
      <w:shd w:val="clear" w:color="auto" w:fill="FFFFFF"/>
      <w:spacing w:lineRule="exact" w:line="605"/>
      <w:outlineLvl w:val="0"/>
    </w:pPr>
    <w:rPr>
      <w:sz w:val="27"/>
      <w:szCs w:val="27"/>
      <w:lang w:eastAsia="en-US"/>
    </w:rPr>
  </w:style>
  <w:style w:type="paragraph" w:styleId="ListParagraph">
    <w:name w:val="List Paragraph"/>
    <w:basedOn w:val="Normal"/>
    <w:uiPriority w:val="34"/>
    <w:qFormat/>
    <w:rsid w:val="00a9554c"/>
    <w:pPr>
      <w:widowControl w:val="false"/>
      <w:spacing w:before="0" w:after="0"/>
      <w:ind w:left="720" w:hanging="0"/>
      <w:contextualSpacing/>
    </w:pPr>
    <w:rPr>
      <w:rFonts w:ascii="Arial" w:hAnsi="Arial" w:cs="Arial"/>
      <w:sz w:val="20"/>
      <w:szCs w:val="20"/>
    </w:rPr>
  </w:style>
  <w:style w:type="paragraph" w:styleId="TableParagraph" w:customStyle="1">
    <w:name w:val="Table Paragraph"/>
    <w:basedOn w:val="Normal"/>
    <w:uiPriority w:val="1"/>
    <w:qFormat/>
    <w:rsid w:val="004c5174"/>
    <w:pPr>
      <w:widowControl w:val="false"/>
    </w:pPr>
    <w:rPr>
      <w:rFonts w:ascii="Calibri" w:hAnsi="Calibri" w:eastAsia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4c5174"/>
    <w:pPr>
      <w:widowControl w:val="false"/>
    </w:pPr>
    <w:rPr>
      <w:rFonts w:ascii="Tahoma" w:hAnsi="Tahoma" w:eastAsia="Calibri" w:cs="Tahoma"/>
      <w:sz w:val="16"/>
      <w:szCs w:val="16"/>
      <w:lang w:val="en-US" w:eastAsia="en-US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9"/>
    <w:uiPriority w:val="99"/>
    <w:unhideWhenUsed/>
    <w:rsid w:val="00ef36a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b"/>
    <w:uiPriority w:val="99"/>
    <w:unhideWhenUsed/>
    <w:rsid w:val="00ef36a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ef36a8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4" w:customStyle="1">
    <w:name w:val="Основной текст1"/>
    <w:basedOn w:val="Normal"/>
    <w:link w:val="ad"/>
    <w:qFormat/>
    <w:rsid w:val="0079509a"/>
    <w:pPr>
      <w:shd w:val="clear" w:color="auto" w:fill="FFFFFF"/>
      <w:spacing w:lineRule="exact" w:line="413" w:before="0" w:after="120"/>
      <w:ind w:firstLine="700"/>
      <w:jc w:val="both"/>
    </w:pPr>
    <w:rPr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820F0-7E8F-4A96-9075-03B2EAB0A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Application>LibreOffice/7.0.6.2$Linux_X86_64 LibreOffice_project/00$Build-2</Application>
  <AppVersion>15.0000</AppVersion>
  <Pages>18</Pages>
  <Words>3174</Words>
  <Characters>22986</Characters>
  <CharactersWithSpaces>25866</CharactersWithSpaces>
  <Paragraphs>583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2015-11-19T19:20:00Z</dcterms:created>
  <dc:creator>Laretty</dc:creator>
  <dc:description/>
  <dc:language>ru-RU</dc:language>
  <cp:lastModifiedBy/>
  <cp:lastPrinted>2015-11-21T17:41:00Z</cp:lastPrinted>
  <dcterms:modified xsi:type="dcterms:W3CDTF">2024-10-02T12:09:54Z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