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60" w:rsidRPr="00B13D60" w:rsidRDefault="00B13D60" w:rsidP="00B13D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:rsidR="003A20B2" w:rsidRDefault="00B13D60" w:rsidP="00B13D60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2"/>
          <w:szCs w:val="22"/>
        </w:rPr>
      </w:pPr>
      <w:r w:rsidRPr="00AE5FB1">
        <w:rPr>
          <w:color w:val="1A1A1A"/>
          <w:sz w:val="22"/>
          <w:szCs w:val="22"/>
        </w:rPr>
        <w:t xml:space="preserve"> </w:t>
      </w:r>
    </w:p>
    <w:p w:rsidR="003A20B2" w:rsidRPr="00895A21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3A20B2" w:rsidRPr="00895A21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3A20B2" w:rsidRPr="00895A21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3A20B2" w:rsidRPr="00895A21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0B2" w:rsidRPr="007C0927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0"/>
        <w:gridCol w:w="4458"/>
      </w:tblGrid>
      <w:tr w:rsidR="003A20B2" w:rsidRPr="007C0927" w:rsidTr="006E1EF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0B2" w:rsidRPr="007C0927" w:rsidRDefault="0083410B" w:rsidP="006E1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РАССМОТРЕНО</w:t>
            </w:r>
          </w:p>
          <w:p w:rsidR="003A20B2" w:rsidRPr="007C0927" w:rsidRDefault="003A20B2" w:rsidP="006E1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УВР</w:t>
            </w:r>
          </w:p>
          <w:p w:rsidR="003A20B2" w:rsidRDefault="003A20B2" w:rsidP="006E1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 w:rsidR="007B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Радочина</w:t>
            </w:r>
            <w:proofErr w:type="spellEnd"/>
            <w:r w:rsidR="007B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Г.В.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3A20B2" w:rsidRPr="0099037B" w:rsidRDefault="007B5F72" w:rsidP="006E1EF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0B2" w:rsidRDefault="0083410B" w:rsidP="006E1EF0">
            <w:pPr>
              <w:tabs>
                <w:tab w:val="left" w:pos="1335"/>
                <w:tab w:val="center" w:pos="2229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УТВЕРЖДЕНО</w:t>
            </w:r>
          </w:p>
          <w:p w:rsidR="003A20B2" w:rsidRDefault="003A20B2" w:rsidP="006E1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Директор </w:t>
            </w:r>
          </w:p>
          <w:p w:rsidR="003A20B2" w:rsidRDefault="003A20B2" w:rsidP="006E1E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БОУ «Междуреченская СОШ»</w:t>
            </w:r>
          </w:p>
          <w:p w:rsidR="003A20B2" w:rsidRPr="007C0927" w:rsidRDefault="003A20B2" w:rsidP="006E1EF0">
            <w:pPr>
              <w:tabs>
                <w:tab w:val="left" w:pos="34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 xml:space="preserve">        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Н.А.</w:t>
            </w:r>
          </w:p>
          <w:p w:rsidR="003A20B2" w:rsidRPr="007C0927" w:rsidRDefault="003A20B2" w:rsidP="006E1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="00776F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Приказ № 41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B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="00776F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«20 »   08____</w:t>
            </w:r>
            <w:r w:rsidR="007B5F72" w:rsidRPr="00776F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_</w:t>
            </w:r>
            <w:r w:rsidR="007B5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</w:t>
            </w:r>
          </w:p>
        </w:tc>
      </w:tr>
    </w:tbl>
    <w:p w:rsidR="003A20B2" w:rsidRPr="007C0927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A20B2" w:rsidRPr="007C0927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A20B2" w:rsidRPr="007C0927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A20B2" w:rsidRPr="007C0927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A20B2" w:rsidRPr="00895A21" w:rsidRDefault="003A20B2" w:rsidP="003A20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3A20B2" w:rsidRPr="00810451" w:rsidRDefault="003A20B2" w:rsidP="003A20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104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Адаптивная  рабочая программа</w:t>
      </w:r>
    </w:p>
    <w:p w:rsidR="003A20B2" w:rsidRPr="005A50B0" w:rsidRDefault="003A20B2" w:rsidP="003A2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0CF" w:rsidRDefault="003A20B2" w:rsidP="003A2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</w:t>
      </w:r>
      <w:r w:rsidRPr="005A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по учебному предмету: </w:t>
      </w:r>
      <w:r w:rsidR="00AC10CF">
        <w:rPr>
          <w:rFonts w:ascii="Times New Roman" w:hAnsi="Times New Roman" w:cs="Times New Roman"/>
          <w:sz w:val="28"/>
          <w:szCs w:val="28"/>
        </w:rPr>
        <w:t>«Профильный труд»</w:t>
      </w:r>
      <w:r w:rsidRPr="005A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B2" w:rsidRPr="005A50B0" w:rsidRDefault="007B5F72" w:rsidP="003A2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3A20B2" w:rsidRPr="005A50B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A20B2" w:rsidRPr="005A50B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A20B2" w:rsidRPr="005A50B0">
        <w:rPr>
          <w:rFonts w:ascii="Times New Roman" w:hAnsi="Times New Roman" w:cs="Times New Roman"/>
          <w:sz w:val="28"/>
          <w:szCs w:val="28"/>
        </w:rPr>
        <w:t>од.</w:t>
      </w:r>
    </w:p>
    <w:p w:rsidR="003A20B2" w:rsidRPr="005A50B0" w:rsidRDefault="003A20B2" w:rsidP="003A2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0B0">
        <w:rPr>
          <w:rFonts w:ascii="Times New Roman" w:hAnsi="Times New Roman" w:cs="Times New Roman"/>
          <w:sz w:val="28"/>
          <w:szCs w:val="28"/>
        </w:rPr>
        <w:t xml:space="preserve">Разработаны и реализуются в соответствии с ФГОС образования </w:t>
      </w:r>
      <w:proofErr w:type="gramStart"/>
      <w:r w:rsidRPr="005A50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50B0">
        <w:rPr>
          <w:rFonts w:ascii="Times New Roman" w:hAnsi="Times New Roman" w:cs="Times New Roman"/>
          <w:sz w:val="28"/>
          <w:szCs w:val="28"/>
        </w:rPr>
        <w:t xml:space="preserve"> с умственной отсталостью 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нарушениями).</w:t>
      </w:r>
    </w:p>
    <w:p w:rsidR="003A20B2" w:rsidRPr="005A50B0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Pr="005A50B0" w:rsidRDefault="003A20B2" w:rsidP="003A2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B2" w:rsidRPr="00810451" w:rsidRDefault="003A20B2" w:rsidP="003A20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0451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proofErr w:type="spellStart"/>
      <w:r w:rsidRPr="00810451">
        <w:rPr>
          <w:rFonts w:ascii="Times New Roman" w:hAnsi="Times New Roman" w:cs="Times New Roman"/>
          <w:sz w:val="24"/>
          <w:szCs w:val="24"/>
        </w:rPr>
        <w:t>Шекова</w:t>
      </w:r>
      <w:proofErr w:type="spellEnd"/>
      <w:r w:rsidRPr="00810451">
        <w:rPr>
          <w:rFonts w:ascii="Times New Roman" w:hAnsi="Times New Roman" w:cs="Times New Roman"/>
          <w:sz w:val="24"/>
          <w:szCs w:val="24"/>
        </w:rPr>
        <w:t xml:space="preserve"> Н.А.,</w:t>
      </w:r>
    </w:p>
    <w:p w:rsidR="003A20B2" w:rsidRPr="00810451" w:rsidRDefault="003A20B2" w:rsidP="003A20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0451">
        <w:rPr>
          <w:rFonts w:ascii="Times New Roman" w:hAnsi="Times New Roman" w:cs="Times New Roman"/>
          <w:sz w:val="24"/>
          <w:szCs w:val="24"/>
        </w:rPr>
        <w:t xml:space="preserve"> учитель технологии</w:t>
      </w:r>
    </w:p>
    <w:p w:rsidR="003A20B2" w:rsidRPr="005A50B0" w:rsidRDefault="003A20B2" w:rsidP="003A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0B2" w:rsidRDefault="003A20B2" w:rsidP="003A20B2"/>
    <w:p w:rsidR="003A20B2" w:rsidRDefault="003A20B2" w:rsidP="003A20B2"/>
    <w:p w:rsidR="003A20B2" w:rsidRDefault="003A20B2" w:rsidP="003A20B2"/>
    <w:p w:rsidR="003A20B2" w:rsidRDefault="003A20B2" w:rsidP="003A20B2"/>
    <w:p w:rsidR="003A20B2" w:rsidRPr="00AC10CF" w:rsidRDefault="00AC10CF" w:rsidP="00AC10CF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 w:rsidR="007B5F72">
        <w:rPr>
          <w:rFonts w:ascii="Times New Roman" w:hAnsi="Times New Roman" w:cs="Times New Roman"/>
          <w:sz w:val="24"/>
          <w:szCs w:val="24"/>
        </w:rPr>
        <w:t>п. Междуречье, 2024</w:t>
      </w:r>
      <w:r w:rsidR="003A20B2" w:rsidRPr="008104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3D60" w:rsidRPr="00AE5FB1" w:rsidRDefault="00B13D60" w:rsidP="00B13D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E5FB1"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B13D60" w:rsidRPr="00AE5FB1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13D60" w:rsidRPr="00AE5FB1" w:rsidRDefault="00B13D60" w:rsidP="003A20B2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Рабочая программа</w:t>
      </w:r>
      <w:r w:rsidR="003A20B2">
        <w:rPr>
          <w:color w:val="000000"/>
          <w:sz w:val="22"/>
          <w:szCs w:val="22"/>
        </w:rPr>
        <w:t xml:space="preserve"> «Профильный труд»</w:t>
      </w:r>
      <w:r w:rsidRPr="00AE5FB1">
        <w:rPr>
          <w:color w:val="000000"/>
          <w:sz w:val="22"/>
          <w:szCs w:val="22"/>
        </w:rPr>
        <w:t xml:space="preserve">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на основе программы специальных (коррекционных) образовательных учреждений VIII вида под редакцией В.В.Воронковой и примерной адаптированной основной общеобразовательной программы </w:t>
      </w:r>
      <w:proofErr w:type="gramStart"/>
      <w:r w:rsidRPr="00AE5FB1">
        <w:rPr>
          <w:color w:val="000000"/>
          <w:sz w:val="22"/>
          <w:szCs w:val="22"/>
        </w:rPr>
        <w:t>образования</w:t>
      </w:r>
      <w:proofErr w:type="gramEnd"/>
      <w:r w:rsidRPr="00AE5FB1">
        <w:rPr>
          <w:color w:val="000000"/>
          <w:sz w:val="22"/>
          <w:szCs w:val="22"/>
        </w:rPr>
        <w:t xml:space="preserve">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 декабря 2015 г. № 4/15)</w:t>
      </w:r>
    </w:p>
    <w:p w:rsidR="00B13D60" w:rsidRPr="00AE5FB1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13D60" w:rsidRPr="00AE5FB1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E5FB1">
        <w:rPr>
          <w:b/>
          <w:bCs/>
          <w:color w:val="000000"/>
          <w:sz w:val="22"/>
          <w:szCs w:val="22"/>
        </w:rPr>
        <w:t>Учебники:</w:t>
      </w:r>
    </w:p>
    <w:p w:rsidR="00B13D60" w:rsidRPr="00AE5FB1" w:rsidRDefault="00B13D60" w:rsidP="00B13D6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 xml:space="preserve">Ковалёва Е.А. Технология. Сельскохозяйственный труд. 5 класс </w:t>
      </w:r>
      <w:proofErr w:type="spellStart"/>
      <w:r w:rsidRPr="00AE5FB1">
        <w:rPr>
          <w:color w:val="000000"/>
          <w:sz w:val="22"/>
          <w:szCs w:val="22"/>
        </w:rPr>
        <w:t>учебн</w:t>
      </w:r>
      <w:proofErr w:type="spellEnd"/>
      <w:r w:rsidRPr="00AE5FB1">
        <w:rPr>
          <w:color w:val="000000"/>
          <w:sz w:val="22"/>
          <w:szCs w:val="22"/>
        </w:rPr>
        <w:t xml:space="preserve">. для </w:t>
      </w:r>
      <w:proofErr w:type="spellStart"/>
      <w:r w:rsidRPr="00AE5FB1">
        <w:rPr>
          <w:color w:val="000000"/>
          <w:sz w:val="22"/>
          <w:szCs w:val="22"/>
        </w:rPr>
        <w:t>общеобразоват</w:t>
      </w:r>
      <w:proofErr w:type="spellEnd"/>
      <w:r w:rsidRPr="00AE5FB1">
        <w:rPr>
          <w:color w:val="000000"/>
          <w:sz w:val="22"/>
          <w:szCs w:val="22"/>
        </w:rPr>
        <w:t xml:space="preserve">. организаций, реализующих </w:t>
      </w:r>
      <w:proofErr w:type="spellStart"/>
      <w:r w:rsidRPr="00AE5FB1">
        <w:rPr>
          <w:color w:val="000000"/>
          <w:sz w:val="22"/>
          <w:szCs w:val="22"/>
        </w:rPr>
        <w:t>адапт</w:t>
      </w:r>
      <w:proofErr w:type="spellEnd"/>
      <w:r w:rsidRPr="00AE5FB1">
        <w:rPr>
          <w:color w:val="000000"/>
          <w:sz w:val="22"/>
          <w:szCs w:val="22"/>
        </w:rPr>
        <w:t xml:space="preserve">. основные </w:t>
      </w:r>
      <w:proofErr w:type="spellStart"/>
      <w:r w:rsidRPr="00AE5FB1">
        <w:rPr>
          <w:color w:val="000000"/>
          <w:sz w:val="22"/>
          <w:szCs w:val="22"/>
        </w:rPr>
        <w:t>общеобразоват</w:t>
      </w:r>
      <w:proofErr w:type="spellEnd"/>
      <w:r w:rsidRPr="00AE5FB1">
        <w:rPr>
          <w:color w:val="000000"/>
          <w:sz w:val="22"/>
          <w:szCs w:val="22"/>
        </w:rPr>
        <w:t>. программы, 9-е изд.- М.: Просвещение, 2020г.</w:t>
      </w:r>
    </w:p>
    <w:p w:rsidR="00B13D60" w:rsidRDefault="00B13D60" w:rsidP="00B13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B13D60" w:rsidRPr="00AE5FB1" w:rsidRDefault="00B13D60" w:rsidP="00B13D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E5FB1">
        <w:rPr>
          <w:b/>
          <w:bCs/>
          <w:color w:val="000000"/>
          <w:sz w:val="20"/>
          <w:szCs w:val="20"/>
        </w:rPr>
        <w:t>КОЛИЧЕСТВО ЧАСОВ</w:t>
      </w:r>
    </w:p>
    <w:p w:rsidR="00B13D60" w:rsidRPr="00AE5FB1" w:rsidRDefault="00B13D60" w:rsidP="00B13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7"/>
        <w:gridCol w:w="1668"/>
        <w:gridCol w:w="1513"/>
        <w:gridCol w:w="1668"/>
        <w:gridCol w:w="1926"/>
        <w:gridCol w:w="1703"/>
      </w:tblGrid>
      <w:tr w:rsidR="00B13D60" w:rsidRPr="00AE5FB1" w:rsidTr="00B13D60">
        <w:trPr>
          <w:trHeight w:val="9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Недельная нагрузка,</w:t>
            </w:r>
          </w:p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 за год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четверть</w:t>
            </w:r>
          </w:p>
          <w:p w:rsidR="00B13D60" w:rsidRPr="00AE5FB1" w:rsidRDefault="00B13D60" w:rsidP="00B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четверть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четверть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D60" w:rsidRPr="00AE5FB1" w:rsidRDefault="00B13D60" w:rsidP="00B13D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четверть</w:t>
            </w:r>
          </w:p>
          <w:p w:rsidR="00B13D60" w:rsidRPr="00AE5FB1" w:rsidRDefault="00B13D60" w:rsidP="00B1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3D60" w:rsidRPr="00AE5FB1" w:rsidTr="00B13D60">
        <w:trPr>
          <w:trHeight w:val="18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3D60" w:rsidRPr="00AE5FB1" w:rsidRDefault="00B13D60" w:rsidP="00B13D60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B13D60" w:rsidRPr="00B13D60" w:rsidRDefault="00B13D60" w:rsidP="00B13D6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13D60" w:rsidRPr="00AE5FB1" w:rsidRDefault="00AE5FB1" w:rsidP="00AE5F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B13D60" w:rsidRPr="00AE5FB1">
        <w:rPr>
          <w:rFonts w:ascii="Times New Roman" w:eastAsia="Times New Roman" w:hAnsi="Times New Roman" w:cs="Times New Roman"/>
          <w:color w:val="000000"/>
        </w:rPr>
        <w:t>Для успешного обучения, кроме традиционных уроков, в программу включены такие формы занятий, как наблюдение, экскурсии, лабораторные работы, уроки с использованием ИКТ и другим наглядным материалом. Для закрепления знаний к каждому разделу прилагается практическая работа, для этого есть пришкольный участок, где планируется выращивание овощей, организуются экскурсии на предприятие, где ребята практикуются по уходу за животными, подготовке кормов и кормлению животных.</w:t>
      </w:r>
    </w:p>
    <w:p w:rsidR="00B13D60" w:rsidRPr="00AE5FB1" w:rsidRDefault="00AE5FB1" w:rsidP="00AE5F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B13D60" w:rsidRPr="00AE5FB1">
        <w:rPr>
          <w:rFonts w:ascii="Times New Roman" w:eastAsia="Times New Roman" w:hAnsi="Times New Roman" w:cs="Times New Roman"/>
          <w:color w:val="000000"/>
        </w:rPr>
        <w:t>При составлении программы были учтены принципы последовательности и преемственности обучения, а также сезонность полевых работ. На всех занятиях используются элементы национально-регионального компонента, русские пословицы и поговорки, учитываются особенности выращивания тех или иных культур в Приморском крае, а также условия содержания животных в коллективных и фермерских хозяйствах.</w:t>
      </w:r>
    </w:p>
    <w:p w:rsidR="00B13D60" w:rsidRPr="00AE5FB1" w:rsidRDefault="00AE5FB1" w:rsidP="00AE5F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B13D60" w:rsidRPr="00AE5FB1">
        <w:rPr>
          <w:rFonts w:ascii="Times New Roman" w:eastAsia="Times New Roman" w:hAnsi="Times New Roman" w:cs="Times New Roman"/>
          <w:color w:val="000000"/>
        </w:rPr>
        <w:t>Процесс образования ориентирован на работу с каждым обучаемым с учетом его индивидуальных (</w:t>
      </w:r>
      <w:proofErr w:type="spellStart"/>
      <w:r w:rsidR="00B13D60" w:rsidRPr="00AE5FB1">
        <w:rPr>
          <w:rFonts w:ascii="Times New Roman" w:eastAsia="Times New Roman" w:hAnsi="Times New Roman" w:cs="Times New Roman"/>
          <w:color w:val="000000"/>
        </w:rPr>
        <w:t>возрастных</w:t>
      </w:r>
      <w:proofErr w:type="gramStart"/>
      <w:r w:rsidR="00B13D60" w:rsidRPr="00AE5FB1">
        <w:rPr>
          <w:rFonts w:ascii="Times New Roman" w:eastAsia="Times New Roman" w:hAnsi="Times New Roman" w:cs="Times New Roman"/>
          <w:color w:val="000000"/>
        </w:rPr>
        <w:t>,</w:t>
      </w:r>
      <w:r w:rsidR="00B13D60" w:rsidRPr="00AE5FB1">
        <w:rPr>
          <w:rFonts w:ascii="Times New Roman" w:hAnsi="Times New Roman" w:cs="Times New Roman"/>
          <w:color w:val="000000"/>
        </w:rPr>
        <w:t>п</w:t>
      </w:r>
      <w:proofErr w:type="gramEnd"/>
      <w:r w:rsidR="00B13D60" w:rsidRPr="00AE5FB1">
        <w:rPr>
          <w:rFonts w:ascii="Times New Roman" w:hAnsi="Times New Roman" w:cs="Times New Roman"/>
          <w:color w:val="000000"/>
        </w:rPr>
        <w:t>сихофизических</w:t>
      </w:r>
      <w:proofErr w:type="spellEnd"/>
      <w:r w:rsidR="00B13D60" w:rsidRPr="00AE5FB1">
        <w:rPr>
          <w:rFonts w:ascii="Times New Roman" w:hAnsi="Times New Roman" w:cs="Times New Roman"/>
          <w:color w:val="000000"/>
        </w:rPr>
        <w:t>, интеллектуальных) особенностей, возможностей в обучении путем создания в ней адаптивной педагогической системы и максимально благоприятных условий для умственного, эмоционального, духовного и физического развития личности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Трудовая деятельность – та форма проявления жизненной активности человека, которая,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умственных; физических и личностных нарушений обучающихся; а также средством адаптации к самостоятельной жизни по окончании школы.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 xml:space="preserve">Преподавание базируется на знаниях, получаемых </w:t>
      </w:r>
      <w:proofErr w:type="gramStart"/>
      <w:r w:rsidRPr="00AE5FB1">
        <w:rPr>
          <w:color w:val="000000"/>
          <w:sz w:val="22"/>
          <w:szCs w:val="22"/>
        </w:rPr>
        <w:t>обучаемыми</w:t>
      </w:r>
      <w:proofErr w:type="gramEnd"/>
      <w:r w:rsidRPr="00AE5FB1">
        <w:rPr>
          <w:color w:val="000000"/>
          <w:sz w:val="22"/>
          <w:szCs w:val="22"/>
        </w:rPr>
        <w:t xml:space="preserve"> на занятиях природоведения, естествознания и математики.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lastRenderedPageBreak/>
        <w:t>Целью профес</w:t>
      </w:r>
      <w:r w:rsidR="009B6DCB">
        <w:rPr>
          <w:color w:val="000000"/>
          <w:sz w:val="22"/>
          <w:szCs w:val="22"/>
        </w:rPr>
        <w:t>сионально-трудового обучения в 5</w:t>
      </w:r>
      <w:r w:rsidRPr="00AE5FB1">
        <w:rPr>
          <w:color w:val="000000"/>
          <w:sz w:val="22"/>
          <w:szCs w:val="22"/>
        </w:rPr>
        <w:t>-м классе является подготовка обучающихся к самостоятельному труду по получаемой специальности в условиях обычных (не предназначенных для инвалидов) сельскохозяйственных предприятий и сферы обслуживания.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b/>
          <w:bCs/>
          <w:color w:val="000000"/>
          <w:sz w:val="22"/>
          <w:szCs w:val="22"/>
        </w:rPr>
        <w:t>Цель данной программы:</w:t>
      </w:r>
    </w:p>
    <w:p w:rsidR="00B13D60" w:rsidRPr="00AE5FB1" w:rsidRDefault="00B13D60" w:rsidP="00AE5F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воспитание положительных качеств личности обучающихся:</w:t>
      </w:r>
    </w:p>
    <w:p w:rsidR="00B13D60" w:rsidRPr="00AE5FB1" w:rsidRDefault="00B13D60" w:rsidP="00AE5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трудолюбия,</w:t>
      </w:r>
    </w:p>
    <w:p w:rsidR="00B13D60" w:rsidRPr="00AE5FB1" w:rsidRDefault="00B13D60" w:rsidP="00AE5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настойчивости,</w:t>
      </w:r>
    </w:p>
    <w:p w:rsidR="00B13D60" w:rsidRPr="00AE5FB1" w:rsidRDefault="00B13D60" w:rsidP="00AE5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умения работать в коллективе;</w:t>
      </w:r>
    </w:p>
    <w:p w:rsidR="00B13D60" w:rsidRPr="00AE5FB1" w:rsidRDefault="00B13D60" w:rsidP="00AE5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уважение к людям труда;</w:t>
      </w:r>
    </w:p>
    <w:p w:rsidR="00B13D60" w:rsidRPr="00AE5FB1" w:rsidRDefault="00B13D60" w:rsidP="00AE5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получение элементарных знаний по видам труда.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С учетом уровня знаний обучающихся 5 класса </w:t>
      </w:r>
      <w:r w:rsidRPr="00AE5FB1">
        <w:rPr>
          <w:b/>
          <w:bCs/>
          <w:color w:val="000000"/>
          <w:sz w:val="22"/>
          <w:szCs w:val="22"/>
        </w:rPr>
        <w:t>основными задачами </w:t>
      </w:r>
      <w:r w:rsidRPr="00AE5FB1">
        <w:rPr>
          <w:color w:val="000000"/>
          <w:sz w:val="22"/>
          <w:szCs w:val="22"/>
        </w:rPr>
        <w:t>являются:</w:t>
      </w:r>
    </w:p>
    <w:p w:rsidR="00B13D60" w:rsidRPr="00AE5FB1" w:rsidRDefault="00B13D60" w:rsidP="00AE5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формирование трудовых качеств;</w:t>
      </w:r>
    </w:p>
    <w:p w:rsidR="00B13D60" w:rsidRPr="00AE5FB1" w:rsidRDefault="00B13D60" w:rsidP="00AE5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обучение доступным приемам труда;</w:t>
      </w:r>
    </w:p>
    <w:p w:rsidR="00B13D60" w:rsidRPr="00AE5FB1" w:rsidRDefault="00B13D60" w:rsidP="00AE5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развитие самостоятельности в труде;</w:t>
      </w:r>
    </w:p>
    <w:p w:rsidR="00B13D60" w:rsidRPr="00AE5FB1" w:rsidRDefault="00B13D60" w:rsidP="00AE5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привитие интереса к труду;</w:t>
      </w:r>
    </w:p>
    <w:p w:rsidR="00B13D60" w:rsidRPr="00AE5FB1" w:rsidRDefault="00B13D60" w:rsidP="00AE5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 xml:space="preserve">-формирование организационных умений в труде: работать только на своем рабочем месте, правильно располагать на нем инструменты и материалы, убирать их по окончании </w:t>
      </w:r>
      <w:proofErr w:type="spellStart"/>
      <w:r w:rsidRPr="00AE5FB1">
        <w:rPr>
          <w:color w:val="000000"/>
          <w:sz w:val="22"/>
          <w:szCs w:val="22"/>
        </w:rPr>
        <w:t>рабо</w:t>
      </w:r>
      <w:proofErr w:type="spellEnd"/>
    </w:p>
    <w:p w:rsidR="00B13D60" w:rsidRPr="00AE5FB1" w:rsidRDefault="00B13D60" w:rsidP="00AE5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знать и выполнять правила внутреннего распорядка и безопасной работы, санитарно-гигиенические требования.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Наряду с этими задачами на занятиях труда в коррекционном образовательном учреждении VIII вида решаются и </w:t>
      </w:r>
      <w:r w:rsidRPr="00AE5FB1">
        <w:rPr>
          <w:b/>
          <w:bCs/>
          <w:color w:val="000000"/>
          <w:sz w:val="22"/>
          <w:szCs w:val="22"/>
        </w:rPr>
        <w:t>специальные задачи</w:t>
      </w:r>
      <w:r w:rsidRPr="00AE5FB1">
        <w:rPr>
          <w:color w:val="000000"/>
          <w:sz w:val="22"/>
          <w:szCs w:val="22"/>
        </w:rPr>
        <w:t>, направленные на коррекцию умственной деятельности обучающихся. Коррекционная работа выражается в формировании</w:t>
      </w:r>
      <w:r w:rsidRPr="00AE5FB1">
        <w:rPr>
          <w:b/>
          <w:bCs/>
          <w:color w:val="000000"/>
          <w:sz w:val="22"/>
          <w:szCs w:val="22"/>
        </w:rPr>
        <w:t> умений</w:t>
      </w:r>
      <w:r w:rsidRPr="00AE5FB1">
        <w:rPr>
          <w:color w:val="000000"/>
          <w:sz w:val="22"/>
          <w:szCs w:val="22"/>
        </w:rPr>
        <w:t>:</w:t>
      </w:r>
    </w:p>
    <w:p w:rsidR="00B13D60" w:rsidRPr="00AE5FB1" w:rsidRDefault="00B13D60" w:rsidP="00AE5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ориентироваться в задании (анализировать объект, условия работы);</w:t>
      </w:r>
    </w:p>
    <w:p w:rsidR="00B13D60" w:rsidRPr="00AE5FB1" w:rsidRDefault="00B13D60" w:rsidP="00AE5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-предварительно планировать ход работы (устанавливать логическую последовательность изготовления изделий или выполнения работы, определять приемы работы и инструменты, нужные для их выполнения);</w:t>
      </w:r>
    </w:p>
    <w:p w:rsidR="00B13D60" w:rsidRPr="00AE5FB1" w:rsidRDefault="00B13D60" w:rsidP="00AE5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- контролировать свою работу (определять правильность действий и результатов, оценивать качество готовых изделий или выполненной работы).</w:t>
      </w:r>
    </w:p>
    <w:p w:rsidR="00B13D60" w:rsidRDefault="00B13D60" w:rsidP="00B13D6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b/>
          <w:bCs/>
          <w:color w:val="000000"/>
          <w:sz w:val="22"/>
          <w:szCs w:val="22"/>
        </w:rPr>
        <w:t>ПЛАНИРУЕМЫЕ РЕЗУЛЬТАТЫ ОСВОЕНИЯ УЧЕБНОГО ПРЕДМЕТА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b/>
          <w:bCs/>
          <w:color w:val="000000"/>
          <w:sz w:val="22"/>
          <w:szCs w:val="22"/>
        </w:rPr>
        <w:t>в 5 классе: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 xml:space="preserve">В результате освоения у обучающихся, воспитанников с ОВЗ предполагается формирование учебных действий, позволяющих достигать предметных, </w:t>
      </w:r>
      <w:proofErr w:type="spellStart"/>
      <w:r w:rsidRPr="00AE5FB1">
        <w:rPr>
          <w:color w:val="000000"/>
          <w:sz w:val="22"/>
          <w:szCs w:val="22"/>
        </w:rPr>
        <w:t>метапредметных</w:t>
      </w:r>
      <w:proofErr w:type="spellEnd"/>
      <w:r w:rsidRPr="00AE5FB1">
        <w:rPr>
          <w:color w:val="000000"/>
          <w:sz w:val="22"/>
          <w:szCs w:val="22"/>
        </w:rPr>
        <w:t xml:space="preserve"> и личностных результатов.</w:t>
      </w:r>
    </w:p>
    <w:p w:rsidR="00B13D60" w:rsidRPr="00AE5FB1" w:rsidRDefault="00B13D60" w:rsidP="00AE5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E5FB1">
        <w:rPr>
          <w:b/>
          <w:bCs/>
          <w:i/>
          <w:iCs/>
          <w:sz w:val="22"/>
          <w:szCs w:val="22"/>
        </w:rPr>
        <w:t>Личностные результаты:</w:t>
      </w:r>
    </w:p>
    <w:p w:rsidR="00B13D60" w:rsidRPr="00AE5FB1" w:rsidRDefault="00B13D60" w:rsidP="00AE5FB1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E5FB1">
        <w:rPr>
          <w:sz w:val="22"/>
          <w:szCs w:val="22"/>
        </w:rPr>
        <w:t>проявление познавательных интересов и активности в данной деятельности;</w:t>
      </w:r>
    </w:p>
    <w:p w:rsidR="00B13D60" w:rsidRPr="00AE5FB1" w:rsidRDefault="00B13D60" w:rsidP="00AE5FB1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E5FB1">
        <w:rPr>
          <w:sz w:val="22"/>
          <w:szCs w:val="22"/>
        </w:rPr>
        <w:t>выражение желания учиться и трудиться в сельском хозяйстве для удовлетворения текущих и перспективных потребностей;</w:t>
      </w:r>
    </w:p>
    <w:p w:rsidR="00B13D60" w:rsidRPr="00AE5FB1" w:rsidRDefault="00B13D60" w:rsidP="00AE5FB1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E5FB1">
        <w:rPr>
          <w:sz w:val="22"/>
          <w:szCs w:val="22"/>
        </w:rPr>
        <w:t>развитие трудолюбия, ответственности за качество своей деятельности;</w:t>
      </w:r>
    </w:p>
    <w:p w:rsidR="00B13D60" w:rsidRPr="00AE5FB1" w:rsidRDefault="00B13D60" w:rsidP="00AE5FB1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E5FB1">
        <w:rPr>
          <w:sz w:val="22"/>
          <w:szCs w:val="22"/>
        </w:rPr>
        <w:t>осознание необходимости общественно-полезного труда как условия безопасной и эффективной социализации;</w:t>
      </w:r>
    </w:p>
    <w:p w:rsidR="00B13D60" w:rsidRPr="00AE5FB1" w:rsidRDefault="00B13D60" w:rsidP="00AE5FB1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E5FB1">
        <w:rPr>
          <w:sz w:val="22"/>
          <w:szCs w:val="22"/>
        </w:rPr>
        <w:t>бережное отношение к природным и хозяйственным ресурсам.</w:t>
      </w:r>
    </w:p>
    <w:p w:rsidR="00B13D60" w:rsidRPr="00AE5FB1" w:rsidRDefault="00B13D60" w:rsidP="00AE5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13D60" w:rsidRPr="00AE5FB1" w:rsidRDefault="00B13D60" w:rsidP="00AE5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AE5FB1">
        <w:rPr>
          <w:b/>
          <w:bCs/>
          <w:i/>
          <w:iCs/>
          <w:sz w:val="22"/>
          <w:szCs w:val="22"/>
        </w:rPr>
        <w:t>Метапредметные</w:t>
      </w:r>
      <w:proofErr w:type="spellEnd"/>
      <w:r w:rsidRPr="00AE5FB1">
        <w:rPr>
          <w:b/>
          <w:bCs/>
          <w:i/>
          <w:iCs/>
          <w:sz w:val="22"/>
          <w:szCs w:val="22"/>
        </w:rPr>
        <w:t xml:space="preserve"> результаты</w:t>
      </w:r>
      <w:r w:rsidRPr="00AE5FB1">
        <w:rPr>
          <w:sz w:val="22"/>
          <w:szCs w:val="22"/>
        </w:rPr>
        <w:t>:</w:t>
      </w:r>
    </w:p>
    <w:p w:rsidR="00B13D60" w:rsidRPr="00AE5FB1" w:rsidRDefault="00B13D60" w:rsidP="00AE5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самостоятельное выполнение различных творческих работ по созданию изделий, получению готовой с/</w:t>
      </w:r>
      <w:proofErr w:type="spellStart"/>
      <w:r w:rsidRPr="00AE5FB1">
        <w:rPr>
          <w:color w:val="000000"/>
          <w:sz w:val="22"/>
          <w:szCs w:val="22"/>
        </w:rPr>
        <w:t>х</w:t>
      </w:r>
      <w:proofErr w:type="spellEnd"/>
      <w:r w:rsidRPr="00AE5FB1">
        <w:rPr>
          <w:color w:val="000000"/>
          <w:sz w:val="22"/>
          <w:szCs w:val="22"/>
        </w:rPr>
        <w:t xml:space="preserve"> продукции;</w:t>
      </w:r>
    </w:p>
    <w:p w:rsidR="00B13D60" w:rsidRPr="00AE5FB1" w:rsidRDefault="00B13D60" w:rsidP="00AE5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выбор для решения познавательных задач различных источников информации (словари, энциклопедии);</w:t>
      </w:r>
    </w:p>
    <w:p w:rsidR="00B13D60" w:rsidRPr="00AE5FB1" w:rsidRDefault="00B13D60" w:rsidP="00AE5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согласование и координация совместной познавательно-трудовой деятельности с другими ее участниками;</w:t>
      </w:r>
    </w:p>
    <w:p w:rsidR="00B13D60" w:rsidRPr="00AE5FB1" w:rsidRDefault="00B13D60" w:rsidP="00AE5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объективное оценивание вклада своей трудовой деятельности в решение общих задач коллектива;</w:t>
      </w:r>
    </w:p>
    <w:p w:rsidR="00B13D60" w:rsidRPr="00AE5FB1" w:rsidRDefault="00B13D60" w:rsidP="00AE5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соблюдение норм и правил культуры труда в соответствии с технологической культурой производства;</w:t>
      </w:r>
    </w:p>
    <w:p w:rsidR="00B13D60" w:rsidRPr="00AE5FB1" w:rsidRDefault="00B13D60" w:rsidP="00AE5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соблюдение норм и правил безопасности познавательно-трудовой деятельности.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5FB1">
        <w:rPr>
          <w:b/>
          <w:bCs/>
          <w:i/>
          <w:iCs/>
          <w:color w:val="000000"/>
          <w:sz w:val="22"/>
          <w:szCs w:val="22"/>
        </w:rPr>
        <w:t>Предметными результатами</w:t>
      </w:r>
      <w:r w:rsidRPr="00AE5FB1">
        <w:rPr>
          <w:color w:val="000000"/>
          <w:sz w:val="22"/>
          <w:szCs w:val="22"/>
        </w:rPr>
        <w:t>: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lastRenderedPageBreak/>
        <w:t xml:space="preserve">осознание роли техники, сельского хозяйства и технологий для прогрессивного развития общества; формирование целостного представления о </w:t>
      </w:r>
      <w:proofErr w:type="spellStart"/>
      <w:r w:rsidRPr="00AE5FB1">
        <w:rPr>
          <w:color w:val="000000"/>
          <w:sz w:val="22"/>
          <w:szCs w:val="22"/>
        </w:rPr>
        <w:t>техносфере</w:t>
      </w:r>
      <w:proofErr w:type="spellEnd"/>
      <w:r w:rsidRPr="00AE5FB1">
        <w:rPr>
          <w:color w:val="000000"/>
          <w:sz w:val="22"/>
          <w:szCs w:val="22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13D60" w:rsidRPr="00AE5FB1" w:rsidRDefault="00B13D60" w:rsidP="00AE5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E5FB1">
        <w:rPr>
          <w:color w:val="000000"/>
          <w:sz w:val="22"/>
          <w:szCs w:val="22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AE5FB1">
        <w:rPr>
          <w:color w:val="000000"/>
          <w:sz w:val="22"/>
          <w:szCs w:val="22"/>
        </w:rPr>
        <w:t>востребованности</w:t>
      </w:r>
      <w:proofErr w:type="spellEnd"/>
      <w:r w:rsidRPr="00AE5FB1">
        <w:rPr>
          <w:color w:val="000000"/>
          <w:sz w:val="22"/>
          <w:szCs w:val="22"/>
        </w:rPr>
        <w:t xml:space="preserve"> на рынке труда.</w:t>
      </w:r>
    </w:p>
    <w:p w:rsidR="00B13D60" w:rsidRPr="00AE5FB1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13D60" w:rsidRDefault="00B13D60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AE5FB1">
        <w:rPr>
          <w:b/>
          <w:bCs/>
          <w:i/>
          <w:iCs/>
          <w:color w:val="000000"/>
          <w:sz w:val="22"/>
          <w:szCs w:val="22"/>
          <w:u w:val="single"/>
        </w:rPr>
        <w:t>Минимальный уровень</w:t>
      </w:r>
      <w:r w:rsidRPr="00AE5FB1">
        <w:rPr>
          <w:color w:val="000000"/>
          <w:sz w:val="22"/>
          <w:szCs w:val="22"/>
          <w:u w:val="single"/>
        </w:rPr>
        <w:t>:</w:t>
      </w:r>
    </w:p>
    <w:p w:rsidR="009B6DCB" w:rsidRPr="00AE5FB1" w:rsidRDefault="009B6DCB" w:rsidP="00AE5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E5FB1" w:rsidRDefault="00AE5FB1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- </w:t>
      </w:r>
      <w:r w:rsidR="00B13D60" w:rsidRPr="00AE5FB1">
        <w:rPr>
          <w:color w:val="000000"/>
          <w:sz w:val="22"/>
          <w:szCs w:val="22"/>
        </w:rPr>
        <w:t>знать правила вскапывания почвы, общее представление о почве, удобрениях; состав почвы, устройство с/</w:t>
      </w:r>
      <w:proofErr w:type="spellStart"/>
      <w:r w:rsidR="00B13D60" w:rsidRPr="00AE5FB1">
        <w:rPr>
          <w:color w:val="000000"/>
          <w:sz w:val="22"/>
          <w:szCs w:val="22"/>
        </w:rPr>
        <w:t>х</w:t>
      </w:r>
      <w:proofErr w:type="spellEnd"/>
      <w:r w:rsidR="00B13D60" w:rsidRPr="00AE5FB1">
        <w:rPr>
          <w:color w:val="000000"/>
          <w:sz w:val="22"/>
          <w:szCs w:val="22"/>
        </w:rPr>
        <w:t xml:space="preserve"> ручного инвентаря, признаки созревания овощей, обработку почвы, сроки уборки овощей и их семенников, правила </w:t>
      </w:r>
      <w:proofErr w:type="spellStart"/>
      <w:r w:rsidR="00B13D60" w:rsidRPr="00AE5FB1">
        <w:rPr>
          <w:color w:val="000000"/>
          <w:sz w:val="22"/>
          <w:szCs w:val="22"/>
        </w:rPr>
        <w:t>возделвания</w:t>
      </w:r>
      <w:proofErr w:type="spellEnd"/>
      <w:r w:rsidR="00B13D60" w:rsidRPr="00AE5FB1">
        <w:rPr>
          <w:color w:val="000000"/>
          <w:sz w:val="22"/>
          <w:szCs w:val="22"/>
        </w:rPr>
        <w:t xml:space="preserve"> столовых корнеплодов, сроки посадки чеснока, подготовка посадочного материала, глубину заделки, теоретические сведения о сроках и способах посева овощей, особенности роста и развития растений, условия хранения овощей;</w:t>
      </w:r>
      <w:proofErr w:type="gramEnd"/>
      <w:r w:rsidR="00B13D60" w:rsidRPr="00AE5FB1">
        <w:rPr>
          <w:color w:val="000000"/>
          <w:sz w:val="22"/>
          <w:szCs w:val="22"/>
        </w:rPr>
        <w:t xml:space="preserve"> </w:t>
      </w:r>
      <w:proofErr w:type="gramStart"/>
      <w:r w:rsidR="00B13D60" w:rsidRPr="00AE5FB1">
        <w:rPr>
          <w:color w:val="000000"/>
          <w:sz w:val="22"/>
          <w:szCs w:val="22"/>
        </w:rPr>
        <w:t>виды домашних животных (овец и коз) и птиц, их содержание, заготовка кормов, уметь подбирать инвентарь и оборудование, необходимые для работы; руководствоваться правилами безопасной работы с инвентарем и оборудованием, санитарно-гигиеническими требованиями при выполнении различных с/</w:t>
      </w:r>
      <w:proofErr w:type="spellStart"/>
      <w:r w:rsidR="00B13D60" w:rsidRPr="00AE5FB1">
        <w:rPr>
          <w:color w:val="000000"/>
          <w:sz w:val="22"/>
          <w:szCs w:val="22"/>
        </w:rPr>
        <w:t>х</w:t>
      </w:r>
      <w:proofErr w:type="spellEnd"/>
      <w:r w:rsidR="00B13D60" w:rsidRPr="00AE5FB1">
        <w:rPr>
          <w:color w:val="000000"/>
          <w:sz w:val="22"/>
          <w:szCs w:val="22"/>
        </w:rPr>
        <w:t xml:space="preserve"> работ в растениеводстве и животноводстве; знать сущность базовых способов воздействия на предметы труда (механических, химических, биологических, энергетических и т. п.); </w:t>
      </w:r>
      <w:proofErr w:type="gramEnd"/>
    </w:p>
    <w:p w:rsidR="00B13D60" w:rsidRPr="00AE5FB1" w:rsidRDefault="00AE5FB1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B13D60" w:rsidRPr="00AE5FB1">
        <w:rPr>
          <w:color w:val="000000"/>
          <w:sz w:val="22"/>
          <w:szCs w:val="22"/>
        </w:rPr>
        <w:t>знать принципы, лежащие в основе наиболее распространенных производственных технологических процессов (обработка почвы, уборка урожая, хранение семян и т.п.); овладеть основами современного промышленного и сельскохозяйственного производства, читать техническую (технологическую) документацию, применяемую при осуществлении изучаемого технологического процесса; составлять стандартный план работы; представление о разных видах сельскохозяйственного труда (растениеводство, животноводство); понимать значение и ценность труда; понимать красоту труда и его результатов; заботливо и бережно относиться к общественному достоянию и родной природе; использовать эстетические ориентиры/эталоны в быту, дома и в школе;</w:t>
      </w:r>
    </w:p>
    <w:p w:rsidR="00290DEE" w:rsidRDefault="00290DEE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- </w:t>
      </w:r>
      <w:r w:rsidR="00B13D60" w:rsidRPr="00AE5FB1">
        <w:rPr>
          <w:color w:val="000000"/>
          <w:sz w:val="22"/>
          <w:szCs w:val="22"/>
        </w:rPr>
        <w:t xml:space="preserve">понимать значимость эстетической организации школьного рабочего места как готовность к внутренней дисциплине; 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умение выражать свое отношение к результатам собственной и чужой творческой деятельности («нравится»/«не нравится»); организовывать под руководством учителя совместную работу в группе; </w:t>
      </w:r>
      <w:proofErr w:type="gramEnd"/>
    </w:p>
    <w:p w:rsidR="00290DEE" w:rsidRDefault="00290DEE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- </w:t>
      </w:r>
      <w:r w:rsidR="00B13D60" w:rsidRPr="00AE5FB1">
        <w:rPr>
          <w:color w:val="000000"/>
          <w:sz w:val="22"/>
          <w:szCs w:val="22"/>
        </w:rPr>
        <w:t xml:space="preserve">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выслушивать мнения и идеи товарищей, учитывать их при организации собственной деятельности и совместной работы; комментировать и оценивать в доброжелательной форме достижения товарищей, высказывать им свои предложения и пожелания; проявлять заинтересованное отношение к деятельности своих товарищей и результатам их работы; </w:t>
      </w:r>
      <w:proofErr w:type="gramEnd"/>
    </w:p>
    <w:p w:rsidR="00B13D60" w:rsidRPr="00AE5FB1" w:rsidRDefault="00290DEE" w:rsidP="00AE5FB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</w:t>
      </w:r>
      <w:r w:rsidR="00B13D60" w:rsidRPr="00AE5FB1">
        <w:rPr>
          <w:color w:val="000000"/>
          <w:sz w:val="22"/>
          <w:szCs w:val="22"/>
        </w:rPr>
        <w:t>выполнять общественные поручения по уборке мастерской после уроков трудового обучения; принимать посильное участие в благоустройстве и озеленении территорий; охране природы и окружающей среды.</w:t>
      </w:r>
    </w:p>
    <w:p w:rsidR="00B13D60" w:rsidRPr="00290DEE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13D60" w:rsidRPr="00290DEE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0DEE">
        <w:rPr>
          <w:b/>
          <w:bCs/>
          <w:i/>
          <w:iCs/>
          <w:color w:val="000000"/>
          <w:sz w:val="22"/>
          <w:szCs w:val="22"/>
          <w:u w:val="single"/>
        </w:rPr>
        <w:t>Достаточный уровень</w:t>
      </w:r>
      <w:r w:rsidRPr="00290DEE">
        <w:rPr>
          <w:color w:val="000000"/>
          <w:sz w:val="22"/>
          <w:szCs w:val="22"/>
          <w:u w:val="single"/>
        </w:rPr>
        <w:t>:</w:t>
      </w:r>
    </w:p>
    <w:p w:rsidR="00B13D60" w:rsidRPr="00290DEE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13D60" w:rsidRPr="00290DEE" w:rsidRDefault="00290DEE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 - </w:t>
      </w:r>
      <w:r w:rsidR="00B13D60" w:rsidRPr="00290DEE">
        <w:rPr>
          <w:color w:val="000000"/>
          <w:sz w:val="22"/>
          <w:szCs w:val="22"/>
        </w:rPr>
        <w:t>вскапывать, рыхлить и выравнивать почву, убирать и сортировать овощи, работать граблями, делать посадки и ухаживать за растениями, поливать и рыхлить почву, убирать овощи на пришкольном участке, сортировать и</w:t>
      </w:r>
      <w:r w:rsidRPr="00290DEE">
        <w:rPr>
          <w:color w:val="000000"/>
          <w:sz w:val="22"/>
          <w:szCs w:val="22"/>
        </w:rPr>
        <w:t xml:space="preserve"> </w:t>
      </w:r>
      <w:r w:rsidR="00B13D60" w:rsidRPr="00290DEE">
        <w:rPr>
          <w:color w:val="000000"/>
          <w:sz w:val="22"/>
          <w:szCs w:val="22"/>
        </w:rPr>
        <w:t xml:space="preserve">взвешивать урожай собранных культур, делать посев и посадки овощных культур; ухаживать за домашней птицей и домашними животными; осознанно определять возможности различных материалов; </w:t>
      </w:r>
      <w:proofErr w:type="gramStart"/>
      <w:r w:rsidR="00B13D60" w:rsidRPr="00290DEE">
        <w:rPr>
          <w:color w:val="000000"/>
          <w:sz w:val="22"/>
          <w:szCs w:val="22"/>
        </w:rPr>
        <w:t>экономно расходовать материалы; планировать предстоящую практическую работу, соотносить свои действия с поставленной целью; осуществлять настройку и текущий ремонт с/</w:t>
      </w:r>
      <w:proofErr w:type="spellStart"/>
      <w:r w:rsidR="00B13D60" w:rsidRPr="00290DEE">
        <w:rPr>
          <w:color w:val="000000"/>
          <w:sz w:val="22"/>
          <w:szCs w:val="22"/>
        </w:rPr>
        <w:t>х</w:t>
      </w:r>
      <w:proofErr w:type="spellEnd"/>
      <w:r w:rsidR="00B13D60" w:rsidRPr="00290DEE">
        <w:rPr>
          <w:color w:val="000000"/>
          <w:sz w:val="22"/>
          <w:szCs w:val="22"/>
        </w:rPr>
        <w:t xml:space="preserve"> инвентаря;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создавать материальные ценности, имеющие потребительскую стоимость и значение для удовлетворения общественных потребностей;</w:t>
      </w:r>
      <w:proofErr w:type="gramEnd"/>
      <w:r w:rsidR="00B13D60" w:rsidRPr="00290DEE">
        <w:rPr>
          <w:color w:val="000000"/>
          <w:sz w:val="22"/>
          <w:szCs w:val="22"/>
        </w:rPr>
        <w:t xml:space="preserve"> </w:t>
      </w:r>
      <w:proofErr w:type="gramStart"/>
      <w:r w:rsidR="00B13D60" w:rsidRPr="00290DEE">
        <w:rPr>
          <w:color w:val="000000"/>
          <w:sz w:val="22"/>
          <w:szCs w:val="22"/>
        </w:rPr>
        <w:t>самостоятельно определять задачи и выстраивать оптимальную последовательность действий для реализации замысла; осуществлять текущий самоконтроль выполняемых практических действий и корректировку хода практической работы; прогнозировать конечный результат и самостоятельно подбирать средства и способы работы для его получения; овладеть некоторыми видам общественно -</w:t>
      </w:r>
      <w:r>
        <w:rPr>
          <w:color w:val="000000"/>
          <w:sz w:val="22"/>
          <w:szCs w:val="22"/>
        </w:rPr>
        <w:t xml:space="preserve"> </w:t>
      </w:r>
      <w:r w:rsidR="00B13D60" w:rsidRPr="00290DEE">
        <w:rPr>
          <w:color w:val="000000"/>
          <w:sz w:val="22"/>
          <w:szCs w:val="22"/>
        </w:rPr>
        <w:t>организационного труда (выполнение обязанностей бригадира рабочей группы, старосты класса, звеньевого; и т.п.);</w:t>
      </w:r>
      <w:proofErr w:type="gramEnd"/>
      <w:r w:rsidR="00B13D60" w:rsidRPr="00290DEE">
        <w:rPr>
          <w:color w:val="000000"/>
          <w:sz w:val="22"/>
          <w:szCs w:val="22"/>
        </w:rPr>
        <w:t xml:space="preserve"> понимать общественную значимость своего труда, своих достижений в области трудовой деятельности; обладать способностью к самооценке; понимать необходимость гармоничного сосуществования предметного мира с миром природы; осознавать общественный долг, т.е. обладать готовностью к труду в тех сферах, которые особенно нужны обществу.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proofErr w:type="gramStart"/>
      <w:r w:rsidRPr="00290DEE">
        <w:rPr>
          <w:color w:val="000000"/>
          <w:sz w:val="22"/>
          <w:szCs w:val="22"/>
        </w:rPr>
        <w:t>Базовыми</w:t>
      </w:r>
      <w:proofErr w:type="gramEnd"/>
      <w:r w:rsidRPr="00290DEE">
        <w:rPr>
          <w:color w:val="000000"/>
          <w:sz w:val="22"/>
          <w:szCs w:val="22"/>
        </w:rPr>
        <w:t xml:space="preserve"> для программы по направлению «Технология. Сельскохозяйственный труд» являются разделы «Растениеводство» и «Животноводство».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• </w:t>
      </w:r>
      <w:r w:rsidR="001636FE" w:rsidRPr="00290DEE">
        <w:rPr>
          <w:color w:val="000000"/>
          <w:sz w:val="22"/>
          <w:szCs w:val="22"/>
        </w:rPr>
        <w:t xml:space="preserve"> </w:t>
      </w:r>
      <w:r w:rsidRPr="00290DEE">
        <w:rPr>
          <w:color w:val="000000"/>
          <w:sz w:val="22"/>
          <w:szCs w:val="22"/>
        </w:rPr>
        <w:t>распространенность изучаемых технологий в сфере сельскохозяйственного производства в личных подсобных хозяйствах и отражение в них современных научно-технических достижений;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• возможность освоения содержания на основе включения обучающихся в разнообразные виды технологической деятельности, имеющих практическую направленность;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• возможность реализации </w:t>
      </w:r>
      <w:proofErr w:type="spellStart"/>
      <w:r w:rsidRPr="00290DEE">
        <w:rPr>
          <w:color w:val="000000"/>
          <w:sz w:val="22"/>
          <w:szCs w:val="22"/>
        </w:rPr>
        <w:t>общетрудовой</w:t>
      </w:r>
      <w:proofErr w:type="spellEnd"/>
      <w:r w:rsidRPr="00290DEE">
        <w:rPr>
          <w:color w:val="000000"/>
          <w:sz w:val="22"/>
          <w:szCs w:val="22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Теоретическая подготовка заключается, прежде всего, в формировании ведущих понятий технологий сельского хозяйства – сорт, порода, урожайность, продуктивность и т.д.</w:t>
      </w:r>
    </w:p>
    <w:p w:rsidR="00290DEE" w:rsidRDefault="00B13D60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0DEE">
        <w:rPr>
          <w:b/>
          <w:bCs/>
          <w:color w:val="000000"/>
          <w:sz w:val="22"/>
          <w:szCs w:val="22"/>
        </w:rPr>
        <w:lastRenderedPageBreak/>
        <w:t xml:space="preserve">Основной формой обучения является учебно-практическая деятельность </w:t>
      </w:r>
      <w:proofErr w:type="gramStart"/>
      <w:r w:rsidRPr="00290DEE">
        <w:rPr>
          <w:b/>
          <w:bCs/>
          <w:color w:val="000000"/>
          <w:sz w:val="22"/>
          <w:szCs w:val="22"/>
        </w:rPr>
        <w:t>обучающихся</w:t>
      </w:r>
      <w:proofErr w:type="gramEnd"/>
      <w:r w:rsidRPr="00290DEE">
        <w:rPr>
          <w:b/>
          <w:bCs/>
          <w:color w:val="000000"/>
          <w:sz w:val="22"/>
          <w:szCs w:val="22"/>
        </w:rPr>
        <w:t>.</w:t>
      </w:r>
      <w:r w:rsidRPr="00290DEE">
        <w:rPr>
          <w:color w:val="000000"/>
          <w:sz w:val="22"/>
          <w:szCs w:val="22"/>
        </w:rPr>
        <w:t> </w:t>
      </w:r>
    </w:p>
    <w:p w:rsidR="00290DEE" w:rsidRDefault="00290DEE" w:rsidP="00B1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Приоритетными методами являются сельскохозяйственные опыты, практические и лабораторно-практические работы, метод проектов. Практические работы в программе связаны с выполнением различных приемов обработки почвы, посева, посадки, ухода за растениями и животными, технологических расчетов. На лабораторно-практических работах изучаются свойства почвы, удобрений. Учитель в соответствии с имеющимися в школе возможностями выбирает объекты и темы практических работ </w:t>
      </w:r>
      <w:proofErr w:type="gramStart"/>
      <w:r w:rsidRPr="00290DEE">
        <w:rPr>
          <w:color w:val="000000"/>
          <w:sz w:val="22"/>
          <w:szCs w:val="22"/>
        </w:rPr>
        <w:t>для</w:t>
      </w:r>
      <w:proofErr w:type="gramEnd"/>
      <w:r w:rsidRPr="00290DEE">
        <w:rPr>
          <w:color w:val="000000"/>
          <w:sz w:val="22"/>
          <w:szCs w:val="22"/>
        </w:rPr>
        <w:t xml:space="preserve"> обучающихся, чтобы они как можно полнее представляли изучаемые </w:t>
      </w:r>
      <w:proofErr w:type="spellStart"/>
      <w:r w:rsidRPr="00290DEE">
        <w:rPr>
          <w:color w:val="000000"/>
          <w:sz w:val="22"/>
          <w:szCs w:val="22"/>
        </w:rPr>
        <w:t>агротехнологии</w:t>
      </w:r>
      <w:proofErr w:type="spellEnd"/>
      <w:r w:rsidRPr="00290DEE">
        <w:rPr>
          <w:color w:val="000000"/>
          <w:sz w:val="22"/>
          <w:szCs w:val="22"/>
        </w:rPr>
        <w:t xml:space="preserve">. </w:t>
      </w:r>
      <w:proofErr w:type="gramStart"/>
      <w:r w:rsidRPr="00290DEE">
        <w:rPr>
          <w:color w:val="000000"/>
          <w:sz w:val="22"/>
          <w:szCs w:val="22"/>
        </w:rPr>
        <w:t>При этом необходимо учитывать посильность объектов труда для обучающихся соответствующего возраста.</w:t>
      </w:r>
      <w:proofErr w:type="gramEnd"/>
      <w:r w:rsidRPr="00290DEE">
        <w:rPr>
          <w:color w:val="000000"/>
          <w:sz w:val="22"/>
          <w:szCs w:val="22"/>
        </w:rPr>
        <w:t xml:space="preserve">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включение обучающихся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290DEE">
        <w:rPr>
          <w:b/>
          <w:bCs/>
          <w:color w:val="000000"/>
          <w:sz w:val="22"/>
          <w:szCs w:val="22"/>
        </w:rPr>
        <w:t>Общеучебные</w:t>
      </w:r>
      <w:proofErr w:type="spellEnd"/>
      <w:r w:rsidRPr="00290DEE">
        <w:rPr>
          <w:b/>
          <w:bCs/>
          <w:color w:val="000000"/>
          <w:sz w:val="22"/>
          <w:szCs w:val="22"/>
        </w:rPr>
        <w:t xml:space="preserve"> умения, навыки и способы деятельности:</w:t>
      </w: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13D60" w:rsidRPr="00290DEE" w:rsidRDefault="00B13D60" w:rsidP="00290D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Рабочая программа предусматривает формирование у </w:t>
      </w:r>
      <w:proofErr w:type="spellStart"/>
      <w:r w:rsidRPr="00290DEE">
        <w:rPr>
          <w:color w:val="000000"/>
          <w:sz w:val="22"/>
          <w:szCs w:val="22"/>
        </w:rPr>
        <w:t>обучащихся</w:t>
      </w:r>
      <w:proofErr w:type="spellEnd"/>
      <w:r w:rsidRPr="00290DEE">
        <w:rPr>
          <w:color w:val="000000"/>
          <w:sz w:val="22"/>
          <w:szCs w:val="22"/>
        </w:rPr>
        <w:t xml:space="preserve"> </w:t>
      </w:r>
      <w:proofErr w:type="spellStart"/>
      <w:r w:rsidRPr="00290DEE">
        <w:rPr>
          <w:color w:val="000000"/>
          <w:sz w:val="22"/>
          <w:szCs w:val="22"/>
        </w:rPr>
        <w:t>общеучебных</w:t>
      </w:r>
      <w:proofErr w:type="spellEnd"/>
      <w:r w:rsidRPr="00290DEE">
        <w:rPr>
          <w:color w:val="000000"/>
          <w:sz w:val="22"/>
          <w:szCs w:val="22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290DEE">
        <w:rPr>
          <w:color w:val="000000"/>
          <w:sz w:val="22"/>
          <w:szCs w:val="22"/>
        </w:rPr>
        <w:t>общеучебной</w:t>
      </w:r>
      <w:proofErr w:type="spellEnd"/>
      <w:r w:rsidRPr="00290DEE">
        <w:rPr>
          <w:color w:val="000000"/>
          <w:sz w:val="22"/>
          <w:szCs w:val="22"/>
        </w:rPr>
        <w:t xml:space="preserve"> деятельности для направления образовательной области «Технология. Сельскохозяйственный труд» на этапе основного</w:t>
      </w:r>
      <w:r w:rsidRPr="00290DEE">
        <w:rPr>
          <w:i/>
          <w:iCs/>
          <w:color w:val="000000"/>
          <w:sz w:val="22"/>
          <w:szCs w:val="22"/>
        </w:rPr>
        <w:t> </w:t>
      </w:r>
      <w:r w:rsidRPr="00290DEE">
        <w:rPr>
          <w:color w:val="000000"/>
          <w:sz w:val="22"/>
          <w:szCs w:val="22"/>
        </w:rPr>
        <w:t>общего образования являются: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знакомиться и изучать передовые и современные опыты выращивания </w:t>
      </w:r>
      <w:proofErr w:type="spellStart"/>
      <w:r w:rsidRPr="00290DEE">
        <w:rPr>
          <w:color w:val="000000"/>
          <w:sz w:val="22"/>
          <w:szCs w:val="22"/>
        </w:rPr>
        <w:t>с\х</w:t>
      </w:r>
      <w:proofErr w:type="spellEnd"/>
      <w:r w:rsidRPr="00290DEE">
        <w:rPr>
          <w:color w:val="000000"/>
          <w:sz w:val="22"/>
          <w:szCs w:val="22"/>
        </w:rPr>
        <w:t xml:space="preserve"> продукции, самостоятельное выполнение различных творческих работ; участие в проектной деятельности.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Выбор и использование сре</w:t>
      </w:r>
      <w:proofErr w:type="gramStart"/>
      <w:r w:rsidRPr="00290DEE">
        <w:rPr>
          <w:color w:val="000000"/>
          <w:sz w:val="22"/>
          <w:szCs w:val="22"/>
        </w:rPr>
        <w:t>дств пр</w:t>
      </w:r>
      <w:proofErr w:type="gramEnd"/>
      <w:r w:rsidRPr="00290DEE">
        <w:rPr>
          <w:color w:val="000000"/>
          <w:sz w:val="22"/>
          <w:szCs w:val="22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1636FE" w:rsidRPr="00290DEE" w:rsidRDefault="001636FE" w:rsidP="00290DEE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50"/>
        <w:jc w:val="both"/>
        <w:rPr>
          <w:color w:val="000000"/>
          <w:sz w:val="22"/>
          <w:szCs w:val="22"/>
        </w:rPr>
      </w:pPr>
      <w:r w:rsidRPr="00290DEE">
        <w:rPr>
          <w:color w:val="000000"/>
          <w:sz w:val="22"/>
          <w:szCs w:val="22"/>
        </w:rPr>
        <w:t>Оценивание своей деятельности с точки зрения нравственных, правовых норм, эстетических ценностей.</w:t>
      </w:r>
    </w:p>
    <w:p w:rsidR="001636FE" w:rsidRPr="00290DEE" w:rsidRDefault="001636FE" w:rsidP="00290DE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0DE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36FE" w:rsidRPr="00290DEE" w:rsidRDefault="001636FE" w:rsidP="001636F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636FE" w:rsidRPr="00290DEE" w:rsidRDefault="001636FE" w:rsidP="001636F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2792" w:rsidRDefault="00AE2792" w:rsidP="003A2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792" w:rsidRDefault="00AE2792" w:rsidP="003A2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792" w:rsidRDefault="00AE2792" w:rsidP="003A2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20B2" w:rsidRDefault="003A20B2" w:rsidP="003A2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</w:t>
      </w:r>
      <w:r w:rsidR="001636FE"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ирование</w:t>
      </w:r>
    </w:p>
    <w:p w:rsidR="001636FE" w:rsidRPr="003A20B2" w:rsidRDefault="001636FE" w:rsidP="003A2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5 класса </w:t>
      </w:r>
      <w:r w:rsid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6 часов в неделю </w:t>
      </w:r>
      <w:r w:rsidR="009B6DCB"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 ч</w:t>
      </w:r>
      <w:r w:rsidR="009B6DCB"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3A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36FE" w:rsidRPr="00290DEE" w:rsidRDefault="001636FE" w:rsidP="009B6DCB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27"/>
        <w:gridCol w:w="708"/>
        <w:gridCol w:w="43"/>
        <w:gridCol w:w="684"/>
        <w:gridCol w:w="5274"/>
        <w:gridCol w:w="724"/>
        <w:gridCol w:w="1054"/>
        <w:gridCol w:w="880"/>
      </w:tblGrid>
      <w:tr w:rsidR="001636FE" w:rsidRPr="00290DEE" w:rsidTr="001636FE">
        <w:tc>
          <w:tcPr>
            <w:tcW w:w="54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7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26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Часы</w:t>
            </w:r>
          </w:p>
        </w:tc>
      </w:tr>
      <w:tr w:rsidR="001636FE" w:rsidRPr="00290DEE" w:rsidTr="001636F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1636FE" w:rsidRPr="00290DEE" w:rsidTr="001636FE">
        <w:trPr>
          <w:trHeight w:val="300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 четверть</w:t>
            </w:r>
          </w:p>
        </w:tc>
      </w:tr>
      <w:tr w:rsidR="001636FE" w:rsidRPr="00290DEE" w:rsidTr="001636FE">
        <w:trPr>
          <w:trHeight w:val="27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636FE" w:rsidRPr="00290DEE" w:rsidTr="001636FE">
        <w:trPr>
          <w:trHeight w:val="34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инструктаж. Задачи обучения в 5 классе. Сельскохозяйственный труд и его значение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хозяйств, производящих сельскохозяйственную продукцию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Подсобное хозяйство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работы на занятиях по сельскохозяйственному труду. Правила поведения во время практических работ и экскурсий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Осенние работы на пришкольном участке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636FE" w:rsidRPr="00290DEE" w:rsidTr="001636FE">
        <w:trPr>
          <w:trHeight w:val="64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растительных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растительных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83410B">
        <w:trPr>
          <w:trHeight w:val="270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Осенние сельскохозяйственные работы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1636FE" w:rsidRPr="00290DEE" w:rsidTr="001636FE">
        <w:trPr>
          <w:trHeight w:val="34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урожая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4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Уборка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моркови и свёклы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Уборка моркови и свёклы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Сортировка картофеля, моркови и свёклы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3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Сортировка клубней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4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Сортировка корнеплодов моркови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послеурожайных</w:t>
            </w:r>
            <w:proofErr w:type="spellEnd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остатков растений. Правила работы граблями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5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Сбор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послеурожайных</w:t>
            </w:r>
            <w:proofErr w:type="spellEnd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остатков растений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Заготовка веточного корма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6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Заготовка веточного корма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Повторительно-обобщающий урок по теме</w:t>
            </w: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«Осенние сельскохозяйственные работы»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«Осенние сельскохозяйственные работы»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76F6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и удаление скошенной травы с пришкольного участка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и удаление скошенной травы с пришкольного участка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3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семенников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 на пришкольном участке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пожнивных остатков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многолетних сорняков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4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многолетних сорняков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многолетних сорняков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и удаление мусора и растительных остатков с пришкольного участка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и удаление мусора и растительных остатков с пришкольного участка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Сгребание и удаление мусора и растительных остатков с пришкольного участка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цветочных многолетников к зиме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цветочных многолетников к зиме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1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цветочных многолетников к зиме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 I четверть 52 часа</w:t>
            </w:r>
          </w:p>
        </w:tc>
      </w:tr>
      <w:tr w:rsidR="001636FE" w:rsidRPr="00290DEE" w:rsidTr="001636FE">
        <w:trPr>
          <w:trHeight w:val="300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 четверть</w:t>
            </w:r>
          </w:p>
        </w:tc>
      </w:tr>
      <w:tr w:rsidR="001636FE" w:rsidRPr="00290DEE" w:rsidTr="001636FE">
        <w:trPr>
          <w:trHeight w:val="255"/>
        </w:trPr>
        <w:tc>
          <w:tcPr>
            <w:tcW w:w="1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Кролики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инструктаж. Внешнее строение кролика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кролики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2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Породы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Разведение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Болезни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содержания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кроличьей клетки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крольчатника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кроликами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работы в крольчатниках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9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Ручной инвентарь для работы в крольчатнике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7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Подготовка крольчатника к зиме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8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Уход за кроликами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Корма для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Зеленые корма для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Веточный корм для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кормов к скармливанию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Кормление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Откорм кроликов. Правила раздачи кормов при кормлении кроликов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9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Подготовка кормов к раздаче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10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Раздача кормов кроликам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кроликов на промышленной кролиководческой ферме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«Кролики»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«Кролики»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кормов для кроликов к раздаче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кормов для кроликов к раздаче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суточной нормы кормов на 1 кролика, на все поголовье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утренней нормы кормов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дневной нормы кормов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вечерней нормы кормов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83410B">
        <w:trPr>
          <w:trHeight w:val="255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Зимний и ранневесенний уход за плодовыми деревьями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 зимой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 зимнем саду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работа11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Работы в зимнем саду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31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</w:t>
            </w:r>
            <w:r w:rsidR="00776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ранней </w:t>
            </w:r>
            <w:r w:rsidR="00776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весной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«Зимний и ранневесенний уход за плодовыми деревьями»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«Зимний и ранневесенний уход за плодовыми деревьями»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Побелка стволов деревьев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веточек плодовых деревьев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плодовых деревьев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Отряхивание</w:t>
            </w:r>
            <w:proofErr w:type="spellEnd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снега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Отаптывание</w:t>
            </w:r>
            <w:proofErr w:type="spellEnd"/>
            <w:r w:rsid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снега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 II четверть 44часа</w:t>
            </w:r>
          </w:p>
        </w:tc>
      </w:tr>
      <w:tr w:rsidR="001636FE" w:rsidRPr="00290DEE" w:rsidTr="001636FE">
        <w:trPr>
          <w:trHeight w:val="270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 четверть</w:t>
            </w:r>
          </w:p>
        </w:tc>
      </w:tr>
      <w:tr w:rsidR="001636FE" w:rsidRPr="00290DEE" w:rsidTr="0083410B">
        <w:trPr>
          <w:trHeight w:val="255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инструктаж. Строение растения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3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растения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семян гороха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12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Определение всхожести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37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почвы под посев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орудия и инвентарь для обработки почвы. Правила работы мотыгой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посевами и уборка урожая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13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Подсчёт количества семян гороха, необходимых для посева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14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Подготовка семян гороха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15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Посев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16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Уход за посевами гороха и уборка урожая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«Горох»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«Горох»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всхожести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18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нормы высева семян гороха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семян гороха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семян гороха в посевные ящики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посевами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776F6D">
        <w:trPr>
          <w:trHeight w:val="255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Фасоль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растения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18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растения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семян фасоли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17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Определение всхожести семян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почвы под посев семян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семян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посевами и уборка урожая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18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Подсчёт количества семян фасоли, необходимых для посева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782A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19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Подготовка семян фасоли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20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Посев семян и уход за посевами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«Фасоль»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«Фасоль»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5C2D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всхожести семян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18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нормы высева семян фасоли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семян фасоли к посеву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семян фасоли в посевные ящики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посевами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83410B">
        <w:trPr>
          <w:trHeight w:val="255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растения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3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растения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21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Получение крахмала из клубней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5C2D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клубней картофеля к посадке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почвы под посадки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картофелем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Вредители и болезни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22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Подсчёт количества клубней, необходимых для посадки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23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Подготовка клубней картофеля к посадке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24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Посадка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25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Уход за посадками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«Картофель»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«Картофель»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Прогревание и проращивание клубней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18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нормы посадки клубней картофеля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630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 III четверть 55 часа</w:t>
            </w:r>
          </w:p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6FE" w:rsidRPr="00290DEE" w:rsidTr="001636FE">
        <w:trPr>
          <w:trHeight w:val="255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 четверть</w:t>
            </w:r>
          </w:p>
        </w:tc>
      </w:tr>
      <w:tr w:rsidR="001636FE" w:rsidRPr="00290DEE" w:rsidTr="00776F6D">
        <w:trPr>
          <w:trHeight w:val="255"/>
        </w:trPr>
        <w:tc>
          <w:tcPr>
            <w:tcW w:w="12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Цветочные растения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5C2D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инструктаж. Виды цветочных растений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Комнатные растения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Ручной инвентарь для выращивания комнатных растений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Почвенные смеси для комнатных растений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26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Заготовка частей почвенной смеси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2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5C2D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Размножение комнатных растений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герани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5C2D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27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Размножение герани стеблевыми черенками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Выращивание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аспидистры</w:t>
            </w:r>
            <w:proofErr w:type="spellEnd"/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28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Размножение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аспидистры</w:t>
            </w:r>
            <w:proofErr w:type="spellEnd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делением корневища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Выращивание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кливии</w:t>
            </w:r>
            <w:proofErr w:type="spellEnd"/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29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Размножение </w:t>
            </w:r>
            <w:proofErr w:type="spellStart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кливии</w:t>
            </w:r>
            <w:proofErr w:type="spellEnd"/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отпрысками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Цветочные растения открытого грунта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Однолетние цветочные растения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ноготков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30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Выращивание ноготков на рабатке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настурции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31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Выращивание настурции на клумбе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бархатцев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54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32</w:t>
            </w:r>
          </w:p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Выращивание и высадка рассады бархатцев в цветник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Повторительно-обобщающий урок по теме «Цветочные растения»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2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по теме «Цветочные растения»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636FE" w:rsidRPr="00290DEE" w:rsidTr="001636FE">
        <w:trPr>
          <w:trHeight w:val="300"/>
        </w:trPr>
        <w:tc>
          <w:tcPr>
            <w:tcW w:w="20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Отработка практических навыков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6FE" w:rsidRPr="00290DEE" w:rsidTr="001636FE">
        <w:trPr>
          <w:trHeight w:val="3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и рыхление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и рыхление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и рыхление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и рыхление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Перекопка и рыхление цветочных клумб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в открытый грунт семян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Посев в открытый грунт семян однолетних цветочных </w:t>
            </w: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в открытый грунт семян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в открытый грунт семян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Посев в открытый грунт семян однолетних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гладиолусов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гладиолусов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многолетних флоксов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многолетних флоксов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Высадка рассады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Высадка рассады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Высадка рассады цветочных культур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636FE" w:rsidRPr="00290DEE" w:rsidRDefault="001636FE" w:rsidP="001636F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цветочными культурами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36FE" w:rsidRPr="00290DEE" w:rsidTr="001636FE">
        <w:trPr>
          <w:trHeight w:val="255"/>
        </w:trPr>
        <w:tc>
          <w:tcPr>
            <w:tcW w:w="993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 IV четверть 50 часов</w:t>
            </w:r>
          </w:p>
          <w:p w:rsidR="001636FE" w:rsidRPr="00290DEE" w:rsidRDefault="001636FE" w:rsidP="0016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36FE" w:rsidRPr="00290DEE" w:rsidRDefault="001636FE">
      <w:pPr>
        <w:rPr>
          <w:rFonts w:ascii="Times New Roman" w:hAnsi="Times New Roman" w:cs="Times New Roman"/>
          <w:sz w:val="20"/>
          <w:szCs w:val="20"/>
        </w:rPr>
      </w:pPr>
    </w:p>
    <w:sectPr w:rsidR="001636FE" w:rsidRPr="00290DEE" w:rsidSect="00B9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3A4"/>
    <w:multiLevelType w:val="multilevel"/>
    <w:tmpl w:val="476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A5A80"/>
    <w:multiLevelType w:val="multilevel"/>
    <w:tmpl w:val="5D5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04C49"/>
    <w:multiLevelType w:val="multilevel"/>
    <w:tmpl w:val="813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F3C5C"/>
    <w:multiLevelType w:val="multilevel"/>
    <w:tmpl w:val="9B1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F1E1A"/>
    <w:multiLevelType w:val="multilevel"/>
    <w:tmpl w:val="FF8E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43B44"/>
    <w:multiLevelType w:val="multilevel"/>
    <w:tmpl w:val="B2CC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F5368"/>
    <w:multiLevelType w:val="multilevel"/>
    <w:tmpl w:val="E5B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71B86"/>
    <w:multiLevelType w:val="multilevel"/>
    <w:tmpl w:val="3CBE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66DB9"/>
    <w:multiLevelType w:val="multilevel"/>
    <w:tmpl w:val="26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B329F"/>
    <w:multiLevelType w:val="multilevel"/>
    <w:tmpl w:val="5AD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C252D"/>
    <w:multiLevelType w:val="multilevel"/>
    <w:tmpl w:val="CBA2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F0D9D"/>
    <w:multiLevelType w:val="multilevel"/>
    <w:tmpl w:val="E15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42A9A"/>
    <w:multiLevelType w:val="multilevel"/>
    <w:tmpl w:val="258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1215A"/>
    <w:multiLevelType w:val="multilevel"/>
    <w:tmpl w:val="6900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75D84"/>
    <w:multiLevelType w:val="multilevel"/>
    <w:tmpl w:val="9DFE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C217C"/>
    <w:multiLevelType w:val="multilevel"/>
    <w:tmpl w:val="8796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F7EAD"/>
    <w:multiLevelType w:val="multilevel"/>
    <w:tmpl w:val="2158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15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D60"/>
    <w:rsid w:val="000F25A8"/>
    <w:rsid w:val="001636FE"/>
    <w:rsid w:val="00290DEE"/>
    <w:rsid w:val="0032616F"/>
    <w:rsid w:val="003A20B2"/>
    <w:rsid w:val="00504F00"/>
    <w:rsid w:val="005C2DFA"/>
    <w:rsid w:val="006E1EF0"/>
    <w:rsid w:val="006E7F62"/>
    <w:rsid w:val="00776F6D"/>
    <w:rsid w:val="00782A34"/>
    <w:rsid w:val="007A4370"/>
    <w:rsid w:val="007B5F72"/>
    <w:rsid w:val="0083410B"/>
    <w:rsid w:val="009B6DCB"/>
    <w:rsid w:val="00AC10CF"/>
    <w:rsid w:val="00AE2792"/>
    <w:rsid w:val="00AE5FB1"/>
    <w:rsid w:val="00B13D60"/>
    <w:rsid w:val="00B92F2F"/>
    <w:rsid w:val="00BA5806"/>
    <w:rsid w:val="00D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3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17</cp:revision>
  <cp:lastPrinted>2023-09-30T11:25:00Z</cp:lastPrinted>
  <dcterms:created xsi:type="dcterms:W3CDTF">2023-09-13T14:35:00Z</dcterms:created>
  <dcterms:modified xsi:type="dcterms:W3CDTF">2024-10-05T00:18:00Z</dcterms:modified>
</cp:coreProperties>
</file>