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DB" w:rsidRPr="00754F24" w:rsidRDefault="00D4281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42814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107303"/>
            <wp:effectExtent l="0" t="0" r="1905" b="8255"/>
            <wp:docPr id="1" name="Рисунок 1" descr="C:\Users\user\Desktop\Положение о языке (языках) обучения и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языке (языках) обучения и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DB" w:rsidRPr="00754F24" w:rsidRDefault="00965F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2814" w:rsidRDefault="00D428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5FDB" w:rsidRPr="00754F24" w:rsidRDefault="000778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Организация образовательной деятельности</w:t>
      </w:r>
    </w:p>
    <w:p w:rsidR="00965FDB" w:rsidRPr="00754F24" w:rsidRDefault="00077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 русский язык изучается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рамках предметов «Русский язык», «Родной язык».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русском языке преподаются предметы «Литературное чтение», «Литература»</w:t>
      </w:r>
      <w:r w:rsidR="00F04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литература».</w:t>
      </w:r>
    </w:p>
    <w:p w:rsidR="00965FDB" w:rsidRPr="00754F24" w:rsidRDefault="00754F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. Преподавание и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изучение 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, родного языка из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077899" w:rsidRPr="00754F24">
        <w:rPr>
          <w:lang w:val="ru-RU"/>
        </w:rPr>
        <w:br/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Российской Федерации, в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 в</w:t>
      </w:r>
      <w:r>
        <w:rPr>
          <w:lang w:val="ru-RU"/>
        </w:rPr>
        <w:t xml:space="preserve"> 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осуществляются в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федеральными государственными образовательными стандартами.</w:t>
      </w:r>
    </w:p>
    <w:p w:rsidR="00965FDB" w:rsidRPr="00754F24" w:rsidRDefault="00754F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. Преподавание и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изучение английского</w:t>
      </w:r>
      <w:r w:rsidR="00AB35E6">
        <w:rPr>
          <w:rFonts w:hAnsi="Times New Roman" w:cs="Times New Roman"/>
          <w:color w:val="000000"/>
          <w:sz w:val="24"/>
          <w:szCs w:val="24"/>
          <w:lang w:val="ru-RU"/>
        </w:rPr>
        <w:t xml:space="preserve"> и немецкого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AB35E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организуется для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–11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классов. Обязательное преподавание и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изучение второго иностранного языка (</w:t>
      </w:r>
      <w:r w:rsidR="00F04636"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для обучающихся</w:t>
      </w:r>
      <w:r w:rsidR="00F04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F046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, осваивающих основную образовательную программу по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ФГОС ООО, утв.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 w:rsidR="00077899">
        <w:rPr>
          <w:rFonts w:hAnsi="Times New Roman" w:cs="Times New Roman"/>
          <w:color w:val="000000"/>
          <w:sz w:val="24"/>
          <w:szCs w:val="24"/>
        </w:rPr>
        <w:t> </w:t>
      </w:r>
      <w:r w:rsidR="00077899" w:rsidRPr="00754F24">
        <w:rPr>
          <w:rFonts w:hAnsi="Times New Roman" w:cs="Times New Roman"/>
          <w:color w:val="000000"/>
          <w:sz w:val="24"/>
          <w:szCs w:val="24"/>
          <w:lang w:val="ru-RU"/>
        </w:rPr>
        <w:t>1897.</w:t>
      </w:r>
    </w:p>
    <w:p w:rsidR="00965FDB" w:rsidRPr="00754F24" w:rsidRDefault="00077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3.5.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изучение иностранных языков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федеральными государственными образовательными стандартами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иностранных языках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соответствующего уровня образования.</w:t>
      </w:r>
    </w:p>
    <w:p w:rsidR="00965FDB" w:rsidRPr="00754F24" w:rsidRDefault="00077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3.6.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изучение иных предметов учебного плана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русском языке.</w:t>
      </w:r>
    </w:p>
    <w:p w:rsidR="00965FDB" w:rsidRPr="00754F24" w:rsidRDefault="000778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965FDB" w:rsidRPr="00754F24" w:rsidRDefault="00077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4.1. Внеурочная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 w:rsidRPr="00754F24">
        <w:rPr>
          <w:lang w:val="ru-RU"/>
        </w:rPr>
        <w:br/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русском язык</w:t>
      </w:r>
      <w:r w:rsidR="00AB35E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планами внеурочной</w:t>
      </w:r>
      <w:r w:rsidRPr="00754F24">
        <w:rPr>
          <w:lang w:val="ru-RU"/>
        </w:rPr>
        <w:br/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F24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работы.</w:t>
      </w:r>
    </w:p>
    <w:sectPr w:rsidR="00965FDB" w:rsidRPr="00754F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7899"/>
    <w:rsid w:val="002D33B1"/>
    <w:rsid w:val="002D3591"/>
    <w:rsid w:val="003514A0"/>
    <w:rsid w:val="004F7E17"/>
    <w:rsid w:val="005A05CE"/>
    <w:rsid w:val="00653AF6"/>
    <w:rsid w:val="00754F24"/>
    <w:rsid w:val="00965FDB"/>
    <w:rsid w:val="00AB35E6"/>
    <w:rsid w:val="00B73A5A"/>
    <w:rsid w:val="00C712E8"/>
    <w:rsid w:val="00D42814"/>
    <w:rsid w:val="00E438A1"/>
    <w:rsid w:val="00F01E19"/>
    <w:rsid w:val="00F0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1A6A5-38A8-4A06-8C3B-D035B6A4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46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Мугак</dc:creator>
  <dc:description>Подготовлено экспертами Актион-МЦФЭР</dc:description>
  <cp:lastModifiedBy>user</cp:lastModifiedBy>
  <cp:revision>2</cp:revision>
  <cp:lastPrinted>2024-02-16T02:53:00Z</cp:lastPrinted>
  <dcterms:created xsi:type="dcterms:W3CDTF">2024-02-16T02:54:00Z</dcterms:created>
  <dcterms:modified xsi:type="dcterms:W3CDTF">2024-02-16T02:54:00Z</dcterms:modified>
</cp:coreProperties>
</file>