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5F6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D016A" w:rsidRPr="003D016A" w:rsidTr="003D016A">
        <w:trPr>
          <w:tblCellSpacing w:w="0" w:type="dxa"/>
        </w:trPr>
        <w:tc>
          <w:tcPr>
            <w:tcW w:w="0" w:type="auto"/>
            <w:gridSpan w:val="2"/>
            <w:shd w:val="clear" w:color="auto" w:fill="F5F6F8"/>
            <w:vAlign w:val="center"/>
            <w:hideMark/>
          </w:tcPr>
          <w:p w:rsidR="003D016A" w:rsidRPr="003D016A" w:rsidRDefault="003D016A" w:rsidP="003D016A">
            <w:pPr>
              <w:pStyle w:val="a3"/>
              <w:rPr>
                <w:lang w:eastAsia="ru-RU"/>
              </w:rPr>
            </w:pPr>
          </w:p>
        </w:tc>
      </w:tr>
      <w:tr w:rsidR="003D016A" w:rsidRPr="003D016A" w:rsidTr="003D016A">
        <w:trPr>
          <w:trHeight w:val="26700"/>
          <w:tblCellSpacing w:w="0" w:type="dxa"/>
        </w:trPr>
        <w:tc>
          <w:tcPr>
            <w:tcW w:w="0" w:type="auto"/>
            <w:shd w:val="clear" w:color="auto" w:fill="F5F6F8"/>
            <w:vAlign w:val="center"/>
            <w:hideMark/>
          </w:tcPr>
          <w:p w:rsidR="003D016A" w:rsidRPr="003D016A" w:rsidRDefault="003D016A" w:rsidP="003D016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Полезные сайты для подготовки  к ГИА - 2024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ФИПИ (</w:t>
            </w:r>
            <w:hyperlink r:id="rId5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fipi.ru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Информационный портал ЕГЭ (</w:t>
            </w:r>
            <w:hyperlink r:id="rId6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www.ege.edu.ru/ru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портал ОГЭ (</w:t>
            </w:r>
            <w:hyperlink r:id="rId7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http://gia.edu.ru/ru/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Решу ЕГЭ (</w:t>
            </w:r>
            <w:hyperlink r:id="rId8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ege.sdamgia.ru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популярном приложении «Решу ЕГЭ: задания офлайн» представлены почти все предметы ЕГЭ, приложение бесплатное.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proofErr w:type="gram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ГЭ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9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ege.yandex.ru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видеолекциями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вебинарами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по каждому предмету с разборами заданий от опытных преподавателей.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10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examer.ru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популярный ресурс для подготовки к ЕГЭ</w:t>
            </w:r>
            <w:proofErr w:type="gram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      </w:r>
            <w:proofErr w:type="gram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указать желаемое количество баллов по ЕГЭ и специалисты сайта составят индивидуальный план подготовки ученика с 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учетом его сильных и слабы сторон.</w:t>
            </w:r>
            <w:proofErr w:type="gram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экзаменам идет в увлекательной форме в виде 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Решая задачи, пользователи наращивают «опыт» и получают награды и бонусы.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Незнайка (</w:t>
            </w:r>
            <w:hyperlink r:id="rId11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neznaika.pro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Online 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hyperlink r:id="rId12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val="en-US" w:eastAsia="ru-RU"/>
                </w:rPr>
                <w:t>online-ege.ru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      </w:r>
            <w:proofErr w:type="gram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платная</w:t>
            </w:r>
            <w:proofErr w:type="gram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вы сможете получить советы и комментарии от экспертов ФИПИ, которые участвуют в разработке заданий ЕГЭ и ОГЭ.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Foxford.ru (</w:t>
            </w:r>
            <w:hyperlink r:id="rId13" w:tgtFrame="_blank" w:history="1">
              <w:r w:rsidRPr="003D016A">
                <w:rPr>
                  <w:rFonts w:ascii="Times New Roman" w:hAnsi="Times New Roman" w:cs="Times New Roman"/>
                  <w:color w:val="AD0000"/>
                  <w:sz w:val="28"/>
                  <w:szCs w:val="28"/>
                  <w:u w:val="single"/>
                  <w:lang w:eastAsia="ru-RU"/>
                </w:rPr>
                <w:t>foxford.ru</w:t>
              </w:r>
            </w:hyperlink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D016A" w:rsidRPr="003D016A" w:rsidRDefault="003D016A" w:rsidP="003D016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Услугами онлайн школы «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воспользовались уже более миллиона школьников и большинство из них получили неплохие результаты по ЕГЭ.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Ученикам предлагается пройти </w:t>
            </w:r>
            <w:proofErr w:type="gram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Также компания проводит свою олимпиаду, организует образовательные лагеря, где дети могут удобно совмещать развлечения и обучение.</w:t>
            </w:r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школа на дому с персональными учителями. В отличие от обычного экстерната в </w:t>
            </w:r>
            <w:proofErr w:type="spellStart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Фоксфорде</w:t>
            </w:r>
            <w:proofErr w:type="spellEnd"/>
            <w:r w:rsidRPr="003D01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ребенком будут работать преподаватели из известных ВУЗов России, а также члены жюри олимпиад и эксперты ЕГЭ/ОГЭ.</w:t>
            </w:r>
          </w:p>
          <w:p w:rsidR="003D016A" w:rsidRPr="003D016A" w:rsidRDefault="003D016A" w:rsidP="003D016A">
            <w:pPr>
              <w:pStyle w:val="a3"/>
              <w:rPr>
                <w:sz w:val="20"/>
                <w:szCs w:val="20"/>
                <w:lang w:eastAsia="ru-RU"/>
              </w:rPr>
            </w:pPr>
            <w:r w:rsidRPr="003D016A">
              <w:rPr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0" w:type="auto"/>
            <w:shd w:val="clear" w:color="auto" w:fill="F5F6F8"/>
            <w:vAlign w:val="center"/>
            <w:hideMark/>
          </w:tcPr>
          <w:p w:rsidR="003D016A" w:rsidRPr="003D016A" w:rsidRDefault="003D016A" w:rsidP="003D016A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375C" w:rsidRDefault="006F375C"/>
    <w:sectPr w:rsidR="006F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A"/>
    <w:rsid w:val="003D016A"/>
    <w:rsid w:val="006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ARb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online-eg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neznaika.pro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am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2024-02-14T18:18:00Z</dcterms:created>
  <dcterms:modified xsi:type="dcterms:W3CDTF">2024-02-14T18:22:00Z</dcterms:modified>
</cp:coreProperties>
</file>