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06B" w:rsidRDefault="000F006B" w:rsidP="00D63E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B5E7BA2" wp14:editId="72B9EB90">
            <wp:simplePos x="0" y="0"/>
            <wp:positionH relativeFrom="column">
              <wp:posOffset>-702945</wp:posOffset>
            </wp:positionH>
            <wp:positionV relativeFrom="paragraph">
              <wp:posOffset>-305435</wp:posOffset>
            </wp:positionV>
            <wp:extent cx="6830060" cy="8866505"/>
            <wp:effectExtent l="0" t="0" r="8890" b="0"/>
            <wp:wrapTight wrapText="bothSides">
              <wp:wrapPolygon edited="0">
                <wp:start x="0" y="0"/>
                <wp:lineTo x="0" y="21533"/>
                <wp:lineTo x="21568" y="21533"/>
                <wp:lineTo x="21568" y="0"/>
                <wp:lineTo x="0" y="0"/>
              </wp:wrapPolygon>
            </wp:wrapTight>
            <wp:docPr id="2" name="Рисунок 2" descr="C:\Users\Furiy\Desktop\Скан_20250226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riy\Desktop\Скан_20250226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1" t="-1" b="11766"/>
                    <a:stretch/>
                  </pic:blipFill>
                  <pic:spPr bwMode="auto">
                    <a:xfrm>
                      <a:off x="0" y="0"/>
                      <a:ext cx="6830060" cy="886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E09" w:rsidRPr="008C1F8E" w:rsidRDefault="00D63E09" w:rsidP="000F00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C1F8E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Style w:val="a9"/>
        <w:tblW w:w="1017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7"/>
        <w:gridCol w:w="8788"/>
        <w:gridCol w:w="709"/>
      </w:tblGrid>
      <w:tr w:rsidR="00D63E09" w:rsidTr="00A70EC7">
        <w:tc>
          <w:tcPr>
            <w:tcW w:w="677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Общие положения …………………………………………………………………........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63E09" w:rsidTr="00A70EC7">
        <w:tc>
          <w:tcPr>
            <w:tcW w:w="677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D63E09" w:rsidRDefault="00D63E09" w:rsidP="00A70EC7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C1F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Целевой 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АООП БОУ «МЕЖДУРЕЧЕНСКАЯ СО</w:t>
            </w:r>
            <w:r w:rsidR="00A70E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Ш» (вариант </w:t>
            </w:r>
            <w:proofErr w:type="gramEnd"/>
          </w:p>
        </w:tc>
        <w:tc>
          <w:tcPr>
            <w:tcW w:w="709" w:type="dxa"/>
          </w:tcPr>
          <w:p w:rsidR="00D63E09" w:rsidRDefault="00A70EC7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63E09" w:rsidTr="00A70EC7">
        <w:tc>
          <w:tcPr>
            <w:tcW w:w="677" w:type="dxa"/>
          </w:tcPr>
          <w:p w:rsidR="00D63E09" w:rsidRPr="00A64E46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A70EC7" w:rsidRDefault="00D63E09" w:rsidP="00A70EC7">
            <w:pPr>
              <w:pStyle w:val="a3"/>
              <w:numPr>
                <w:ilvl w:val="0"/>
                <w:numId w:val="1"/>
              </w:numPr>
              <w:tabs>
                <w:tab w:val="right" w:leader="dot" w:pos="8647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C7">
              <w:rPr>
                <w:rFonts w:ascii="Times New Roman" w:hAnsi="Times New Roman" w:cs="Times New Roman"/>
                <w:sz w:val="24"/>
                <w:szCs w:val="24"/>
              </w:rPr>
              <w:t>Пояснительная за</w:t>
            </w:r>
            <w:r w:rsidR="00A70EC7">
              <w:rPr>
                <w:rFonts w:ascii="Times New Roman" w:hAnsi="Times New Roman" w:cs="Times New Roman"/>
                <w:sz w:val="24"/>
                <w:szCs w:val="24"/>
              </w:rPr>
              <w:t>писка………………………………………</w:t>
            </w:r>
          </w:p>
        </w:tc>
        <w:tc>
          <w:tcPr>
            <w:tcW w:w="709" w:type="dxa"/>
          </w:tcPr>
          <w:p w:rsidR="00D63E09" w:rsidRPr="00A64E46" w:rsidRDefault="00A70EC7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63E09" w:rsidTr="00A70EC7">
        <w:tc>
          <w:tcPr>
            <w:tcW w:w="677" w:type="dxa"/>
          </w:tcPr>
          <w:p w:rsidR="00D63E09" w:rsidRPr="00A64E46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F8E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освоения </w:t>
            </w:r>
            <w:proofErr w:type="gramStart"/>
            <w:r w:rsidRPr="008C1F8E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8C1F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АООП…………………………..</w:t>
            </w:r>
          </w:p>
        </w:tc>
        <w:tc>
          <w:tcPr>
            <w:tcW w:w="709" w:type="dxa"/>
          </w:tcPr>
          <w:p w:rsidR="00D63E09" w:rsidRPr="00A64E46" w:rsidRDefault="00A70EC7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63E09" w:rsidTr="00A70EC7">
        <w:tc>
          <w:tcPr>
            <w:tcW w:w="677" w:type="dxa"/>
          </w:tcPr>
          <w:p w:rsidR="00D63E09" w:rsidRPr="00A64E46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A70EC7" w:rsidRDefault="00D63E09" w:rsidP="00A70EC7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оценки достижения </w:t>
            </w:r>
            <w:proofErr w:type="gramStart"/>
            <w:r w:rsidRPr="00A70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A70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умственной отсталостью планируемых результатов освоения  АОООП БОУ «МЕЖДУРЕЧЕНСКАЯ СОШ» (вариант 1)………………………..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09" w:rsidRPr="00A70EC7" w:rsidRDefault="00A70EC7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</w:tr>
      <w:tr w:rsidR="00D63E09" w:rsidTr="00A70EC7">
        <w:tc>
          <w:tcPr>
            <w:tcW w:w="677" w:type="dxa"/>
          </w:tcPr>
          <w:p w:rsidR="00D63E09" w:rsidRPr="00CC5B96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788" w:type="dxa"/>
          </w:tcPr>
          <w:p w:rsidR="00D63E09" w:rsidRPr="00A70EC7" w:rsidRDefault="00D63E09" w:rsidP="00A70EC7">
            <w:pPr>
              <w:pStyle w:val="a3"/>
              <w:numPr>
                <w:ilvl w:val="0"/>
                <w:numId w:val="2"/>
              </w:numPr>
              <w:tabs>
                <w:tab w:val="right" w:leader="dot" w:pos="8647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EC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раздел  АОООП БОУ «</w:t>
            </w:r>
            <w:proofErr w:type="gramStart"/>
            <w:r w:rsidRPr="00A70EC7">
              <w:rPr>
                <w:rFonts w:ascii="Times New Roman" w:hAnsi="Times New Roman" w:cs="Times New Roman"/>
                <w:b/>
                <w:sz w:val="24"/>
                <w:szCs w:val="24"/>
              </w:rPr>
              <w:t>МЕЖДУРЕЧЕНСКАЯ</w:t>
            </w:r>
            <w:proofErr w:type="gramEnd"/>
            <w:r w:rsidRPr="00A70E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 (вариант 1)………………………………….</w:t>
            </w:r>
          </w:p>
        </w:tc>
        <w:tc>
          <w:tcPr>
            <w:tcW w:w="709" w:type="dxa"/>
          </w:tcPr>
          <w:p w:rsidR="00D63E09" w:rsidRPr="00A70EC7" w:rsidRDefault="00A70EC7" w:rsidP="00A70EC7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30</w:t>
            </w:r>
          </w:p>
        </w:tc>
      </w:tr>
      <w:tr w:rsidR="00D63E09" w:rsidTr="00A70EC7">
        <w:tc>
          <w:tcPr>
            <w:tcW w:w="677" w:type="dxa"/>
          </w:tcPr>
          <w:p w:rsidR="00D63E09" w:rsidRPr="00A64E46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527E90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Pr="0052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по учебному предмету "Русский язык" (I-IV и дополнительный классы)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………………………………………………………………...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09" w:rsidRPr="00A64E46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Pr="00A64E46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527E90" w:rsidRDefault="00D63E09" w:rsidP="002C066B">
            <w:pPr>
              <w:tabs>
                <w:tab w:val="left" w:pos="2311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Pr="0052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по учебному предмету "Чтение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(I-IV и дополнительный классы………………………………………………………………….</w:t>
            </w:r>
            <w:proofErr w:type="gramEnd"/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09" w:rsidRPr="00A64E46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Pr="00A64E46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527E90" w:rsidRDefault="00D63E09" w:rsidP="002C066B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Pr="0052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по учебному предмету "Речевая практика" (I-IV и </w:t>
            </w:r>
            <w:proofErr w:type="gramStart"/>
            <w:r w:rsidRPr="0052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дополнительный</w:t>
            </w:r>
            <w:proofErr w:type="gramEnd"/>
            <w:r w:rsidRPr="0052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………………………………………………………………...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09" w:rsidRPr="00A64E46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295941" w:rsidRDefault="00D63E09" w:rsidP="002C066B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Pr="00295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по учебному предмету "Математика" (I-IV и </w:t>
            </w:r>
            <w:proofErr w:type="gramStart"/>
            <w:r w:rsidRPr="00295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дополнительный</w:t>
            </w:r>
            <w:proofErr w:type="gramEnd"/>
            <w:r w:rsidRPr="00295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………………………………………………………………...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295941" w:rsidRDefault="00D63E09" w:rsidP="002C066B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Pr="00295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по учебному предмету "Мир природы и человека"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(I-IV и дополнительный классы)………………………………………………………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B43B51" w:rsidRDefault="00D63E09" w:rsidP="002C066B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Pr="00B43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по учебному предмету "Музыка" (I-IV и </w:t>
            </w:r>
            <w:proofErr w:type="gramStart"/>
            <w:r w:rsidRPr="00B43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дополнительный</w:t>
            </w:r>
            <w:proofErr w:type="gramEnd"/>
            <w:r w:rsidRPr="00B43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………………………………………………………………..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527E90" w:rsidRDefault="00D63E09" w:rsidP="002C066B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Pr="00B43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по учебному предмету "Рисование (изобразительное искусство)" (I-IV, дополнительный классы и V класс</w:t>
            </w:r>
            <w:r w:rsidRPr="000D55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8862FA" w:rsidRDefault="00D63E09" w:rsidP="002C066B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Pr="00886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по учебному предмету "Адаптивная физическая культура" (I-IV и </w:t>
            </w:r>
            <w:proofErr w:type="gramStart"/>
            <w:r w:rsidRPr="00886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дополнительный</w:t>
            </w:r>
            <w:proofErr w:type="gramEnd"/>
            <w:r w:rsidRPr="00886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8862FA" w:rsidRDefault="00D63E09" w:rsidP="002C066B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Pr="00886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по учебному предмету "Ручной труд" (I-IV и дополнительный классы)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………………………………………………………………...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996C5A" w:rsidRDefault="00D63E09" w:rsidP="002C066B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Pr="00996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по учебному предмету "Русский язык" (V-IX классы)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D63E09" w:rsidTr="00A70EC7">
        <w:tc>
          <w:tcPr>
            <w:tcW w:w="677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742D8E" w:rsidRDefault="00D63E09" w:rsidP="002C066B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P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по учебному предмету «</w:t>
            </w:r>
            <w:r w:rsidRP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(V-IX классы)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742D8E" w:rsidRDefault="00D63E09" w:rsidP="002C066B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P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по учебному предмету "Математика" (V-IX классы)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742D8E" w:rsidRDefault="00D63E09" w:rsidP="002C066B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P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по учебному предмету "Информатика" (VII-IX)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742D8E" w:rsidRDefault="00D63E09" w:rsidP="002C066B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P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по учебному предмету "Природоведение" (V-VI классы)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742D8E" w:rsidRDefault="00D63E09" w:rsidP="002C066B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Pr="00742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по учебному предмету "Биология" (VII-IX классы)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622DBA" w:rsidRDefault="00D63E09" w:rsidP="002C066B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Pr="0062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по учебному предмету "География" (VI-IX)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……..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622DBA" w:rsidRDefault="00D63E09" w:rsidP="002C066B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Pr="0062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по учебному предмету "Основы социальной жизни" (V-IX классы)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…………………………………………………………………….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9700BA" w:rsidRDefault="00D63E09" w:rsidP="002C066B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Pr="00970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по учебному предмету "Мир истории" (VI класс)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....................................................................................................................................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9700BA" w:rsidRDefault="00D63E09" w:rsidP="002C066B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Pr="00970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по учебному предмету "История Отечества" (VII-IX </w:t>
            </w:r>
            <w:r w:rsidRPr="00970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…………………………………………………………………………………..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9700BA" w:rsidRDefault="00D63E09" w:rsidP="002C066B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Pr="00970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по учебному предмету "Адаптивная физическая культура" (V-IX классы)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9700BA" w:rsidRDefault="00D63E09" w:rsidP="002C066B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</w:t>
            </w:r>
            <w:r w:rsidRPr="009700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по учебному предмету "Профильный труд" (V-IX классы)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…………………………………………………………………………………….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Pr="00B61ED3" w:rsidRDefault="00A70EC7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788" w:type="dxa"/>
          </w:tcPr>
          <w:p w:rsidR="00D63E09" w:rsidRPr="00B61ED3" w:rsidRDefault="00D63E09" w:rsidP="002C066B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1ED3">
              <w:rPr>
                <w:rFonts w:ascii="Times New Roman" w:hAnsi="Times New Roman"/>
                <w:b/>
                <w:sz w:val="24"/>
                <w:szCs w:val="24"/>
              </w:rPr>
              <w:t>Программа формирования базовых учебных действий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…………………………...</w:t>
            </w:r>
          </w:p>
        </w:tc>
        <w:tc>
          <w:tcPr>
            <w:tcW w:w="709" w:type="dxa"/>
          </w:tcPr>
          <w:p w:rsidR="00D63E09" w:rsidRPr="00A70EC7" w:rsidRDefault="00D63E09" w:rsidP="00A70EC7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70EC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42</w:t>
            </w:r>
          </w:p>
        </w:tc>
      </w:tr>
      <w:tr w:rsidR="00D63E09" w:rsidTr="00A70EC7">
        <w:tc>
          <w:tcPr>
            <w:tcW w:w="677" w:type="dxa"/>
          </w:tcPr>
          <w:p w:rsidR="00D63E09" w:rsidRPr="00B61ED3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</w:tcPr>
          <w:p w:rsidR="00D63E09" w:rsidRPr="00B61ED3" w:rsidRDefault="00D63E09" w:rsidP="002C066B">
            <w:pPr>
              <w:tabs>
                <w:tab w:val="left" w:pos="48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1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БУД, </w:t>
            </w:r>
            <w:proofErr w:type="gramStart"/>
            <w:r w:rsidRPr="00B61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младших обучающихся I-IV классов……..</w:t>
            </w:r>
          </w:p>
        </w:tc>
        <w:tc>
          <w:tcPr>
            <w:tcW w:w="709" w:type="dxa"/>
          </w:tcPr>
          <w:p w:rsidR="00D63E09" w:rsidRPr="00B61ED3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Pr="00B61ED3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</w:tcPr>
          <w:p w:rsidR="00D63E09" w:rsidRPr="0003240A" w:rsidRDefault="00D63E09" w:rsidP="002C066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БУД, </w:t>
            </w:r>
            <w:proofErr w:type="gramStart"/>
            <w:r w:rsidRPr="0003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формируемые</w:t>
            </w:r>
            <w:proofErr w:type="gramEnd"/>
            <w:r w:rsidRPr="0003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обучающихся V-IX классов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…………………………………….</w:t>
            </w:r>
          </w:p>
        </w:tc>
        <w:tc>
          <w:tcPr>
            <w:tcW w:w="709" w:type="dxa"/>
          </w:tcPr>
          <w:p w:rsidR="00D63E09" w:rsidRPr="00B61ED3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Pr="00542048" w:rsidRDefault="00A70EC7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788" w:type="dxa"/>
          </w:tcPr>
          <w:p w:rsidR="00D63E09" w:rsidRPr="00542048" w:rsidRDefault="00D63E09" w:rsidP="002C066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Рабочая программа воспитания……………………………………...</w:t>
            </w:r>
          </w:p>
        </w:tc>
        <w:tc>
          <w:tcPr>
            <w:tcW w:w="709" w:type="dxa"/>
          </w:tcPr>
          <w:p w:rsidR="00D63E09" w:rsidRPr="00542048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04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D63E09" w:rsidTr="00A70EC7">
        <w:tc>
          <w:tcPr>
            <w:tcW w:w="677" w:type="dxa"/>
          </w:tcPr>
          <w:p w:rsidR="00D63E09" w:rsidRPr="00506E14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</w:tcPr>
          <w:p w:rsidR="00D63E09" w:rsidRPr="00506E14" w:rsidRDefault="00D63E09" w:rsidP="002C066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E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 коррекционной работы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………………………………………………….</w:t>
            </w:r>
          </w:p>
        </w:tc>
        <w:tc>
          <w:tcPr>
            <w:tcW w:w="709" w:type="dxa"/>
          </w:tcPr>
          <w:p w:rsidR="00D63E09" w:rsidRPr="00506E14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E14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D63E09" w:rsidTr="00A70EC7">
        <w:tc>
          <w:tcPr>
            <w:tcW w:w="677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9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IV.</w:t>
            </w:r>
          </w:p>
        </w:tc>
        <w:tc>
          <w:tcPr>
            <w:tcW w:w="8788" w:type="dxa"/>
          </w:tcPr>
          <w:p w:rsidR="00D63E09" w:rsidRPr="0003240A" w:rsidRDefault="00D63E09" w:rsidP="002C066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69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Организационный раздел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АО</w:t>
            </w:r>
            <w:r w:rsidRPr="008D69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ООП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БОУ 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МЕЖДУРЕЧЕНСКАЯ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СОШ»</w:t>
            </w:r>
            <w:r w:rsidRPr="008D69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(вариант 1)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………………………………..</w:t>
            </w:r>
          </w:p>
        </w:tc>
        <w:tc>
          <w:tcPr>
            <w:tcW w:w="709" w:type="dxa"/>
          </w:tcPr>
          <w:p w:rsidR="00D63E09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</w:tr>
      <w:tr w:rsidR="00D63E09" w:rsidTr="00A70EC7">
        <w:tc>
          <w:tcPr>
            <w:tcW w:w="677" w:type="dxa"/>
          </w:tcPr>
          <w:p w:rsidR="00D63E09" w:rsidRPr="002C24A2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</w:tcPr>
          <w:p w:rsidR="00D63E09" w:rsidRPr="002C24A2" w:rsidRDefault="00D63E09" w:rsidP="002C066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Pr="002C24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чебный план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…………………………………………………………..</w:t>
            </w:r>
          </w:p>
        </w:tc>
        <w:tc>
          <w:tcPr>
            <w:tcW w:w="709" w:type="dxa"/>
          </w:tcPr>
          <w:p w:rsidR="00D63E09" w:rsidRPr="002C24A2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4A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63E09" w:rsidTr="00A70EC7">
        <w:tc>
          <w:tcPr>
            <w:tcW w:w="677" w:type="dxa"/>
          </w:tcPr>
          <w:p w:rsidR="00D63E09" w:rsidRPr="00BE6B1A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</w:tcPr>
          <w:p w:rsidR="00D63E09" w:rsidRPr="00BE6B1A" w:rsidRDefault="00D63E09" w:rsidP="002C066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BE6B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алендарный учебный график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………………………………………</w:t>
            </w:r>
          </w:p>
        </w:tc>
        <w:tc>
          <w:tcPr>
            <w:tcW w:w="709" w:type="dxa"/>
          </w:tcPr>
          <w:p w:rsidR="00D63E09" w:rsidRPr="00BE6B1A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1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</w:tr>
      <w:tr w:rsidR="00D63E09" w:rsidTr="00A70EC7">
        <w:tc>
          <w:tcPr>
            <w:tcW w:w="677" w:type="dxa"/>
          </w:tcPr>
          <w:p w:rsidR="00D63E09" w:rsidRPr="00BE6B1A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</w:tcPr>
          <w:p w:rsidR="00D63E09" w:rsidRPr="00BE6B1A" w:rsidRDefault="00D63E09" w:rsidP="002C066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B116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алендарный план воспитательной работы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……………………….</w:t>
            </w:r>
          </w:p>
        </w:tc>
        <w:tc>
          <w:tcPr>
            <w:tcW w:w="709" w:type="dxa"/>
          </w:tcPr>
          <w:p w:rsidR="00D63E09" w:rsidRPr="00BE6B1A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3E09" w:rsidTr="00A70EC7">
        <w:tc>
          <w:tcPr>
            <w:tcW w:w="677" w:type="dxa"/>
          </w:tcPr>
          <w:p w:rsidR="00D63E09" w:rsidRPr="00B11672" w:rsidRDefault="00D63E09" w:rsidP="002C066B">
            <w:pPr>
              <w:tabs>
                <w:tab w:val="right" w:leader="dot" w:pos="864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</w:tcPr>
          <w:p w:rsidR="00D63E09" w:rsidRPr="00B11672" w:rsidRDefault="00D63E09" w:rsidP="002C066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672">
              <w:rPr>
                <w:rFonts w:ascii="Times New Roman" w:hAnsi="Times New Roman"/>
                <w:b/>
                <w:sz w:val="24"/>
                <w:szCs w:val="24"/>
              </w:rPr>
              <w:t xml:space="preserve">Условия реализации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АО</w:t>
            </w:r>
            <w:r w:rsidRPr="00B11672">
              <w:rPr>
                <w:rFonts w:ascii="Times New Roman" w:hAnsi="Times New Roman"/>
                <w:b/>
                <w:sz w:val="24"/>
                <w:szCs w:val="24"/>
              </w:rPr>
              <w:t xml:space="preserve">ООП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БОУ «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МЕЖДУРЕЧЕНСКАЯ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СОШ»…………………………………………………….</w:t>
            </w:r>
          </w:p>
        </w:tc>
        <w:tc>
          <w:tcPr>
            <w:tcW w:w="709" w:type="dxa"/>
          </w:tcPr>
          <w:p w:rsidR="00D63E09" w:rsidRPr="00B11672" w:rsidRDefault="00D63E09" w:rsidP="002C066B">
            <w:pPr>
              <w:tabs>
                <w:tab w:val="right" w:leader="dot" w:pos="864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67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</w:tr>
    </w:tbl>
    <w:p w:rsidR="00FA25C3" w:rsidRDefault="00FA25C3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FA2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0F00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3E09" w:rsidRDefault="00D63E09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I. Общие положения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="004E345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даптированная основная общеобразовательная программа</w:t>
      </w:r>
      <w:r w:rsid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обучающихся с умственной отсталостью (интеллектуальными</w:t>
      </w:r>
      <w:r w:rsid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нарушениями)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БОУ «Междуреченская СОШ»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-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ООП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ОУ)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разработана в соответствии с требованиями</w:t>
      </w:r>
      <w:r w:rsid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государственного образовательного стандарта обучающихся с</w:t>
      </w:r>
      <w:r w:rsid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умственной отсталостью </w:t>
      </w:r>
      <w:r w:rsidR="00B311C7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</w:t>
      </w:r>
      <w:r w:rsid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Стандарт), утвержденного приказом Министерства образования и науки Российской Федерации от 19 декабря 2014 г № 1599, с учетом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1D1C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A25C3"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ООП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ОУ, утвержденной приказом Министерства просвещения Российской Федерации от 24</w:t>
      </w:r>
      <w:proofErr w:type="gramEnd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ноября 2022 г., № 1026 « Об утверждении федеральной адаптированной основной общеобразовательной программы </w:t>
      </w:r>
      <w:proofErr w:type="gramStart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умственной отсталостью (интеллектуальными нарушениями)».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1D1C">
        <w:rPr>
          <w:rFonts w:ascii="Times New Roman" w:eastAsia="Times New Roman" w:hAnsi="Times New Roman" w:cs="Times New Roman"/>
          <w:sz w:val="24"/>
          <w:szCs w:val="24"/>
          <w:lang w:eastAsia="ru-RU"/>
        </w:rPr>
        <w:t>ФА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ООП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ОУ, БОУ «</w:t>
      </w:r>
      <w:proofErr w:type="gramStart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МЕЖДУРЕЧЕНСКАЯ</w:t>
      </w:r>
      <w:proofErr w:type="gramEnd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ла и утвер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ила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адаптированную основную общеобразовательную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программу.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 «МЕЖДУРЕЧЕНСКАЯ СОШ»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представлено учебно-методической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документацией (учебны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календарный учебный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график, е рабочие программы учебных предметов, курсов,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 (модулей), иных компонентов, рабочая программа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воспитания, календарный план воспитательной работы),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определяющей единые для Российской Федерации базовые объем и содержание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обучающихся с умственной отсталостью (интеллектуальными</w:t>
      </w:r>
      <w:r w:rsidR="005C3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</w:t>
      </w:r>
      <w:r w:rsidR="001A21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0649A5" w:rsidRPr="00E53DCA" w:rsidRDefault="000649A5" w:rsidP="00C432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 «МЕЖДУРЕЧЕНСКАЯ СОШ»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отала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адаптированные основные общеобразовательные</w:t>
      </w:r>
      <w:r w:rsidR="0048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образования обучающихся с умственной отсталостью</w:t>
      </w:r>
      <w:r w:rsidR="00482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ьными нарушениями для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1 по 4 класс, с 5 по 9 класс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АООП </w:t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ована</w:t>
      </w:r>
      <w:proofErr w:type="gram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особенностей психофизического развития,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возможностей обучающихся с ограниченными возможностями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 (далее - ОВЗ) и обеспечивает коррекцию нарушений развития и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социальную адаптацию.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ым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организация специальных условий обучения и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для реализации как общих, так и особых образовательных</w:t>
      </w:r>
      <w:r w:rsidR="00A44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обучающихся.</w:t>
      </w:r>
    </w:p>
    <w:p w:rsidR="000649A5" w:rsidRPr="00C4322D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основу разработки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 «</w:t>
      </w:r>
      <w:proofErr w:type="gramStart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МЕЖДУРЕЧЕНСКАЯ</w:t>
      </w:r>
      <w:proofErr w:type="gramEnd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заложены </w:t>
      </w:r>
      <w:r w:rsidRPr="001E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дифференцированный и</w:t>
      </w:r>
      <w:r w:rsidR="0043051F" w:rsidRPr="001E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1E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деятельностный</w:t>
      </w:r>
      <w:proofErr w:type="spellEnd"/>
      <w:r w:rsidRPr="001E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подходы.</w:t>
      </w:r>
    </w:p>
    <w:p w:rsidR="000649A5" w:rsidRPr="00E53DCA" w:rsidRDefault="000649A5" w:rsidP="004305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Дифференцированный подход предполагает учет их особых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потребностей, которые проявляются в неоднородности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 освоения содержания образования.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дифференцированного подхода к созданию образовательных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 обеспечивает разнообразие содержания, предоставляя </w:t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возможность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реализовать индивидуальный потенциал развития.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основывается на теоретических положениях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отечественной психологической науки, раскрывающих основные закономерности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структуру образования с учетом специфики развития личности обучающегося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умственной отсталостью (интеллектуальными нарушениями).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в образовании строится на признании того, что</w:t>
      </w:r>
      <w:r w:rsidR="00430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личности </w:t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умственной отсталостью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школьного возраста определяется характером организации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доступной им деятельности (предметно-практической и учебной).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средством реализации </w:t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 в образовании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обучение как процесс организации познавательной и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предметно-практической деятельности </w:t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обеспечивающий овладение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 содержанием образования.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контексте разработки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 «МЕЖДУРЕЧЕНСКАЯ СОШ»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реализация </w:t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придание результатам образования социально и личностно значимого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характера;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прочное усвоение </w:t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и опыта разнообразной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и поведения, возможность их продвижения в изучаемых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 областях;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существенное повышение мотивации и интереса к учению, приобретению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 опыта деятельности и поведения;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условий для общекультурного и личностного развития на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 формирования базовых учебных действий, которые обеспечивают не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успешное усвоение некоторых элементов системы научных знаний,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 и навыков (академических результатов), но и прежде всего жизненной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компетенции, составляющей основу социальной успешности.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основу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 «</w:t>
      </w:r>
      <w:proofErr w:type="gramStart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МЕЖДУРЕЧЕНСКАЯ</w:t>
      </w:r>
      <w:proofErr w:type="gramEnd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положены следующие </w:t>
      </w:r>
      <w:r w:rsidRPr="006C0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принципы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государственной политики Российской Федерации в области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(гуманистический характер образования, единство</w:t>
      </w:r>
      <w:r w:rsidR="006C6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пространства на территории Российской Федерации,</w:t>
      </w:r>
      <w:r w:rsidR="00F10D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светский характер образования, общедоступность образования, адаптивность</w:t>
      </w:r>
      <w:r w:rsidR="008F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образования к уровням и особенностям развития и подготовки</w:t>
      </w:r>
      <w:r w:rsidR="008F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коррекционно-развивающей направленности образовательного</w:t>
      </w:r>
      <w:r w:rsidR="008F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процесса, обуславливающий развитие личности обучающегося и расширение его</w:t>
      </w:r>
      <w:r w:rsidR="008F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"зоны ближайшего развития" с учетом особых образовательных потребностей;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практической направленности, предполагающий установление</w:t>
      </w:r>
      <w:r w:rsidR="008F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тесных связей между изучаемым материалом и практической деятельностью</w:t>
      </w:r>
      <w:r w:rsidR="008F1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 формирование знаний и умений, имеющих первостепенное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для решения практико-ориентированных задач;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воспитывающего обучения, направленный на формирование у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нравственных представлений (правильно или неправильно; хорошо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плохо) и понятий, адекватных способов поведения в разных социальных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средах;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70F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онтогенетический принцип;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преемственности, предполагающий взаимосвязь и непрерывность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обучающихся с умственной отсталостью (интеллектуальными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на всех этапах обучения: от младшего до старшего школьного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целостности содержания образования, обеспечивающий наличие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внутренних взаимосвязей и взаимозависимостей между отдельными предметными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областями и учебными предметами, входящими в их состав;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учета возрастных особенностей обучающихся, определяющий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предметных областей и результаты личностных достижений;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учета особенностей психического развития разных групп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 (интеллектуальными нарушениями);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направленности на формирование деятельности, обеспечивающий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овладения обучающимися с умственной отсталостью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всеми видами доступной им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предметно-практической деятельности, способами и приемами познавательной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учебной деятельности, коммуникативной деятельности и нормативным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поведением;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переноса усвоенных знаний и умений и навыков и отношений,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сформированных в условиях учебной ситуации, в различные жизненные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ситуации, что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позволяет обеспечить готовность обучающегося к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ориентировке и активной деятельности в реальном мире;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сотрудничества с семьей.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457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Структура </w:t>
      </w:r>
      <w:r w:rsidR="00C43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r w:rsidRPr="007457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ООП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 «МЕЖДУРЕЧЕНСКАЯ СОШ»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целевой, содержательный и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разделы в соответствии с требованиями Станд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арта.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 «МЕЖДУРЕЧЕНСКАЯ СОШ»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вариант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: адаптированная основная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общеобразовательная программа образования обучающихся с легкой умственной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отсталостью (интеллектуальными нарушениями) (вариант 1) (далее -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 «МЕЖДУРЕЧЕНСКАЯ СОШ»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(вариант 1) и адаптированная основная общеобразовательная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образования обучающихся с умеренной, тяжелой, глубокой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тяжелыми и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множественными нарушениями развития (вариант 2) (далее -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 «МЕЖДУРЕЧЕНСКАЯ СОШ»</w:t>
      </w:r>
      <w:r w:rsidR="005E2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(вариант 2).</w:t>
      </w:r>
      <w:proofErr w:type="gramEnd"/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вариант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 «МЕЖДУРЕЧЕНСКАЯ СОШ»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дифференцированные требования к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структуре, результатам освоения и условиям ее реализации, обеспечивающие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удовлетворение как общих, так и особых образовательных потребностей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групп или отдельных обучающихся с умственной отсталостью,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образования вне зависимости от выраженности основного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нарушения, наличия других нарушений развития, места проживания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вида образовательной организации.</w:t>
      </w:r>
      <w:proofErr w:type="gram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 Стандарта образовательная организация может создавать для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 нозологической группы два варианта АООП образования обучающихся с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- варианты 1 и 2.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умственной отсталостью (интеллектуальными нарушениями)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 в пролонгированные сроки образование по АООП (варианты 1 и 2),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 по содержанию и итоговым достижениям не соотносится к моменту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завершения школьного обучения с содержанием и итоговыми достижениями</w:t>
      </w:r>
      <w:r w:rsidR="00922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сверстников, не имеющих ограничений здоровья.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Стандарта создается АООП, которая при необходимости</w:t>
      </w:r>
      <w:r w:rsidR="00E67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индивидуализируется (специальная индивидуальная программа развития; далее</w:t>
      </w:r>
      <w:r w:rsidR="00E67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B75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СИПР), к которой может быть создано несколько учебных планов, в том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 индивидуальные учебные планы, учитывающие образовательные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 групп или отдельных обучающихся с умственной отсталостью.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для обучающихся с умственной отсталостью, имеющих инвалидность,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дополняется индивидуальной программой реабилитации или </w:t>
      </w:r>
      <w:r w:rsidR="00A70EC7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абилитации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инвалида (далее - ИПРА) в части создания специальных условий получения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45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одного из вариантов АООП образования обучающихся с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осуществляется на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 рекомендаций психолого-медико-педагогической комиссии (далее -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ПМПК), сформулированных по результатам его комплексного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психолого-медико-педагогического обследования в порядке, установленном</w:t>
      </w:r>
      <w:r w:rsidR="00872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 Российской Федерации.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22D" w:rsidRDefault="00C4322D" w:rsidP="00C4322D">
      <w:pPr>
        <w:shd w:val="clear" w:color="auto" w:fill="FFFFFF"/>
        <w:tabs>
          <w:tab w:val="left" w:pos="916"/>
          <w:tab w:val="left" w:pos="1832"/>
          <w:tab w:val="left" w:pos="2748"/>
          <w:tab w:val="left" w:pos="3676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C4322D" w:rsidRDefault="00C4322D" w:rsidP="00872F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C432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Адаптированная основная общеобразовательная программа образования обучающихся с легкой умственной отсталостью (интеллектуальными нарушениями) (вариант 1) (далее - АООП БОУ «МЕЖДУРЕЧЕНСКАЯ СОШ» (вариант 1)</w:t>
      </w:r>
      <w:proofErr w:type="gramEnd"/>
    </w:p>
    <w:p w:rsidR="00C4322D" w:rsidRPr="00C4322D" w:rsidRDefault="00C4322D" w:rsidP="00872F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49A5" w:rsidRPr="00872F5B" w:rsidRDefault="000649A5" w:rsidP="00872F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2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Целевой раздел </w:t>
      </w:r>
      <w:r w:rsidR="00C43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АО</w:t>
      </w:r>
      <w:r w:rsidRPr="00872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 У О (вариант 1)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A70EC7" w:rsidRDefault="000649A5" w:rsidP="00A70EC7">
      <w:pPr>
        <w:pStyle w:val="a3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E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 «МЕЖДУРЕЧЕНСКАЯ СОШ»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(вариант 1) адресована обучающимся с легкой умственной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нарушениями.</w:t>
      </w:r>
      <w:proofErr w:type="gramEnd"/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5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АО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 «МЕЖДУРЕЧЕНСКАЯ СОШ»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(вариант 1) образования обучающихся с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легкой умственной отсталостью (интеллектуальными нарушениями) 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 для максимального удовлетворения особых образовательных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обучающихся, обеспечивающих усвоение ими социального и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 опыта.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поставленной цели при разработке и реализации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организацией АООП предусматривает решение следующих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основных </w:t>
      </w:r>
      <w:r w:rsidRPr="005A5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 обучающимися с легкой умственной отсталостью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учебной деятельностью, обеспечивающей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жизненных компетенций;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общей культуры, обеспечивающей разностороннее развитие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личности (нравственно-эстетическое, социально-личностное,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интеллектуальное, физическое), в соответствии с принятыми в семье и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 духовно-нравственными и социокультурными ценностями;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достижение планируемых результатов освоения АООП образования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с легкой умственной отсталостью (интеллектуальными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с учетом их особых образовательных потребностей, а также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особенностей и возможностей;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выявление и развитие возможностей и </w:t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</w:t>
      </w:r>
      <w:proofErr w:type="gram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нарушениями), через организацию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общественно полезной деятельности, проведения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спортивно-оздоровительной работы, организацию художественного творчества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системы клубов, секций, студий и кружков (включая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организационные формы на основе сетевого взаимодействия), проведении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спортивных, творческих соревнований;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педагогических работников, обучающихся, их родителей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 и общественности в проектировании и развитии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внутришкольной</w:t>
      </w:r>
      <w:proofErr w:type="spell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социальной среды.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70E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5A5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Общая характеристика </w:t>
      </w:r>
      <w:r w:rsidR="00D91D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r w:rsidRPr="005A5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ООП </w:t>
      </w:r>
      <w:r w:rsidR="00FA25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БОУ «МЕЖДУРЕЧЕНСКАЯ СОШ»</w:t>
      </w:r>
      <w:r w:rsidRPr="005A5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(вариант 1)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разработанной с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особых образовательных потребностей обучающихся с умственной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нарушениями).</w:t>
      </w:r>
      <w:proofErr w:type="gramEnd"/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должна обеспечить требуемые для обучающихся условия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и воспитания с учетом имеющихся у них нарушений, в том числе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нарушений слуха, зрения, опорно-двигательного аппарата, расстройств</w:t>
      </w:r>
      <w:r w:rsidR="005A53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аутистического спектра.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91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91D1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ООП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 «МЕЖДУРЕЧЕНСКАЯ СОШ»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(вариант 1) включает обязательную часть и часть,</w:t>
      </w:r>
      <w:r w:rsidR="008A5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формируемую участниками образовательных отношений.</w:t>
      </w:r>
      <w:proofErr w:type="gramEnd"/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реализации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АО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ООП У О (вариант 1) для обучающихся с</w:t>
      </w:r>
      <w:r w:rsidR="00502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составляют (интеллектуальными нарушениями) 9-13</w:t>
      </w:r>
      <w:r w:rsidR="00502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реализации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АО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ООП У О (вариант 1) </w:t>
      </w:r>
      <w:r w:rsidR="00D91D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выделено два этапа:</w:t>
      </w:r>
    </w:p>
    <w:p w:rsidR="000649A5" w:rsidRPr="00E53DCA" w:rsidRDefault="00D91D1C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I этап - 1-4 классы;</w:t>
      </w:r>
    </w:p>
    <w:p w:rsidR="000649A5" w:rsidRPr="00E53DCA" w:rsidRDefault="00D91D1C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II этап - 5-9 классы.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первого этапа состоит в формировании основ предметных</w:t>
      </w:r>
      <w:r w:rsidR="00D6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 и умений, коррекции недостатков психофизического развития</w:t>
      </w:r>
      <w:r w:rsidR="00D66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данном этапе организуется первый дополнительный класс,</w:t>
      </w:r>
      <w:r w:rsidR="00097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которого направлена на решение </w:t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диагностико</w:t>
      </w:r>
      <w:proofErr w:type="spell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-пропедевтических</w:t>
      </w:r>
      <w:r w:rsidR="00097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выявить индивидуальные возможности каждого обучающегося, особенности</w:t>
      </w:r>
      <w:r w:rsidR="00097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психофизического развития, оказывающие влияние на овладение учебными</w:t>
      </w:r>
      <w:r w:rsidR="00097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умениями и навыками;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сформировать у </w:t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физическую, социально-личностную,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коммуникативную и интеллектуальную готовность к освоению АООП;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сформировать готовность к участию в систематических учебных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занятиях, в разных формах группового и индивидуального взаимодействия с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учителем и одноклассниками в урочное и внеурочное время;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обогатить знания обучающихся о социальном и природном </w:t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</w:t>
      </w:r>
      <w:proofErr w:type="gram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опыт в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доступных видах детской деятельности (рисование, лепка, аппликация,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ручной труд, игра).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второго этапа направлена на расширение, углубление 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систематизацию знаний и </w:t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</w:t>
      </w:r>
      <w:proofErr w:type="gram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в обязательных предметных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областях, овладение некоторыми навыками адаптации в динамично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изменяющемся и развивающемся мире.</w:t>
      </w:r>
    </w:p>
    <w:p w:rsidR="000649A5" w:rsidRPr="00E53DCA" w:rsidRDefault="00D91D1C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0649A5" w:rsidRPr="005B14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особым образовательным потребностям</w:t>
      </w:r>
      <w:r w:rsidR="000649A5"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, характерным для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649A5"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0649A5"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легкой умственной отсталостью (интеллектуальными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нарушениями), относятся: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выделение пропедевтического периода в образовании,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обеспечивающего преемственность между дошкольным и школьным этапами;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введение специальных учебных предметов и коррекционных курсов,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способствующих формированию представлений о природных и социальных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компонентах окружающего мира, целенаправленное формирование умений 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социально-бытовой ориентировки;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опора на формирование и развитие познавательной деятельности 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познавательных процессов, овладение разнообразными видами, средствами 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формами коммуникации, обеспечивающими успешность установления 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социокультурных связей и отношений обучающегося с окружающей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средой;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возможность </w:t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 программам</w:t>
      </w:r>
      <w:proofErr w:type="gram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профессиональной подготовки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квалифицированных рабочих, служащих;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д) психологическое сопровождение, оптимизирующее взаимодействие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педагогического работниками и другими обучающимися;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е) раскрытие интересов и </w:t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</w:t>
      </w:r>
      <w:proofErr w:type="gram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в разных видах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практической и творческой деятельности с учетом структуры нарушения,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особенностей;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ж) психолого-педагогическое сопровождение, направленное на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взаимодействия семьи и организации;</w:t>
      </w:r>
    </w:p>
    <w:p w:rsidR="000649A5" w:rsidRDefault="000649A5" w:rsidP="00D91D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з) постепенное расширение образовательного пространства, выходящего</w:t>
      </w:r>
      <w:r w:rsidR="005B1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1D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пределы организации.</w:t>
      </w:r>
    </w:p>
    <w:p w:rsidR="00D91D1C" w:rsidRPr="00E53DCA" w:rsidRDefault="00D91D1C" w:rsidP="00D91D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A70EC7" w:rsidRDefault="000649A5" w:rsidP="00A70EC7">
      <w:pPr>
        <w:pStyle w:val="a3"/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0E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освоения обучающимися с легкой умственной</w:t>
      </w:r>
      <w:r w:rsidR="001746BA" w:rsidRPr="00A70E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70E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отсталостью (интеллектуальными нарушениями).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освоения с </w:t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легкой умственной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АООП оцениваются как итоговые на момент завершения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обучающимися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АО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 «</w:t>
      </w:r>
      <w:proofErr w:type="gramStart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МЕЖДУРЕЧЕНСКАЯ</w:t>
      </w:r>
      <w:proofErr w:type="gramEnd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(вариант 1) предполагает достижение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ими двух видов результатов: </w:t>
      </w:r>
      <w:r w:rsidRPr="00B110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личностных и предметных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структуре планируемых результатов ведущее место принадлежит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личностным результатам, поскольку именно они обеспечивают овладение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комплексом социальных (жизненных) компетенций, необходимых для достижения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цели современного образования - введения обучающихся с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в культуру,</w:t>
      </w:r>
      <w:r w:rsidR="00B11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ими социокультурным опытом.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13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 результаты освоения </w:t>
      </w:r>
      <w:r w:rsidR="00C43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АО</w:t>
      </w:r>
      <w:r w:rsidRPr="00813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 </w:t>
      </w:r>
      <w:r w:rsidR="00FA25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БОУ «</w:t>
      </w:r>
      <w:proofErr w:type="gramStart"/>
      <w:r w:rsidR="00FA25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МЕЖДУРЕЧЕНСКАЯ</w:t>
      </w:r>
      <w:proofErr w:type="gramEnd"/>
      <w:r w:rsidR="00FA25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СОШ»</w:t>
      </w:r>
      <w:r w:rsidRPr="00813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(вариант 1)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 индивидуально-личностные качества и социальные (жизненные)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компетенции обучающегося, социально значимые ценностные установки.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личностным результатам освоения </w:t>
      </w:r>
      <w:r w:rsidR="00116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(вариант 1) относятся: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осознание себя как гражданина России; формирование чувства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гордости за свою Родину;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воспитание уважительного отношения к иному мнению, истории и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культуре других народов;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3) </w:t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адекватных представлений о собственных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возможностях, о насущно необходимом жизнеобеспечении;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овладение начальными навыками адаптации в динамично изменяющемся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развивающемся мире;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овладение социально-бытовыми навыками, используемыми в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повседневной жизни;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владение навыками коммуникации и принятыми нормами социального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взаимодействия, в том числе владение вербальными и невербальными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коммуникативными компетенциями, использование доступных информационных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технологий для коммуникации;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способность к осмыслению социального окружения, своего места в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нем, принятие соответствующих возрасту ценностей и социальных ролей;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8) принятие и освоение социальной роли </w:t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проявление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значимых мотивов учебной деятельности;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9) </w:t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 сотрудничества с взрослыми и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сверстниками в разных социальных ситуациях;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10) способность к осмыслению картины мира, ее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временно-пространственной организации; формирование целостного, социально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ориентированного взгляда на мир в его органичном единстве природной и</w:t>
      </w:r>
      <w:r w:rsidR="0081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 частей;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11) воспитание эстетических потребностей, ценностей и чувств;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12) развитие этических чувств, проявление доброжелательности,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эмоционально-нравственной отзывчивости и взаимопомощи, проявление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сопереживания к чувствам других людей;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13) </w:t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на безопасный, здоровый образ жизни,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мотивации к творческому труду, работе на результат, бережному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 к материальным и духовным ценностям;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14) проявление готовности к самостоятельной жизни.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A1D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E05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</w:t>
      </w:r>
      <w:r w:rsidR="00116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ООП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 «МЕЖДУРЕЧЕНСКАЯ СОШ»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(вариант 1) образования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включают освоенные </w:t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и умения, специфичные для каждой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области, готовность их применения. Предметные результаты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легкой умственной отсталостью не являются основным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критерием при принятии решения о переводе обучающегося в следующий класс,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рассматриваются как одна из составляющих при оценке итоговых</w:t>
      </w:r>
      <w:r w:rsidR="00CE0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достижений.</w:t>
      </w:r>
    </w:p>
    <w:p w:rsidR="000649A5" w:rsidRPr="00E53DCA" w:rsidRDefault="001169FE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="000649A5"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ООП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 «</w:t>
      </w:r>
      <w:proofErr w:type="gramStart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МЕЖДУРЕЧЕНСКАЯ</w:t>
      </w:r>
      <w:proofErr w:type="gramEnd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  <w:r w:rsidR="000649A5"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(вариант 1) определяет два уровня овладения предметными</w:t>
      </w:r>
      <w:r w:rsidR="00024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результатами: минимальный и достаточный.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уровень является обязательным для большинства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умственной отсталостью. Вместе с тем, отсутствие достижения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 уровня отдельными обучающимися по отдельным предметам не является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препятствием к получению ими образования по этому варианту программы. В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случае, если обучающийся не достигает минимального уровня овладения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предметными результатами по всем или большинству учебных предметов, то по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 психолого-медико-педагогической комиссии и с согласия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(законных представителей) образовательная организация может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перевести обучающегося на </w:t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индивидуальному плану или на АООП</w:t>
      </w:r>
      <w:r w:rsidR="00995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(вариант 2).</w:t>
      </w:r>
    </w:p>
    <w:p w:rsidR="000649A5" w:rsidRPr="001169FE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77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Минимальный и достаточный уровни достижения предметных</w:t>
      </w:r>
      <w:r w:rsidR="00995244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 по предметной области "Язык и речевая практика" на конец</w:t>
      </w:r>
      <w:r w:rsidR="00995244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обучения в младших классах (IV класс).</w:t>
      </w:r>
    </w:p>
    <w:p w:rsidR="000649A5" w:rsidRPr="00622813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Минимальный уровень: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гласных и согласных звуков и букв; ударных и безударных</w:t>
      </w:r>
      <w:r w:rsidR="00171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согласных звуков; оппозиционных согласных по звонкости-глухости,</w:t>
      </w:r>
      <w:r w:rsidR="00171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твердости-мягкости;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деление слов на слоги для переноса;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списывание по слогам и целыми словами с рукописного и печатного</w:t>
      </w:r>
      <w:r w:rsidR="00171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 с орфографическим проговариванием;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запись под диктовку слов и коротких предложений (2-4 слова) с</w:t>
      </w:r>
      <w:r w:rsidR="001710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изученными орфограммами;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обозначение мягкости и твердости согласных звуков на письме гласными</w:t>
      </w:r>
      <w:r w:rsidR="006C1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буквами и буквой "ь" (после предварительной отработки);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дифференциация и подбор слов, обозначающих предметы, действия,</w:t>
      </w:r>
      <w:r w:rsidR="006C1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предложений, восстановление в них нарушенного порядка</w:t>
      </w:r>
      <w:r w:rsidR="006C1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 с ориентацией на серию сюжетных картинок;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 из текста предложений на заданную тему;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обсуждении темы текста и выбора заголовка к нему;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осознанное и правильное чтение текста вслух по слогам и целыми</w:t>
      </w:r>
      <w:r w:rsidR="006C1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содержания прочитанного текста по вопросам;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коллективной работе по оценке поступков героев и событий;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 чтение наизусть 5-7 коротких стихотворений;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формулировка просьб и желаний с использованием этикетных слов и</w:t>
      </w:r>
      <w:r w:rsidR="00E37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ролевых играх в соответствии с речевыми возможностями;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восприятие на слух сказок и рассказов; ответы на вопросы</w:t>
      </w:r>
      <w:r w:rsidR="00E37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по их содержанию с опорой на иллюстративный</w:t>
      </w:r>
      <w:r w:rsidR="00E37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 произнесение </w:t>
      </w:r>
      <w:proofErr w:type="spell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чистоговорок</w:t>
      </w:r>
      <w:proofErr w:type="spell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коротких стихотворений с</w:t>
      </w:r>
      <w:r w:rsidR="00E37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опорой на образец чтения педагогического работника;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беседах на темы, близкие личному опыту </w:t>
      </w:r>
      <w:proofErr w:type="gramStart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по содержанию</w:t>
      </w:r>
      <w:r w:rsidR="00E37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прослушанных и (или) просмотренных радио- и телепередач.</w:t>
      </w:r>
    </w:p>
    <w:p w:rsidR="000649A5" w:rsidRPr="00622813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Достаточный уровень: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звуков и букв;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характеристика гласных и согласных звуков с опорой на образец и</w:t>
      </w:r>
      <w:r w:rsidR="008B7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опорную схему;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списывание рукописного и печатного текста целыми словами с</w:t>
      </w:r>
      <w:r w:rsidR="008B7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орфографическим проговариванием;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запись под диктовку текста, включающего слова с изученными</w:t>
      </w:r>
      <w:r w:rsidR="008B7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орфограммами (30-35 слов);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дифференциация и подбор слов различных категорий по вопросу и</w:t>
      </w:r>
      <w:r w:rsidR="008B7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грамматическому значению (название предметов, действий и признаков</w:t>
      </w:r>
      <w:r w:rsidR="008B7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и распространение предложений, установление связи между</w:t>
      </w:r>
      <w:r w:rsidR="008B7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 с помощью педагогического работника, постановка знаков препинания</w:t>
      </w:r>
      <w:r w:rsidR="008B7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предложения (точка, вопросительный и восклицательный знак);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деление текста на предложения;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 темы текста (о чём идет речь), выбор одного заголовка из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нескольких, подходящего по смыслу;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самостоятельная запись 3-4 предложений из составленного текста после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анализа;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текста после предварительного анализа вслух целыми словами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(сложные по семантике и структуре слова - по слогам) с соблюдением пауз,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соответствующим тоном голоса и темпом речи;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по прочитанному тексту;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основной мысли текста после предварительного его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текста молча с выполнением заданий педагогического работника;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главных действующих лиц произведения; элементарная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их поступков;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диалогов по ролям с использованием некоторых средств устной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выразительности (после предварительного разбора);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пересказ текста по частям с опорой на вопросы педагогического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работника, картинный план или иллюстрацию;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 чтение наизусть 7-8 стихотворений;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содержания небольших по объему сказок, рассказов и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стихотворений,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ответы на вопросы;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содержания детских радио- и телепередач, ответы на вопросы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правильных средств интонации с опорой на образец речи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и анализ речевой ситуации;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активное участие в диалогах по темам речевых ситуаций;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высказывание своих просьб и желаний; выполнение речевых действий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(приветствия, прощания, извинения), используя соответствующие этикетные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и выражения;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коллективном составлении рассказа или сказки по темам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речевых ситуаций;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рассказов с опорой на картинный или</w:t>
      </w:r>
      <w:r w:rsidR="00851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картинно-символический план.</w:t>
      </w:r>
    </w:p>
    <w:p w:rsidR="001169FE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F712A" w:rsidRPr="001169FE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Минимальный и достаточный уровни достижения предметных</w:t>
      </w:r>
      <w:r w:rsidR="00AF712A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 по предметной области "Язык и речевая практика" на конец</w:t>
      </w:r>
      <w:r w:rsidR="00AF712A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обучения (IX класс). </w:t>
      </w:r>
    </w:p>
    <w:p w:rsidR="000649A5" w:rsidRPr="00622813" w:rsidRDefault="00AF712A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C0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 w:rsidRPr="006C0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Минимальный уровень: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отличительных грамматических признаков основных частей слова;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разбор слова с опорой на представленный образец, схему, вопросы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 с опорой на образец;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грамматических разрядах слов;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изученных частей речи по вопросу и значению;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на письме орфографических правил после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разбора текста на основе готового или коллективного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составленного алгоритма;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различных конструкций предложений с опорой на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представленный образец;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смысловых связей в словосочетании по образцу, вопросам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главных и второстепенных членов предложения без деления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виды (с помощью педагогического работника);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однородных членов предложения;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предложений, разных по интонации;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предложений, различных по цели высказывания (с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</w:t>
      </w:r>
      <w:r w:rsidR="001169FE">
        <w:rPr>
          <w:rFonts w:ascii="Times New Roman" w:eastAsia="Times New Roman" w:hAnsi="Times New Roman" w:cs="Times New Roman"/>
          <w:sz w:val="24"/>
          <w:szCs w:val="24"/>
          <w:lang w:eastAsia="ru-RU"/>
        </w:rPr>
        <w:t>щью педагогического работника);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текста;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изученных видов деловых бумаг с опорой на представленный</w:t>
      </w:r>
      <w:r w:rsidR="00611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небольших по объему изложений повествовательного текста и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текста с элементами описания (50-55 слов) после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обсуждения (отработки) всех компонентов текста;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и письмо небольших по объему сочинений (до 50 слов)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характера (с элементами описания) на основе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наблюдений, практической деятельности, опорным словам и предложенному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 после предварительной отработки содержания и языкового оформления;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правильное, осознанное чтение в темпе, приближенном к темпу устной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речи, доступных по содержанию текстов (после предварительной подготовки);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темы произведения (под руководством педагогического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по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ктическому</w:t>
      </w:r>
      <w:proofErr w:type="spellEnd"/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 произведения своими словами;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участие в коллективном составлении словесно-логического плана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прочитанного и разобранного под руководством педагогического работника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текста по частям на основе коллективно составленного плана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(с помощью педагогического работника);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заголовка к пунктам плана из нескольких предложенных;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последовательности событий в произведении;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главных героев текста;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элементарной характеристики героя на основе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предложенного плана и по вопросам педагогического работника;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незнакомых слов и выражений, объяснение их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 помощью педагогического работника;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заучивание стихотворений наизусть (7-9);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чтение небольших по объему и несложных по содержанию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для внеклассного чтения, выполнение посильных заданий.</w:t>
      </w:r>
    </w:p>
    <w:p w:rsidR="000649A5" w:rsidRPr="00622813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Достаточный уровень: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значимых частей слова и их дифференцировка по существенным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признакам;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разбор слова по составу с использованием опорных схем;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значением, относящихся к разным частям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речи, с использованием приставок и суффиксов с опорой на схему;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дифференцировка слов, относящихся к различным частям речи по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существенным признакам;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некоторых грамматических признаков изученных частей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(существительного, прилагательного, глагола) речи по опорной схеме или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 педагогического работника;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орфографической трудности в слове и решение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орографической задачи (под руководством педагогического работника);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орфографическим словарем для уточнения написания слова;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простых распространенных и сложных предложений по схеме,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опорным словам, на предложенную тему;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смысловых связей в несложных по содержанию и структуре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предложениях (не более 4-5 слов) по вопросам педагогического работника,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опорной схеме;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главных и второстепенных членов предложения с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опорных схем;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предложений с однородными членами с опорой на образец;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предложений, разных по интонации с опорой на образец;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предложений (с помощью педагогического работника)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по цели высказывания;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69FE">
        <w:rPr>
          <w:rFonts w:ascii="Times New Roman" w:eastAsia="Times New Roman" w:hAnsi="Times New Roman" w:cs="Times New Roman"/>
          <w:sz w:val="24"/>
          <w:szCs w:val="24"/>
          <w:lang w:eastAsia="ru-RU"/>
        </w:rPr>
        <w:t>фа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ктического материала, необходимого для раскрытия темы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</w:t>
      </w:r>
      <w:r w:rsidR="00116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ктического материала, необходимого для раскрытия основной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 текста (с помощью педагогического работника);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и основной мысли текста;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всех видов изученных деловых бумаг;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изложений повествовательных текстов и текстов с элементами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 и рассуждения после предварительного разбора (до 70 слов);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сочинений-повествований с элементами описания после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коллективного разбора темы, основной мысли, структуры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 и выбора необходимых языковых средств (55-60 слов);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правильное, осознанное и беглое чтение вслух, с соблюдением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некоторых усвоенных норм орфоэпии;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ответы на вопросы педагогического работника своими словами и словами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автора (выборочное чтение);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темы художественного произведения;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основной мысли произведения (с помощью педагогического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деление на части несложного по структуре и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 текста;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формулировка заголовков пунктов плана (с помощью педагогического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главных и второстепенных героев произведения с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элементарным обоснованием;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собственного отношения к поступкам героев (героя);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собственного отношения и отношения автора к поступкам героев с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примеров из текста (с помощью педагогического работника);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текста по коллективно составленному плану;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непонятных слов и выражений, объяснение их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и смысла с опорой на контекст;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ориентировка в круге доступного чтения; выбор интересующей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 (с помощью педагогического работника); самостоятельное чтение</w:t>
      </w:r>
      <w:r w:rsidR="004F7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художественной литературы;</w:t>
      </w:r>
    </w:p>
    <w:p w:rsidR="000649A5" w:rsidRPr="00E53DCA" w:rsidRDefault="000649A5" w:rsidP="00E53D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наизусть 10-12 стихотворений и 1 прозаического отрывка.</w:t>
      </w:r>
    </w:p>
    <w:p w:rsidR="000649A5" w:rsidRPr="00EC0835" w:rsidRDefault="000649A5" w:rsidP="00116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649A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Минимальный и достаточный уровни достижения предметных</w:t>
      </w:r>
      <w:r w:rsidR="00072F2C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 по предметной области "Математика" на конец обучения в</w:t>
      </w:r>
      <w:r w:rsidR="00072F2C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младших классах (IV класс).</w:t>
      </w:r>
    </w:p>
    <w:p w:rsidR="001169FE" w:rsidRPr="001169FE" w:rsidRDefault="001169FE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49A5" w:rsidRPr="00622813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Минимальный уровень: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1-100 в прямом порядке; откладывание любых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чисел в пределах 100, с использованием счетного материала;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компонентов сложения, вычитания, умножения, деления;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смысла арифметических действий сложения и вычитания,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и деления (на равные части).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умножения однозначных чисел до 5;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связи таблиц умножения и деления, пользование таблицами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на печатной основе для нахождения произведения и частного;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порядка действий в примерах в два арифметических действия;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применение переместительного свойства сложения и умножения;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устных и письменных действий сложения и вычитания чисел в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100;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единиц измерения (меры) стоимости, длины, массы, времени и их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соотношения;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чисел, полученных при счете и измерении, запись числа,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полученного при измерении двумя мерами;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календарем для установления порядка месяцев в году,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количества суток в месяцах;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времени по часам (одним способом);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решение, составление, иллюстрирование изученных простых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задач;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составных арифметических задач в два действия (с помощью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замкнутых, незамкнутых кривых, ломаных линий; вычисление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длины ломаной;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узнавание, называние, моделирование взаимного положения двух прямых,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кривых линий, фигур, нахождение точки пересечения без вычерчивания;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элементов четырехугольников; вычерчивание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прямоугольника (квадрата) с помощью чертежного треугольника на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нелинованной бумаге (с помощью педагогического работника);</w:t>
      </w:r>
    </w:p>
    <w:p w:rsidR="000649A5" w:rsidRPr="00EC0835" w:rsidRDefault="000649A5" w:rsidP="00EC08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различение окружности и круга, вычерчивание окружности разных</w:t>
      </w:r>
      <w:r w:rsidR="00072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08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радиусов.</w:t>
      </w:r>
    </w:p>
    <w:p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Достаточный уровень: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1-100 в прямом и обратном порядке;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счет, присчитыванием, отсчитыванием по единице и равными числовыми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группами в пределах 100;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откладывание любых чисел в пределах 100 с использованием счетного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названия компонентов сложения, вычитания, умножения, деления;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смысла арифметических действий сложения и вычитания,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и деления (на равные части и по содержанию), различение двух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деления на уровне практических действий; знание способов чтения и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записи каждого вида деления;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умножения всех однозначных чисел и числа 10; правила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чисел 1 и 0, на 1 и 0, деления 0 и деления на 1, на 10;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связи таблиц умножения и деления, пользование таблицами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на печатной основе для нахождения произведения и частного;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порядка действий в примерах в два арифметических действия;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применение переместительного свойство сложения и умножения;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устных и письменных действий сложения и вычитания чисел в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100;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единиц (мер) измерения стоимости, длины, массы, времени и их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чисел, полученных при счете и измерении, запись чисел,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полученных при измерении двумя мерами (с полным набором знаков в мелких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мерах);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порядка месяцев в году, номеров месяцев от начала года,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пользоваться календарем для установления порядка месяцев в году,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количества суток в месяцах;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времени по часам тремя способами с точностью до 1 мин;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решение, составление, иллюстрирование всех изученных простых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задач;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краткая запись, моделирование содержания, решение составных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задач в два действия;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замкнутых, незамкнутых кривых, ломаных линий; вычисление</w:t>
      </w:r>
      <w:r w:rsid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длины ломаной;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узнавание, называние, вычерчивание, моделирование взаимного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 двух прямых и кривых линий, многоугольников, окружностей,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точки пересечения;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элементов четырехугольников, вычерчивание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прямоугольника (квадрата) с помощью чертежного треугольника на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нелинованной бумаге;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вычерчивание окружности разных радиусов, различение окружности 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круга.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E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и достаточный уровни достижения предметных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по предметной области </w:t>
      </w:r>
      <w:r w:rsidRPr="00E751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"Математика"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 </w:t>
      </w:r>
      <w:r w:rsidRPr="00E751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(IX</w:t>
      </w:r>
      <w:r w:rsidR="00E751A2" w:rsidRPr="00E751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751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класс).</w:t>
      </w:r>
    </w:p>
    <w:p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Минимальный уровень: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чисел в пределах 100 000; чтение, запись 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целых чисел в пределах 100 000;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сложения однозначных чисел;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табличных случаев умножения и получаемых из них случаев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письменное выполнение арифметических действий с числами в пределах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100 000 (сложение, вычитание, умножение и деление на однозначное число) с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таблиц умножения, алгоритмов письменных арифметических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действий, микрокалькулятора (легкие случаи);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обыкновенных и десятичных дробей, их получение, запись,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арифметических действий (сложение, вычитание, умножение 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на однозначное число) с десятичными дробями, имеющими в записи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5 знаков (цифр), в том числе с использованием микрокалькулятора;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знание названий, обозначения, соотношения крупных и мелких единиц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стоимости, длины, массы, времени; выполнение действий с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числами, полученными при измерении величин;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доли величины и величины по значению её доли (половина,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треть, четверть, пятая, десятая часть);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простых арифметических задач и составных задач в 2 действия;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распознавание, различение и называние геометрических фигур и тел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(куб, шар, параллелепипед), знание свойств элементов многоугольников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(треугольник, прямоугольник, параллелограмм);</w:t>
      </w:r>
      <w:proofErr w:type="gramEnd"/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построение с помощью линейки, чертежного угольника, циркуля,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линий, углов, многоугольников, окружностей в разном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 на плоскости;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персональном компьютере как техническом средстве,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основных устройствах и их назначении;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элементарных действий с компьютером и другими средствами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информационно-коммуникационных технологий (далее - ИКТ) с использованием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безопасные для органов зрения, нервной системы, опорно-двигательного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аппарата эргономичные приёмы работы, выполнение компенсирующих физических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 (мини зарядка);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компьютером для решения доступных учебных задач с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простыми информационными объектами (текстами, рисунками).</w:t>
      </w:r>
    </w:p>
    <w:p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Достаточный уровень: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чисел в пределах 1 000 000, чтение, запись 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чисел в пределах 1 000 000;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сложения однозначных чисел, в том числе с переходом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десяток;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табличных случаев умножения и получаемых из них случаев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названий, обозначений, соотношения крупных и мелких единиц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стоимости, длины, массы, времени, площади, объема;</w:t>
      </w:r>
      <w:proofErr w:type="gramEnd"/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устное выполнение арифметических действий с целыми числами,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полученными при счете и при измерении, в пределах 100 (простые случаи в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1 000 000);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письменное выполнение арифметических действий с многозначными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числами и числами, полученными при измерении, в пределах 1 000 000;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обыкновенных и десятичных дробей, их получение, запись,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арифметических действий с десятичными дробями;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одной или нескольких долей (процентов) от числа, числа по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его доли (проценту);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арифметических действий с целыми числами до 1 000 000 и</w:t>
      </w:r>
      <w:r w:rsidR="00E7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десятичными дробями с использованием микрокалькулятора и проверкой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повторного использования микрокалькулятора;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простых задач, составных задач в 2-3 арифметических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распознавание, различение и называние геометрических фигур и тел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(куб, шар, параллелепипед, пирамида, призма, цилиндр, конус);</w:t>
      </w:r>
      <w:proofErr w:type="gramEnd"/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свойств элементов многоугольников (треугольник,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прямоугольник, параллелограмм), прямоугольного параллелепипеда;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вычисление площади прямоугольника, объема прямоугольного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параллелепипеда (куба);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построение с помощью линейки, чертежного угольника, циркуля,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линий, углов, многоугольников, окружностей в разном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 на плоскости, в том числе симметричных относительно оси, центра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математических знаний для решения профессиональных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трудовых задач;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персональном компьютере как техническом средстве,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основных устройствах и их назначении;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представление о персональном компьютере как техническом средстве,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основных устройствах и их назначении;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элементарных действий с компьютером и другими средствами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ИКТ, используя безопасные для органов зрения, нервной системы,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опорно-двигательного аппарата эргономичные приёмы работы, выполнение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компенсирующих физических упражнений (мини-зарядка);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компьютером для решения доступных учебных задач с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простыми информационными объектами (текстами, рисунками), доступными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электронными ресурсами;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компьютером для поиска, получения, хранения,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воспроизведения и передачи необходимой информации;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запись (фиксация) выборочной информации об окружающем мире и о себе</w:t>
      </w:r>
      <w:r w:rsidR="00384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 с помощью инструментов ИКТ.</w:t>
      </w:r>
    </w:p>
    <w:p w:rsidR="000649A5" w:rsidRPr="005F7146" w:rsidRDefault="000649A5" w:rsidP="00116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E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0649A5" w:rsidRPr="001169FE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22813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Минимальный и достаточный уровни достижения предметных</w:t>
      </w:r>
      <w:r w:rsidR="004B19D4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 по предметной области "Естествознание" на конец обучения в</w:t>
      </w:r>
      <w:r w:rsidR="004B19D4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младших классах (IV класс).</w:t>
      </w:r>
    </w:p>
    <w:p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Минимальный уровень: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назначении объектов изучения;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на иллюстрациях,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фотографиях; отнесение изученных объектов к определенным группам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</w:t>
      </w:r>
      <w:proofErr w:type="spellEnd"/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-родовые понятия);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сходных объектов, отнесенных к одной и той же изучаемой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группе; представления об элементарных правилах безопасного поведения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 и обществе;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требований к режиму дня обучающегося и понимание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 его выполнения;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правил личной гигиены и выполнение их в повседневной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ухаживание за комнатными растениями, кормление зимующих птиц;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повествовательного или описательного рассказа из 3-5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 об изученных объектах по предложенному плану;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адекватное взаимодействие с изученными объектами окружающего мира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ситуациях, адекватное поведение в классе, в образовательной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на улице в условиях реальной или смоделированной учителем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169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Достаточный уровень: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взаимосвязях между изученными объектами, их месте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 мире;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в натуральном виде в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естественных условиях;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изученных объектов к определенным группам с учетом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оснований для классификации;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развернутая характеристика своего отношения к изученным объектам;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отличительных существенных признаков групп объектов;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гигиены органов чувств;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правил безопасного поведения в природе и обществе с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возрастных особенностей;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готовность к использованию полученных знаний при решении учебных,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учебно-бытовых и учебно-трудовых задач.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и постановка вопросов по содержанию изученного,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желания рассказать о предмете изучения или наблюдения;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задания без текущего контроля педагогического работника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наличии предваряющего и итогового контроля), оценка своей работы и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других обучающихся,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проявление к ней ценностного отношения, понимание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замечаний, адекватное восприятие похвалы;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активности в организации совместной деятельности и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ситуативном общении с обучающимися; адекватное взаимодействие с объектами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мира;</w:t>
      </w:r>
      <w:proofErr w:type="gramEnd"/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элементарных санитарно-гигиенических норм;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доступных природоохранительных действий;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готовность к использованию сформированных умений при решении</w:t>
      </w:r>
      <w:r w:rsidR="004B1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учебных, учебно-бытовых и учебно-трудовых задач.</w:t>
      </w:r>
    </w:p>
    <w:p w:rsidR="000649A5" w:rsidRPr="001169FE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Минимальный и достаточный уровни достижения предметных</w:t>
      </w:r>
      <w:r w:rsidR="00DD61A6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 по предметной области "Естествознание" на конец VI класса.</w:t>
      </w:r>
      <w:proofErr w:type="gramEnd"/>
    </w:p>
    <w:p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Минимальный уровень: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на иллюстрациях,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фотографиях;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назначении изученных объектов, их роли в окружающем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изученных объектов к определенным группам (осина -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лиственное дерево леса);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сходных объектов, отнесенных к одной и той же изучаемой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 (полезные ископаемые);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режима дня, правил личной гигиены и здорового образа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жизни, понимание их значения в жизни человека;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элементарных правил безопасного поведения в природе и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 (под контролем взрослого);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несложных заданий под контролем педагогического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адекватная оценка своей работы, проявление к ней ценностного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отношения, понимание оценки педагогического работника.</w:t>
      </w:r>
    </w:p>
    <w:p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Достаточный уровень: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в натуральном виде в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естественных условиях, знание способов получения необходимой информации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изучаемых объектах по заданию педагогического работника;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взаимосвязях между изученными объектами, их месте в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 мире;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изученных объектов к определенным группам с учетом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оснований для классификации (клевер - травянистое дикорастущее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растение, растение луга, кормовое растение, медонос, растение, цветущее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сходных по определенным признакам объектов из тех, которые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изучены на уроках, известны из других источников; объяснение своего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 существенных признаков групп объектов;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соблюдение правил безопасного поведения в природе и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обществе, правил здорового образа жизни;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беседе, обсуждение изученного; проявление желания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рассказать о предмете изучения, наблюдения, заинтересовавшем объекте;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здания без текущего контроля педагогического работника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наличии предваряющего и итогового контроля), осмысленная оценка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 работы и работы других обучающихся, проявление к ней ценностного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отношения, понимание замечаний, адекватное восприятие похвалы;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совершение действий по соблюдению санитарно-гигиенических норм в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 изученных объектов и явлений;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доступных возрасту природоохранительных действий;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осуществление деятельности по уходу за комнатными и культурными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растениями.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и достаточный уровни достижения предметных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по предметной области "</w:t>
      </w: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Естествознание"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конец обучения </w:t>
      </w: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(IX</w:t>
      </w:r>
      <w:r w:rsidR="00DD61A6"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D61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класс).</w:t>
      </w:r>
    </w:p>
    <w:p w:rsidR="000649A5" w:rsidRPr="006C0DBE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C0DB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Минимальный уровень: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представления об объектах и явлениях неживой и живой природы,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организма человека;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особенностей внешнего вида изученных растений и животных,</w:t>
      </w:r>
      <w:r w:rsidR="00DD6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и различение изученных объектов в окружающем мире, моделях,</w:t>
      </w:r>
      <w:r w:rsidR="003F7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фотографиях, рисунках;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общих признаков изученных групп растений и животных, правил</w:t>
      </w:r>
      <w:r w:rsidR="003F7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в природе, техники безопасности, здорового образа жизни;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совместно с учителем практических работ;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описание особенностей состояния своего организма;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специализации врачей;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полученных знаний и сформированных умений в бытовых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 (уход за растениями, животными в доме, измерение температуры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тела, пра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вила первой доврачебной помощи);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особенностях природы, жизни, культуры и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хозяйственной деятельности людей, экологических проблемах России, разных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материков и отдельных стран;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приемами элементарного чтения географической карты: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декодирование условных знаков карты, определение направлений на карте,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расстояний по карте при помощи масштаба; умение описывать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географический объект по карте;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выделение, описание и объяснение существенных признаков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географических объектов и явлений;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географических объектов,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69FE">
        <w:rPr>
          <w:rFonts w:ascii="Times New Roman" w:eastAsia="Times New Roman" w:hAnsi="Times New Roman" w:cs="Times New Roman"/>
          <w:sz w:val="24"/>
          <w:szCs w:val="24"/>
          <w:lang w:eastAsia="ru-RU"/>
        </w:rPr>
        <w:t>фа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ктов, явлений, событий по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заданным критериям;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географических знаний в повседневной жизни для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объяснения явлений и процессов, адаптации к условиям территории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проживания, соблюдения мер безопасности в случаях стихийных бедствий и</w:t>
      </w:r>
      <w:r w:rsidR="008A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техногенных катастроф.</w:t>
      </w:r>
    </w:p>
    <w:p w:rsidR="000649A5" w:rsidRPr="00622813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Достаточный уровень: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об объектах неживой и живой природы, организме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осознание основных взаимосвязей между природными компонентами,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природой и человеком, органами и системами органов у человека;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взаимосвязи между средой обитания и внешним видом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(единство формы и функции);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признаков сходства и различия между группами растений и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животных, выполнение классификаций на основе выделения общих признаков;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изученных природных объектов по внешнему виду (натуральные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объекты, муляжи, слайды, рисунки, схемы);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названий, элементарных функций и расположения основных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 в организме человека;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самонаблюдения, описание особенностей своего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состояния, самочувствия, знание основных показателей своего организма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(группа крови, состояние зрения, слуха, норму температуры тела, кровяного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давления);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здорового образа жизни и безопасного поведения,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их для объяснения новых ситуаций;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практических работ самостоятельно или при предварительной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(ориентировочной) помощи педагогического работника (измерение температуры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тела, оказание доврачебной помощи при вывихах, порезах, кровотечении,</w:t>
      </w:r>
      <w:r w:rsidR="00943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ожогах);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сформированными знаниями и умениями в учебных,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учебно-бытовых и учебно-трудовых ситуациях;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элементарных практических умений и приемов работы с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географической картой для получения географической информации;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ведение наблюдений за объектами, процессами и явлениями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географической среды, оценка их изменения в результате природных и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антропогенных воздействий;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нахождение в различных источниках и анализ географической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приборов и инструментов для определения количественных и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качественных характеристик компонентов природы;</w:t>
      </w:r>
    </w:p>
    <w:p w:rsidR="000649A5" w:rsidRPr="005F7146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и показ на иллюстрациях изученных культурных и</w:t>
      </w:r>
      <w:r w:rsidR="00413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исторических памятников своей области.</w:t>
      </w:r>
    </w:p>
    <w:p w:rsidR="000649A5" w:rsidRPr="001169FE" w:rsidRDefault="000649A5" w:rsidP="005F71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7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Минимальный и достаточный уровни достижения предметных</w:t>
      </w:r>
      <w:r w:rsidR="00413F49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 по предметной области "Человек и общество" на конец обучения</w:t>
      </w:r>
      <w:r w:rsidR="00413F49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(IX класс).</w:t>
      </w:r>
    </w:p>
    <w:p w:rsidR="000649A5" w:rsidRPr="00622813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Минимальный уровень: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разных группах продуктов питания; знание отдельных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продуктов питания, относящихся к различным группам; понимание их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для здорового образа жизни человека;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приготовление несложных видов блюд под руководством педагогического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санитарно-гигиенических требованиях к процессу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приготовления пищи, соблюдение требований техники безопасности при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приготовлении пищи;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отдельных видов одежды и обуви, некоторых правил ухода за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ними; соблюдение усвоенных правил в повседневной жизни;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личной гигиены и их выполнение под руководством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взрослого;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предприятий бытового обслуживания и их назначения;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типовых практических задач под руководством педагогических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работников, родителей (законных представителей) посредством обращения в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 бытового обслуживания;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торговых организаций, их видов и назначения;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совершение покупок различных товаров под руководством родителей</w:t>
      </w:r>
      <w:r w:rsid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первоначальные представления о статьях семейного бюджета;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различных видах сре</w:t>
      </w:r>
      <w:proofErr w:type="gramStart"/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св</w:t>
      </w:r>
      <w:proofErr w:type="gramEnd"/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язи;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соблюдение правил поведения в общественных местах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(магазинах, транспорте, музеях, медицинских учреждениях);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организаций социальной направленности и их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доступных исторических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69FE">
        <w:rPr>
          <w:rFonts w:ascii="Times New Roman" w:eastAsia="Times New Roman" w:hAnsi="Times New Roman" w:cs="Times New Roman"/>
          <w:sz w:val="24"/>
          <w:szCs w:val="24"/>
          <w:lang w:eastAsia="ru-RU"/>
        </w:rPr>
        <w:t>фа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ктов;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некоторых усвоенных понятий в активной речи;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последовательные ответы на вопросы, выбор правильного ответа из ряда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предложенных вариантов;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помощи педагогического работника при выполнении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задач, самостоятельное исправление ошибок;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усвоение элементов контроля учебной деятельности (с помощью памяток,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инструкций, опорных схем);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адекватное реагирование на оценку учебных действий;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дат важнейших событий отечественной истории;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основных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69FE">
        <w:rPr>
          <w:rFonts w:ascii="Times New Roman" w:eastAsia="Times New Roman" w:hAnsi="Times New Roman" w:cs="Times New Roman"/>
          <w:sz w:val="24"/>
          <w:szCs w:val="24"/>
          <w:lang w:eastAsia="ru-RU"/>
        </w:rPr>
        <w:t>фа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ктов исторических событий, явлений,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имен некоторых наиболее известных исторических деятелей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(князей, царей, политиков, полководцев, ученых, деятелей культуры);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значения основных терминов-понятий;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по датам последовательности и длительности исторических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событий, пользование "Лентой времени";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описание предметов, событий, исторических героев с опорой на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наглядность, составление рассказов о них по вопросам педагогического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и показ на исторической карте основных изучаемых объектов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событий;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объяснение значения основных исторических понятий с помощью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работника.</w:t>
      </w:r>
    </w:p>
    <w:p w:rsidR="000649A5" w:rsidRPr="00622813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62281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Достаточный уровень: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знание способов хранения и переработки продуктов питания;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ежедневного меню из предложенных продуктов питания;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приготовление несложных знакомых блюд;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совершение покупок товаров ежедневного назначения;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правил личной гигиены по уходу за полостью рта, волосами,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кожей рук;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правила поведения в доме и общественных местах;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морально-этических нормах поведения;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некоторые навыки ведения домашнего хозяйства (уборка дома, стирка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белья, мытье посуды);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навыки обращения в различные медицинские учреждения (под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 взрослого);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различными средствами связи для решения практических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житейских задач;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статей семейного бюджета, коллективный расчет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расходов и доходов семейного бюджета;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различных видов деловых бумаг под руководством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с целью обращения в различные организации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 назначения;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изученных понятий и наличие представлений по всем разделам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усвоенных исторических понятий в самостоятельных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высказываниях;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беседах по основным темам программы;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высказывание собственных суждений и личностное отношение к </w:t>
      </w:r>
      <w:proofErr w:type="gramStart"/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изученным</w:t>
      </w:r>
      <w:proofErr w:type="gramEnd"/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ктам</w:t>
      </w:r>
      <w:proofErr w:type="spellEnd"/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содержания учебных заданий, их выполнение самостоятельно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 помощью педагогического работника;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элементами самоконтроля при выполнении заданий;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элементами оценки и самооценки;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проявле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интереса к изучению истории;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хронологических рамок ключевых процессов, дат важнейших</w:t>
      </w:r>
      <w:r w:rsidR="00880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 отечественной истории;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основных исторических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ктов</w:t>
      </w:r>
      <w:proofErr w:type="spellEnd"/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событий, явлений,</w:t>
      </w:r>
      <w:r w:rsidR="00541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процессов; их причины, участников, результаты и значение; составление</w:t>
      </w:r>
      <w:r w:rsidR="00541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рассказов об исторических событиях, формулировка выводов об их значении;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мест совершения основных исторических событий;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имен известных исторических деятелей (князей, царей,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политиков, полководцев, ученых, деятелей культуры) и составление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элементарной характеристики исторических героев;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первоначальных представлений о взаимосвязи и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важнейших исторических событий;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"легенды" исторической карты и "чтение" исторической карты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опорой на ее "легенду";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терминов понятий и их определений;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соотнесение года с веком, установление последовательности и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длительности исторических событий;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сравнение, анализ, обобщение </w:t>
      </w:r>
      <w:proofErr w:type="gramStart"/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исторических</w:t>
      </w:r>
      <w:proofErr w:type="gramEnd"/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ктов</w:t>
      </w:r>
      <w:proofErr w:type="spellEnd"/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поиск информации в одном или нескольких источниках;</w:t>
      </w:r>
    </w:p>
    <w:p w:rsidR="000649A5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и раскрытие причинно-следственных связей между</w:t>
      </w:r>
      <w:r w:rsidR="0055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историческими событиями и явлениями.</w:t>
      </w:r>
    </w:p>
    <w:p w:rsidR="001169FE" w:rsidRPr="007037F2" w:rsidRDefault="001169FE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7037F2" w:rsidRDefault="000649A5" w:rsidP="00116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281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649A5" w:rsidRPr="001169FE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Минимальный и достаточный уровни достижения предметных</w:t>
      </w:r>
      <w:r w:rsidR="00DD5840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 по предметной области "Искусство" на конец обучения в V</w:t>
      </w:r>
      <w:r w:rsidR="00DD5840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классе.</w:t>
      </w:r>
      <w:proofErr w:type="gramEnd"/>
    </w:p>
    <w:p w:rsidR="000649A5" w:rsidRPr="004C6A90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16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Минимальный уровень: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знание названий художественных материалов, инструментов и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приспособлений, их свойств, назначения, правил хранения, обращения и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санитарно-гигиенических требований при работе с ними;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элементарных правил композиции, </w:t>
      </w:r>
      <w:proofErr w:type="spellStart"/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передачи формы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выразительных средств изобразительного искусства: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"изобразительная поверхность", "точка", "линия", "штриховка", "пятно",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"цвет";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материалами для рисования, аппликации, лепки;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предметов, подлежащих рисованию, лепке и аппликации;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некоторых народных и национальных промыслов,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изготавливающих игрушки: "Дымково", "Гжель", "Городец", "Каргополь";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рабочего места в зависимости от характера выполняемой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следование при выполнении работы инструкциям педагогического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 рациональная организация своей изобразительной деятельности;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работы; осуществление текущего и заключительного контроля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выполняемых практических действий и корректировка хода практической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некоторыми приемами лепки (раскатывание, сплющивание,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отщипывание</w:t>
      </w:r>
      <w:proofErr w:type="spellEnd"/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аппликации (вырезание и наклеивание);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по образцу, с натуры, по памяти, представлению,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воображению предметов несложной формы и конструкции, передача в рисунке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несложных произведений в соответствии с темой;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приемов работы карандашом, гуашью, акварельными красками</w:t>
      </w:r>
      <w:r w:rsidR="006F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передачи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ктуры</w:t>
      </w:r>
      <w:proofErr w:type="spellEnd"/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ориентировка в пространстве листа, размещение изображения одного или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предметов в соответствии с параметрами изобразительной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адекватная передача цвета изображаемого объекта, определение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насыщенности цвета, получение смешанных цветов и некоторых оттенков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различение в книжных иллюстрациях и репродукциях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ображенных предметов и действий;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характера и содержания знакомых музыкальных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некоторых музыкальных инструментах и их звучании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(труба, баян, гитара);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пение с инструментальным сопровождением и без него (с помощью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выразительное, слаженное и достаточно эмоциональное исполнение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выученных песен с простейшими элементами динамических оттенков;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 формирование при пении гласных звуков и отчетливое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произнесение согласных звуков в конце и в середине слов;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правильная передача мелодии в диапазоне ре1-си1;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вступления, запева, припева, проигрыша, окончания песни;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песни, танца, марша;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передача ритмического рисунка </w:t>
      </w:r>
      <w:proofErr w:type="spellStart"/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попевок</w:t>
      </w:r>
      <w:proofErr w:type="spellEnd"/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(хлопками, на металлофоне,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голосом);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разнообразных по содержанию и характеру музыкальных</w:t>
      </w:r>
      <w:r w:rsidR="00F725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(</w:t>
      </w:r>
      <w:proofErr w:type="gramStart"/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веселые</w:t>
      </w:r>
      <w:proofErr w:type="gramEnd"/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грустные и спокойные);</w:t>
      </w:r>
    </w:p>
    <w:p w:rsidR="000649A5" w:rsidRPr="007037F2" w:rsidRDefault="000649A5" w:rsidP="007037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элементарными представлениями о нотной грамоте.</w:t>
      </w:r>
    </w:p>
    <w:p w:rsidR="000649A5" w:rsidRPr="004C6A90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Достаточный уровень: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жанров изобразительного искусства (портрет,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натюрморт, пейзаж);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некоторых народных и национальных промыслов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(например, "Дымково", "Гжель", "Городец", "Каргополь");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особенностей некоторых материалов, используемых в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рисовании, лепке и аппликации;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выразительных средств изобразительного искусства: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"изобразительная поверхность", "точка", "линия", "штриховка", "контур",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"пятно", "цвет", объем;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</w:t>
      </w:r>
      <w:proofErr w:type="spellStart"/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светотени, перспективы; построения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орнамента, стилизации формы предмета;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аппликации (предметная, сюжетная, декоративная);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лепки (</w:t>
      </w:r>
      <w:proofErr w:type="gramStart"/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конструктивный</w:t>
      </w:r>
      <w:proofErr w:type="gramEnd"/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пластический,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комбинированный);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необходимой для выполнения работы информации в материалах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учебника, рабочей тетради;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следование при выполнении работы инструкциям педагогического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 или инструкциям, представленным в других информационных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источниках;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оценка результатов собственной изобразительной деятельности и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(красиво, некрасиво, аккуратно, похоже на образец);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разнообразных технологических способов выполнения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разных способов лепки;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с натуры и по памяти после предварительных наблюдений,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всех признаков и свойств изображаемого объекта, рисование по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воображению;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и передача в рисунке эмоционального состояния и своего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к природе, человеку, семье и обществу;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произведений живописи, графики, скульптуры, архитектуры и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декоративно-прикладного искусства;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жанров изобразительного искусства: пейзаж, портрет,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натюрморт, сюжетное изображение;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исполнение разученных детских песен; знание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динамических оттенков (</w:t>
      </w:r>
      <w:proofErr w:type="gramStart"/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форте-громко</w:t>
      </w:r>
      <w:proofErr w:type="gramEnd"/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пиано-тихо);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народных музыкальных инструментах и их звучании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(домра, мандолина, баян, гусли, свирель, гармонь, трещотка);</w:t>
      </w:r>
      <w:proofErr w:type="gramEnd"/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особенностях мелодического голосоведения (плавно,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отрывисто, скачкообразно);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пение хором с выполнением требований художественного исполнения;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ясное и четкое произнесение слов в песнях подвижного характера;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исполнение выученных песен без музыкального сопровождения,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разнообразных по характеру и звучанию песен, маршей,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танцев;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элементами музыкальной грамоты, как средства осознания</w:t>
      </w:r>
      <w:r w:rsid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музыкальной речи.</w:t>
      </w:r>
    </w:p>
    <w:p w:rsidR="000649A5" w:rsidRPr="001169FE" w:rsidRDefault="008F0648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0649A5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Минимальный и достаточный уровни достижения предметных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649A5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 по предметной области "Физическая культура" на конец обучения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649A5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(IV класс).</w:t>
      </w:r>
    </w:p>
    <w:p w:rsidR="000649A5" w:rsidRPr="001169FE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4C6A90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169F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Минимальный уровень: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физической культуре как средстве укрепления</w:t>
      </w:r>
      <w:r w:rsidR="00AC7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здоровья, физического развития и физической подготовки человека;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комплексов утренней гимнастики под руководством</w:t>
      </w:r>
      <w:r w:rsidR="00AC7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правил поведения на уроках физической культуры и</w:t>
      </w:r>
      <w:r w:rsidR="00AC7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осознанное их применение;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несложных упражнений по словесной инструкции при</w:t>
      </w:r>
      <w:r w:rsidR="00AC7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строевых команд;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двигательных действиях; знание основных строевых</w:t>
      </w:r>
      <w:r w:rsidR="0001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команд; подсчёт при выполнении общеразвивающих упражнений;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ходьба в различном темпе с различными исходными положениями;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взаимодействие со сверстниками в организации и проведении подвижных</w:t>
      </w:r>
      <w:r w:rsidR="0001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игр, элементов соревнований; участие в подвижных играх и эстафетах под</w:t>
      </w:r>
      <w:r w:rsidR="0001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 педагогического работника;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знание правил бережного обращения с инвентарём и оборудованием,</w:t>
      </w:r>
      <w:r w:rsidR="0001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требований техники безопасности в процессе участия в</w:t>
      </w:r>
      <w:r w:rsidR="0001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физкультурно-спортивных мероприятиях.</w:t>
      </w:r>
    </w:p>
    <w:p w:rsidR="000649A5" w:rsidRPr="004C6A90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Достаточный уровень: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практическое освоение элементов гимнастики, легкой атлетики, лыжной</w:t>
      </w:r>
      <w:r w:rsidR="0009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подготовки, спортивных и подвижных игр и других видов физической</w:t>
      </w:r>
      <w:r w:rsidR="0009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выполнение комплексов утренней гимнастики;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комплексами упражнений для формирования правильной осанки и</w:t>
      </w:r>
      <w:r w:rsidR="0009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мышц туловища; участие в оздоровительных занятиях в режиме дня</w:t>
      </w:r>
      <w:r w:rsidR="0009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(физкультминутки);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основных двигательных действий в соответствии с заданием</w:t>
      </w:r>
      <w:r w:rsidR="0009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работника: бег, ходьба, прыжки;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подача и выполнение строевых команд, ведение подсчёта при выполнении</w:t>
      </w:r>
      <w:r w:rsidR="00090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 упражнений.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совместное участие со сверстниками в подвижных играх и эстафетах;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оказание посильной помощь и поддержки сверстникам в процессе участия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подвижных играх и соревнованиях;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спортивных традиций своего народа и других народов;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использования различного спортивного инвентаря в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видах двигательной активности и их применение в практической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и техники выполнения двигательных действий, применение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усвоенных правил при выполнении двигательных действий под руководством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применение правил бережного обращения с инвентарём и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оборудованием в повседневной жизни;</w:t>
      </w:r>
    </w:p>
    <w:p w:rsidR="000649A5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требований техники безопасности в процессе участия в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физкультурно-спортивных мероприятиях.</w:t>
      </w:r>
    </w:p>
    <w:p w:rsidR="001169FE" w:rsidRPr="008F0648" w:rsidRDefault="001169FE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1169FE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B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Минимальный и достаточный уровни достижения предметных</w:t>
      </w:r>
      <w:r w:rsidR="00B81BAC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 по предметной области "Физическая культура" на конец обучения</w:t>
      </w:r>
      <w:r w:rsidR="00B81BAC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(IX класс).</w:t>
      </w:r>
    </w:p>
    <w:p w:rsidR="000649A5" w:rsidRPr="004C6A90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Минимальный уровень: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знания о физической культуре как системе разнообразных форм занятий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физическими упражнениями по укреплению здоровья;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демонстрация правильной осанки, видов стилизованной ходьбы под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музыку, комплексов корригирующих упражнений на контроль ощущений (в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постановке головы, плеч, позвоночного столба), осанки в движении,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положений тела и его частей (в положении стоя), комплексов упражнений для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укрепления мышечного корсета;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влияния физических упражнений на физическое развитие и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 человека;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занятий физическими упражнениями в режиме дня (под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 педагогического работника);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(под руководством педагогического работника) спортивной одежды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обуви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зависимости от погодных условий и времени года;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знания об основных физических качествах человека: сила, быстрота,</w:t>
      </w:r>
      <w:r w:rsidR="00B8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выносливость, гибкость, координация;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демонстрация жизненно важных способов передвижения человека (ходьба,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бег, прыжки, лазанье, ходьба на лыжах, плавание);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индивидуальных показателей физического развития (длина и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 тела) (под руководством педагогического работника);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технических действий из базовых видов спорта, применение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 игровой и учебной деятельности;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выполнение акробатических и гимнастических комбинаций из числа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усвоенных (под руководством педагогического работника);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со сверстниками в подвижных и спортивных играх;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взаимодействие со сверстниками по правилам проведения подвижных игр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соревнований;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особенностях физической культуры разных народов,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физической культуры с природными, географическими особенностями,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традициями и обычаями народа;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оказание посильной помощи сверстникам при выполнении учебных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спортивного инвентаря, тренажерных устройств на уроке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культуры.</w:t>
      </w:r>
    </w:p>
    <w:p w:rsidR="000649A5" w:rsidRPr="004C6A90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Достаточный уровень: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состоянии и организации физической культуры и спорта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России, в том числе об Олимпийском, </w:t>
      </w:r>
      <w:proofErr w:type="spellStart"/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Паралимпийском</w:t>
      </w:r>
      <w:proofErr w:type="spellEnd"/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движениях,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Специальных олимпийских играх;</w:t>
      </w:r>
      <w:proofErr w:type="gramEnd"/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общеразвивающих и корригирующих упражнений без предметов: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осанку, на контроль осанки в движении, положений тела и его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 стоя, сидя, лёжа, комплексы упражнений для укрепления мышечного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корсета;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строевых действий в шеренге и колонне;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лыжного спорта, демонстрация техники лыжных ходов;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температурных норм для занятий;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занятий физическими упражнениями в режиме дня,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отдыха и досуга с использованием средств физической культуры;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измерение индивидуальных показателей физического развития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(длина и масса тела);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подача строевых команд, ведение подсчёта при выполнении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 упражнений (под руководством педагогического работника);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акробатических и гимнастических комбинаций на доступном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техническом уровне;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подвижных играх со сверстниками, осуществление их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объективного судейства; взаимодействие со сверстниками по правилам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подвижных игр и соревнований;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особенностей физической культуры разных народов, связи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 с природными, географическими особенностями,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традициями и обычаями народа;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доброжелательное и уважительное объяснение ошибок при выполнении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 и предложение способов их устранения;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объяснение правил, техники выполнения двигательных действий, анализ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нахождение ошибок (с помощью педагогического работника), ведение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подсчета при выполнении общеразвивающих упражнений;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разметки спортивной площадки при выполнении физических</w:t>
      </w:r>
      <w:r w:rsidR="00D45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спортивным инвентарем и тренажерным оборудованием;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правильная ориентировка в пространстве спортивного зала и на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стадионе;</w:t>
      </w:r>
    </w:p>
    <w:p w:rsidR="000649A5" w:rsidRPr="008F0648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 размещение спортивных снарядов при организации и</w:t>
      </w:r>
      <w:r w:rsidR="003C7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подвижных и спортивных игр.</w:t>
      </w:r>
    </w:p>
    <w:p w:rsidR="000649A5" w:rsidRPr="001169FE" w:rsidRDefault="000649A5" w:rsidP="008F06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649A5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69FE">
        <w:rPr>
          <w:rFonts w:ascii="Courier New" w:eastAsia="Times New Roman" w:hAnsi="Courier New" w:cs="Courier New"/>
          <w:b/>
          <w:color w:val="333333"/>
          <w:sz w:val="20"/>
          <w:szCs w:val="20"/>
          <w:lang w:eastAsia="ru-RU"/>
        </w:rPr>
        <w:t xml:space="preserve">   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Минимальный и достаточный уровни достижения предметных</w:t>
      </w:r>
      <w:r w:rsidR="00F51A81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 по предметной области "Технология" на конец обучения (IV</w:t>
      </w:r>
      <w:r w:rsidR="00F51A81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класс).</w:t>
      </w:r>
    </w:p>
    <w:p w:rsidR="001169FE" w:rsidRPr="001169FE" w:rsidRDefault="001169FE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49A5" w:rsidRPr="004C6A90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Минимальный уровень: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знание правил организации рабочего места и умение самостоятельно его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в зависимости от характера выполняемой работы, (рационально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располагать инструменты, материалы и приспособления на рабочем столе,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порядок на рабочем месте);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трудовых работ;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и некоторых свойств поделочных материалов,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 на уроках ручного труда; знание и соблюдение правил их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хранения, санитарно-гигиенических требований при работе с ними;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инструментов, необходимых на уроках ручного труда,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устройства, правил техники безопасной работы с колющими и режущими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инструментами;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приемов работы (разметки деталей, выделения детали из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заготовки, формообразования, соединения деталей, отделки изделия),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на уроках ручного труда;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анализ объекта, подлежащего изготовлению, выделение и называние его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признаков и свойств; определение способов соединения деталей;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доступными технологическими (инструкционными) картами;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стандартного плана работы по пунктам;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некоторыми технологическими приемами ручной обработки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в работе доступных материалов (глиной и пластилином;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природными материалами; бумагой и картоном; нитками и тканью; проволокой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металлом; древесиной; конструировать из </w:t>
      </w:r>
      <w:proofErr w:type="spellStart"/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металлоконструктора</w:t>
      </w:r>
      <w:proofErr w:type="spellEnd"/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несложного ремонта одежды.</w:t>
      </w:r>
    </w:p>
    <w:p w:rsidR="000649A5" w:rsidRPr="004C6A90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Достаточный уровень: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рациональной организации труда, включающих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упорядоченность действий и самодисциплину;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 исторической, культурной и эстетической ценности вещей;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художественных ремесел;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необходимой информации в материалах учебника, рабочей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тетради;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использование правил безопасной работы с режущими и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колющими инструментами, соблюдение санитарно-гигиенических требований при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трудовых работ;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осознанный подбор материалов по их физическим,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декоративно-художественным и конструктивным свойствам;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оптимальных и доступных технологических приемов ручной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в зависимости от свойств материалов и поставленных целей,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экономное расходование материалов;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в работе с разнообразной наглядности: составление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 работы над изделием с опорой на предметно-операционные и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графические планы, распознавание простейших технических рисунков, схем,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чертежей, их чтение и выполнение действий в соответствии с ними в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изготовления изделия;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осуществление текущего самоконтроля выполняемых практических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и корректировка хода практической работы;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оценка своих изделий (красиво, некрасиво, аккуратно, похоже на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образец);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причинно-следственных связей между выполняемыми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действиями и их результатами;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общественных поручений по уборке класса (мастерской)</w:t>
      </w:r>
      <w:r w:rsid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уроков трудового обучения.</w:t>
      </w:r>
    </w:p>
    <w:p w:rsidR="001169FE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649A5" w:rsidRPr="001169FE" w:rsidRDefault="001169FE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0649A5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Минимальный и достаточный уровни достижения предметных</w:t>
      </w:r>
      <w:r w:rsidR="00F51A81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649A5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 по предметной области "Технология" на конец обучения (IX</w:t>
      </w:r>
      <w:r w:rsidR="00F51A81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649A5" w:rsidRPr="001169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класс).</w:t>
      </w:r>
    </w:p>
    <w:p w:rsidR="000649A5" w:rsidRPr="004C6A90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знание названий некоторых материалов, изделий, которые из них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изготавливаются и применяются в быту, игре, учебе, отдыхе;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основных свойствах используемых материалов;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хранения материалов; санитарно-гигиенических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 при работе с производственными материалами;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(с помощью педагогического работника) материалов и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инструментов, необходимых для работы;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принципах действия, общем устройстве машины и ее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частей (на примере изучения любой современной машины:</w:t>
      </w:r>
      <w:proofErr w:type="gramEnd"/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металлорежущего станка, швейной машины, ткацкого станка, автомобиля,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трактора);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правилах безопасной работы с инструментами и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оборудованием, санитарно-гигиенических требованиях при выполнении работы;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базовыми умениями, лежащими в основе наиболее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распространенных производственных технологических процессов (шитье,</w:t>
      </w:r>
      <w:r w:rsidR="003051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литье, пиление, строгание);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(с помощью педагогического работника) технологической карты,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используемой в процессе изготовления изделия;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разных видах профильного труда (деревообработка,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металлообработка, швейные, малярные, переплетно-картонажные работы,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и производств обуви, сельскохозяйственный труд, автодело,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цветоводство);</w:t>
      </w:r>
      <w:proofErr w:type="gramEnd"/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значения и ценности труда;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красоты труда и его результатов;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заботливое и бережное отношение к общественному достоянию и родной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значимости организации рабочего места, обеспечивающего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внутреннюю дисциплину;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выражение отношения к результатам собственной и чужой творческой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("нравится" и (или) "не нравится");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(под руководством педагогического работника) совместной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в группе;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осознание необходимости соблюдения в процессе выполнения трудовых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 порядка и аккуратности;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выслушивание предложений и мнений обучающихся, адекватное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реагирование на них;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комментирование и оценка в доброжелательной форме достижения других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высказывание своих предложений и пожеланий;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проявление заинтересованного отношения к деятельности своих других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 результатам их работы;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общественных поручений по уборке мастерской после уроков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трудового обучения;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посильное участие в благоустройстве и озеленении территорий, охране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 и окружающей среды.</w:t>
      </w:r>
    </w:p>
    <w:p w:rsidR="000649A5" w:rsidRPr="004C6A90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C6A9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Достаточный уровень: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(с помощью педагогического работника) возможностей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материалов, их целенаправленный выбор (с помощью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педагогического работника) в соответствии с </w:t>
      </w:r>
      <w:proofErr w:type="gramStart"/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физическими</w:t>
      </w:r>
      <w:proofErr w:type="gramEnd"/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декоративно-художественными и конструктивными свойствам в зависимости от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предметно-практической деятельности;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экономное расходование материалов;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(с помощью педагогического работника) предстоящей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практической работы;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оптимальных и доступных технологических приемов ручной и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машинной обработки материалов в зависимости от свойств материалов и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поставленных целей;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осуществление текущего самоконтроля выполняемых практических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и корректировка хода практической работы;</w:t>
      </w:r>
    </w:p>
    <w:p w:rsidR="000649A5" w:rsidRPr="00F51A81" w:rsidRDefault="000649A5" w:rsidP="00F51A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понимание общественной значимости своего труда, своих достижений в</w:t>
      </w:r>
      <w:r w:rsid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трудовой деятельности.</w:t>
      </w:r>
    </w:p>
    <w:p w:rsidR="000649A5" w:rsidRDefault="000649A5" w:rsidP="00116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1A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169FE" w:rsidRDefault="001169FE" w:rsidP="00116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69FE" w:rsidRDefault="001169FE" w:rsidP="00116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69FE" w:rsidRDefault="001169FE" w:rsidP="00116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69FE" w:rsidRDefault="001169FE" w:rsidP="00116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69FE" w:rsidRDefault="001169FE" w:rsidP="00116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69FE" w:rsidRDefault="001169FE" w:rsidP="00116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69FE" w:rsidRDefault="001169FE" w:rsidP="00116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69FE" w:rsidRDefault="001169FE" w:rsidP="00116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69FE" w:rsidRDefault="001169FE" w:rsidP="00116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69FE" w:rsidRPr="006526A1" w:rsidRDefault="001169FE" w:rsidP="00116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EC7" w:rsidRPr="006526A1" w:rsidRDefault="00A70EC7" w:rsidP="00116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EC7" w:rsidRPr="006526A1" w:rsidRDefault="00A70EC7" w:rsidP="00116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EC7" w:rsidRPr="006526A1" w:rsidRDefault="00A70EC7" w:rsidP="00116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EC7" w:rsidRPr="006526A1" w:rsidRDefault="00A70EC7" w:rsidP="00116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EC7" w:rsidRPr="006526A1" w:rsidRDefault="00A70EC7" w:rsidP="00116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EC7" w:rsidRPr="006526A1" w:rsidRDefault="00A70EC7" w:rsidP="00116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EC7" w:rsidRPr="006526A1" w:rsidRDefault="00A70EC7" w:rsidP="001169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42458">
        <w:rPr>
          <w:rFonts w:ascii="Times New Roman" w:eastAsia="Times New Roman" w:hAnsi="Times New Roman" w:cs="Times New Roman"/>
          <w:sz w:val="24"/>
          <w:szCs w:val="24"/>
          <w:lang w:eastAsia="ru-RU"/>
        </w:rPr>
        <w:t>1.4</w:t>
      </w:r>
      <w:r w:rsidR="00116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6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Система оценки достижения </w:t>
      </w:r>
      <w:proofErr w:type="gramStart"/>
      <w:r w:rsidRPr="00116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обучающимися</w:t>
      </w:r>
      <w:proofErr w:type="gramEnd"/>
      <w:r w:rsidRPr="00116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умственной</w:t>
      </w:r>
      <w:r w:rsidR="00DD75E8" w:rsidRPr="00116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16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отсталостью планируемых результатов освоения </w:t>
      </w:r>
      <w:r w:rsidR="00D424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</w:t>
      </w:r>
      <w:r w:rsidRPr="00116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ООП </w:t>
      </w:r>
      <w:r w:rsidR="00FA25C3" w:rsidRPr="00116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БОУ «МЕЖДУРЕЧЕНСКАЯ СОШ»</w:t>
      </w:r>
      <w:r w:rsidRPr="00116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(вариант 1).</w:t>
      </w:r>
    </w:p>
    <w:p w:rsidR="001169FE" w:rsidRPr="001169FE" w:rsidRDefault="001169FE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49A5" w:rsidRPr="001E3053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1E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закреплять основные направления и цели оценочной деятельности,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объект и содержание оценки, критерии, процедуры и состав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инструментария оценивания, формы представления результатов, условия и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применения системы оценки;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ориентировать образовательный процесс на нравственное развитие и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обучающихся, достижение планируемых результатов освоения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учебных предметов и формирование базовых учебных действий;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обеспечивать комплексный подход к оценке результатов освоения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АО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ОП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 «</w:t>
      </w:r>
      <w:proofErr w:type="gramStart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МЕЖДУРЕЧЕНСКАЯ</w:t>
      </w:r>
      <w:proofErr w:type="gramEnd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(вариант 1), позволяющий вести оценку предметных и личностных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результатов;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предусматривать оценку достижений обучающихся и оценку эффективности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общеобразовательной организации;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позволять осуществлять оценку динамики учебных достижений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 развития их жизненной компетенции.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достижений обучающихся с умственной отсталостью в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овладении АООП являются значимыми для оценки качества образования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 определении подходов к осуществлению оценки результатов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целесообразно опираться на следующие </w:t>
      </w:r>
      <w:r w:rsidRPr="001E30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принципы: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дифференциации оценки достижений с учетом типологических и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особенностей развития и особых образовательных</w:t>
      </w:r>
      <w:r w:rsidR="00DD7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обучающихся;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объективности оценки, раскрывающей динамику достижений и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качественных изменений в психическом и социальном развитии обучающихся;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единства параметров, критериев и инструментария оценки достижений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освоении содержания, что сможет обеспечить объективность оценки в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образовательных организациях. Для этого необходимым является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методического обеспечения (описание диагностических материалов,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процедур их применения, сбора, формализации,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обработки, обобщения и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полученных данных) процесса осуществления оценки достижений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принципы отражают целостность системы образования обучающихся с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отсталостью, представляют обобщенные характеристики оценки их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и личностных достижений.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разработке системы оценки достижений обучающихся в освоении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АООП необходимо ориентироваться на представленный в Стандарте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планируемых результатов.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дифференцированной оценки достижений обучающихся с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имеет определяющее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для оценки качества образования.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 соответствии с требованиями Стандарта для </w:t>
      </w:r>
      <w:proofErr w:type="gramStart"/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25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оценке подлежат личностные и предметные</w:t>
      </w:r>
      <w:r w:rsidR="00D91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4. Личностные результаты включают овладение обучающимися</w:t>
      </w:r>
      <w:r w:rsidR="00D91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социальными (жизненными) компетенциями, необходимыми для решения</w:t>
      </w:r>
      <w:r w:rsidR="00C642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практико-ориентированных задач и обеспечивающими формирование и развитие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 отношений, обучающихся в различных средах.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C6A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личностных результатов предполагает, прежде всего, оценку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продвижения обучающегося в овладении социальными (жизненными)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компетенциями, которые, в конечном итоге, составляют основу этих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результатов. При этом некоторые личностные результаты могут быть оценены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исключительно качественно.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применения метода экспертной оценки (процедура оценки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на основе мнений группы специалистов (экспертов)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всесторонняя и комплексная оценка овладения обучающимися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социальными (жизненными) компетенциями.</w:t>
      </w:r>
      <w:proofErr w:type="gramEnd"/>
    </w:p>
    <w:p w:rsidR="001E3053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экспертной группы определяется общеобразовательной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и включает учителей, учител</w:t>
      </w:r>
      <w:r w:rsidR="00D42458">
        <w:rPr>
          <w:rFonts w:ascii="Times New Roman" w:eastAsia="Times New Roman" w:hAnsi="Times New Roman" w:cs="Times New Roman"/>
          <w:sz w:val="24"/>
          <w:szCs w:val="24"/>
          <w:lang w:eastAsia="ru-RU"/>
        </w:rPr>
        <w:t>я-логопеда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 w:rsidR="00D4245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-психолог</w:t>
      </w:r>
      <w:r w:rsidR="00D4245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социальн</w:t>
      </w:r>
      <w:r w:rsidR="00D4245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педагогического работника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хорошо знают обучающихся.</w:t>
      </w:r>
      <w:proofErr w:type="gramEnd"/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полноты оценки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личностных результатов освоения обучающимися с умственной отсталостью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АООП следует учитывать мнение родителей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представителей), поскольку основой оценки служит анализ</w:t>
      </w:r>
      <w:r w:rsidR="00D42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 в поведении обучающегося в повседневной жизни в различных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 средах. Результаты анализа должны быть представлены в форме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удобных и понятных всем членам экспертной группы условных единицах: </w:t>
      </w:r>
    </w:p>
    <w:p w:rsidR="001E3053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баллов - нет фиксируемой динамики; </w:t>
      </w:r>
    </w:p>
    <w:p w:rsidR="001E3053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балл - минимальная динамика; </w:t>
      </w:r>
    </w:p>
    <w:p w:rsidR="001E3053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2 балла</w:t>
      </w:r>
      <w:r w:rsidR="001E3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удовлетворительная динамика; </w:t>
      </w:r>
    </w:p>
    <w:p w:rsidR="001E3053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балла - значительная динамика. </w:t>
      </w:r>
    </w:p>
    <w:p w:rsidR="000649A5" w:rsidRPr="00C35DA1" w:rsidRDefault="001E3053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необходима экспертной группе для выработки ориентиров в описании</w:t>
      </w:r>
      <w:r w:rsidR="00B44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динамики развития социальной (жизненной) компетенции обучающегося.</w:t>
      </w:r>
      <w:r w:rsidR="00B44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оценки личностных достижений заносятся в индивидуальную карту</w:t>
      </w:r>
      <w:r w:rsidR="00B44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обучающегося (дневник наблюдений), что позволяет не только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представить полную картину динамики целостного развития обучающегося, но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отследить наличие или отсутствие изменений по отдельным жизненным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компетенциям.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формой работы участников экспертной группы является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психолого-педагогический консилиум.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оценки </w:t>
      </w:r>
      <w:r w:rsidR="00D42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личностных результатов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включает: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полный перечень личностных результатов, прописанных в тексте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ФГОС, которые выступают в качестве критериев оценки социальной</w:t>
      </w:r>
      <w:r w:rsidR="007E4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(жизненной) компетенции обучающихся. </w:t>
      </w:r>
    </w:p>
    <w:p w:rsidR="000649A5" w:rsidRPr="00C35DA1" w:rsidRDefault="000649A5" w:rsidP="00C35D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перечень параметров и индикаторов оценки каждого результата.</w:t>
      </w:r>
    </w:p>
    <w:p w:rsidR="000649A5" w:rsidRDefault="00EA02BC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  <w:r w:rsidR="000649A5"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649A5"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) локальные акты Организации, регламентирующие все вопросы</w:t>
      </w:r>
      <w:r w:rsid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D42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оценки результатов (Положение </w:t>
      </w:r>
      <w:r w:rsid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организации обучения лиц с ограниченными возможностями здоровья БОУ «Междуреченская СОШ», Положение о формах, периодичности и порядке текущего контроля успеваемости и промежуточной аттестации БОУ «Междуреченская СОШ», а также  Положения о системе оценивания достижения планируемых результатов ООП НОО, ООО БОУ «Междуреченская СОШ».</w:t>
      </w:r>
      <w:proofErr w:type="gramEnd"/>
    </w:p>
    <w:p w:rsidR="00EA02BC" w:rsidRDefault="00EA02BC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2BC" w:rsidRDefault="00EA02BC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2BC" w:rsidRDefault="00EA02BC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2BC" w:rsidRDefault="00EA02BC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2BC" w:rsidRDefault="00EA02BC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2BC" w:rsidRDefault="00EA02BC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2BC" w:rsidRDefault="00EA02BC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2BC" w:rsidRDefault="00EA02BC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2BC" w:rsidRDefault="00EA02BC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2BC" w:rsidRDefault="00EA02BC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2BC" w:rsidRDefault="00EA02BC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2BC" w:rsidRDefault="00EA02BC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2BC" w:rsidRDefault="00EA02BC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2BC" w:rsidRDefault="00EA02BC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2BC" w:rsidRDefault="00EA02BC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2BC" w:rsidRDefault="00EA02BC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2BC" w:rsidRDefault="00EA02BC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2BC" w:rsidRPr="00B50E54" w:rsidRDefault="00EA02BC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Предметные результаты связаны с овладением </w:t>
      </w:r>
      <w:proofErr w:type="gramStart"/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содержанием каждой предметной области и характеризуют достижения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в усвоении знаний и умений, способность их применять в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практической деятельности.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предметных результатов целесообразно начинать со второго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полугодия 2 класса, то есть в тот период, когда у обучающихся будут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сформированы некоторые начальные навыки чтения, письма и счета.</w:t>
      </w:r>
      <w:proofErr w:type="gramEnd"/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 сама учебная деятельность для них будет привычной, и они смогут ее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под руководством педагогического работника.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обучения в </w:t>
      </w:r>
      <w:r w:rsid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>1 классе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в течение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первого полугодия 2 класса целесообразно всячески поощрять и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стимулировать работу учеников, используя только качественную оценку. При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этом не является принципиально важным, насколько </w:t>
      </w:r>
      <w:proofErr w:type="gramStart"/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продвигается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освоении того или иного учебного предмета. На этом этапе обучения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центральным результатом является появление значимых предпосылок учебной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одной из которых является способность ее осуществления не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под прямым и непосредственным руководством и контролем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работника, но и с определенной долей самостоятельности во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взаимодействии с учителем и одноклассниками.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 оценка достижения </w:t>
      </w:r>
      <w:proofErr w:type="gramStart"/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умственной отсталостью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 результатов должна базироваться на принципах индивидуального и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дифференцированного подходов.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Усвоенные </w:t>
      </w:r>
      <w:proofErr w:type="gramStart"/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даже незначительные по объему и элементарные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содержанию знания и умения должны выполнять коррекционно-развивающую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функцию, поскольку они играют определенную роль в становлении личности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и овладении им социальным опытом.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преодоления формального подхода в оценивании предметных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результатов освоения АООП </w:t>
      </w:r>
      <w:proofErr w:type="gramStart"/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умственной отсталостью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необходимо, чтобы балльная оценка свидетельствовала о качестве усвоенных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знаний. В связи с этим основными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критериями оценки планируемых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являются следующие: соответствие и (или) несоответствие науке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практике; полнота и надежность усвоения; самостоятельность применения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усвоенных знаний.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Усвоенные предметные результаты могут быть оценены с точки зрения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достоверности как "верные" или "неверные".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Критерий "верно" и (или) "неверно" (правильность выполнения задания)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свидетельствует о частотности допущения тех или иных ошибок, возможных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причинах их появления, способах их предупреждения или преодоления. По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критерию полноты предметные результаты могут оцениваться как полные,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 полные и неполные. Самостоятельность выполнения заданий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оценивается с позиции наличия и (или) отсутствия помощи и ее видов: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выполнено полностью самостоятельно; выполнено по словесной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инструкции; выполнено с опорой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образец; задание не выполнено при оказании различных видов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овладения АООП выявляются в ходе выполнения </w:t>
      </w:r>
      <w:proofErr w:type="gramStart"/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="00D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видов заданий, требующих верного решения: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 способу предъявления (устные, письменные, практические);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 характеру выполнения (репродуктивные, продуктивные, творческие).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этом, чем больше верно выполненных заданий к общему объему, тем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показатель надежности полученных результатов, что дает основание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их как "удовлетворительные", "хорошие", "очень хорошие"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(отличные).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текущей оценочной деятельности целесообразно соотносить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результаты, продемонстрированные учеником, с оценками типа: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"удовлетворительно" (зачёт), если обучающиеся верно выполняют от 35%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до 50% заданий;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"хорошо" - от 51% до 65% заданий.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"очень хорошо" (отлично) свыше 65%.</w:t>
      </w:r>
    </w:p>
    <w:p w:rsidR="000649A5" w:rsidRPr="00B50E54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</w:t>
      </w:r>
      <w:r w:rsid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>уется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традиционн</w:t>
      </w:r>
      <w:r w:rsid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</w:t>
      </w:r>
      <w:r w:rsid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отметок по 5-балльной шкале.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любом случае, при оценке итоговых</w:t>
      </w:r>
      <w:r w:rsidR="004405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 результатов следует из всего спектра оценок выбирать такие,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стимулировали бы учебную и практическую деятельность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оказывали бы положительное влияние на формирование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жизненных компетенций.</w:t>
      </w:r>
    </w:p>
    <w:p w:rsidR="000649A5" w:rsidRPr="00C40252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282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требованиям Стандарта по завершению реализации АООП</w:t>
      </w:r>
      <w:r w:rsidR="006D282D" w:rsidRP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итоговая аттестация в форме двух испытаний:</w:t>
      </w:r>
    </w:p>
    <w:p w:rsidR="000649A5" w:rsidRPr="00C40252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первое - предполагает комплексную оценку предметных результатов</w:t>
      </w:r>
      <w:r w:rsidR="006D282D" w:rsidRP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усвоения обучающимися русского языка, чтения (литературного чтения),</w:t>
      </w:r>
      <w:r w:rsidR="006D282D" w:rsidRP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математики и основ социальной жизни;</w:t>
      </w:r>
    </w:p>
    <w:p w:rsidR="000649A5" w:rsidRPr="00C40252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второе - направлено на оценку знаний и умений по выбранному профилю</w:t>
      </w:r>
      <w:r w:rsidR="006D282D" w:rsidRP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труда.</w:t>
      </w:r>
    </w:p>
    <w:p w:rsidR="000649A5" w:rsidRPr="00C40252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282D" w:rsidRP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 «</w:t>
      </w:r>
      <w:proofErr w:type="gramStart"/>
      <w:r w:rsid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Междуреченская</w:t>
      </w:r>
      <w:proofErr w:type="gramEnd"/>
      <w:r w:rsid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  <w:r w:rsidRP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разрабатывает содержание и процедуру</w:t>
      </w:r>
      <w:r w:rsidR="006D282D" w:rsidRP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02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итоговой аттестации.</w:t>
      </w:r>
    </w:p>
    <w:p w:rsidR="000649A5" w:rsidRPr="00EA02BC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282D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итоговой аттестации оцениваются в форме "зачет" и (или)</w:t>
      </w:r>
      <w:r w:rsidR="006D282D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"незачет".</w:t>
      </w:r>
    </w:p>
    <w:p w:rsidR="000649A5" w:rsidRPr="00EA02BC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282D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деятельности педагогических кадров, осуществляющих</w:t>
      </w:r>
      <w:r w:rsidR="006D282D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 деятельность обучающихся с умственной отсталостью</w:t>
      </w:r>
      <w:r w:rsidR="007F58FA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осуществляется на основе интегративных</w:t>
      </w:r>
      <w:r w:rsidR="007F58FA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показателей, свидетельствующих о положительной динамике развития</w:t>
      </w:r>
      <w:r w:rsidR="007F58FA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("было" - "стало") или в сложных случаях сохранении его</w:t>
      </w:r>
      <w:r w:rsidR="007F58FA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психоэмоционального статуса.</w:t>
      </w:r>
    </w:p>
    <w:p w:rsidR="000649A5" w:rsidRPr="00EA02BC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F58FA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результатов деятельности общеобразовательной организации</w:t>
      </w:r>
      <w:r w:rsidR="007F58FA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в ходе ее аккредитации, а также в рамках аттестации</w:t>
      </w:r>
      <w:r w:rsidR="007F58FA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педагогических кадров. Она проводится на основе </w:t>
      </w:r>
      <w:proofErr w:type="gramStart"/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итоговой</w:t>
      </w:r>
      <w:r w:rsidR="007F58FA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достижения планируемых результатов освоения</w:t>
      </w:r>
      <w:proofErr w:type="gramEnd"/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ООП </w:t>
      </w:r>
      <w:r w:rsidR="00FA25C3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 «МЕЖДУРЕЧЕНСКАЯ СОШ»</w:t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(вариант 1) с</w:t>
      </w:r>
      <w:r w:rsidR="007F58FA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учётом:</w:t>
      </w:r>
    </w:p>
    <w:p w:rsidR="000649A5" w:rsidRPr="00EA02BC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результатов мониторинговых исследований разного уровня</w:t>
      </w:r>
    </w:p>
    <w:p w:rsidR="000649A5" w:rsidRPr="00EA02BC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(федерального, регионального, муниципального);</w:t>
      </w:r>
    </w:p>
    <w:p w:rsidR="000649A5" w:rsidRPr="00EA02BC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условий реализации </w:t>
      </w:r>
      <w:r w:rsid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ООП </w:t>
      </w:r>
      <w:r w:rsidR="00FA25C3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 «</w:t>
      </w:r>
      <w:proofErr w:type="gramStart"/>
      <w:r w:rsidR="00FA25C3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МЕЖДУРЕЧЕНСКАЯ</w:t>
      </w:r>
      <w:proofErr w:type="gramEnd"/>
      <w:r w:rsidR="00FA25C3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(вариант 1);</w:t>
      </w:r>
    </w:p>
    <w:p w:rsidR="000649A5" w:rsidRPr="00EA02BC" w:rsidRDefault="000649A5" w:rsidP="00B50E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особенностей контингента обучающихся.</w:t>
      </w:r>
    </w:p>
    <w:p w:rsidR="00EA02BC" w:rsidRPr="00EA02BC" w:rsidRDefault="000649A5" w:rsidP="00EA02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F58FA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Предметом оценки в ходе данных процедур является также текущая</w:t>
      </w:r>
      <w:r w:rsidR="007F58FA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оценочная деятельность образовательных организаций и педагогических</w:t>
      </w:r>
      <w:r w:rsidR="007F58FA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работников, и, в частности, отслеживание динамики образовательных</w:t>
      </w:r>
      <w:r w:rsidR="007F58FA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достижений обучающихся с умственной отсталостью (интеллектуальными</w:t>
      </w:r>
      <w:r w:rsidR="007F58FA"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данной образовательной организации.</w:t>
      </w: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0EC7" w:rsidRDefault="00A70EC7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2BC" w:rsidRPr="00A70EC7" w:rsidRDefault="00EA02BC" w:rsidP="00A70E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649A5" w:rsidRPr="00CF6DD0" w:rsidRDefault="00A70EC7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="00EA02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649A5" w:rsidRPr="00CF6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Содержательный </w:t>
      </w:r>
      <w:proofErr w:type="gramStart"/>
      <w:r w:rsidR="000649A5" w:rsidRPr="00CF6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="00EA02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r w:rsidR="000649A5" w:rsidRPr="00CF6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ООП</w:t>
      </w:r>
      <w:proofErr w:type="gramEnd"/>
      <w:r w:rsidR="000649A5" w:rsidRPr="00CF6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A25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БОУ «МЕЖДУРЕЧЕНСКАЯ СОШ»</w:t>
      </w:r>
      <w:r w:rsidR="000649A5" w:rsidRPr="00CF6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(вариант 1)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70EC7" w:rsidRPr="00652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1/</w:t>
      </w:r>
      <w:r w:rsidR="00EA02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Р</w:t>
      </w:r>
      <w:r w:rsidRPr="00CF6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"Русский</w:t>
      </w:r>
      <w:r w:rsidR="00CF6DD0" w:rsidRPr="00CF6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язык" предметной области "</w:t>
      </w:r>
      <w:r w:rsidR="00EA02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Язык и речевая практика" (I-IV классы</w:t>
      </w:r>
      <w:r w:rsidRPr="00CF6D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пояснительную записку, содержание обучения, планируемые</w:t>
      </w:r>
      <w:r w:rsid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 по предмету.</w:t>
      </w:r>
    </w:p>
    <w:p w:rsidR="00EA02BC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649A5" w:rsidRPr="00182EA5" w:rsidRDefault="00EA02BC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</w:t>
      </w:r>
      <w:r w:rsidR="000649A5" w:rsidRPr="00182E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русскому языку в I-IV классах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предусматривает включение в учебную программу следующих разделов: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"Подготовка к усвоению грамоты", "Обучение грамоте", "Практические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грамматические упражнения и развитие речи", "Чтение и развитие речи",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"Речевая практика".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Изучение всех предметов, входящих в структуру русского языка,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призвано решить следующие задачи: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уточнение и обогащение представлений об окружающей </w:t>
      </w:r>
      <w:proofErr w:type="gramStart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действительности</w:t>
      </w:r>
      <w:proofErr w:type="gramEnd"/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овладение на этой основе языковыми средствами (слово, предложение,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словосочетание);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первоначальных "</w:t>
      </w:r>
      <w:proofErr w:type="spellStart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дограмматических</w:t>
      </w:r>
      <w:proofErr w:type="spellEnd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" понятий и развитие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коммуникативно-речевых навыков;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 различными доступными средствами устной и письменной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 для решения практико-ориентированных задач;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недостатков речевой и мыслительной деятельности;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формирование основ навыка полноценного чтения художественных текстов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доступных для понимания по структуре и содержанию;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навыков устной коммуникации;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положительных нравственных качеств и свойств личности.</w:t>
      </w:r>
    </w:p>
    <w:p w:rsidR="000649A5" w:rsidRPr="00E71203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42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12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 "Русский язык":</w:t>
      </w:r>
    </w:p>
    <w:p w:rsidR="000649A5" w:rsidRPr="00E71203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12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D34234" w:rsidRPr="00E712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712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"Подготовка к усвоению грамоты".</w:t>
      </w:r>
    </w:p>
    <w:p w:rsidR="000649A5" w:rsidRPr="00E71203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7DF3"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усвоению первоначальных навыков чтения. Развитие</w:t>
      </w:r>
      <w:r w:rsidR="00597DF3"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слухового внимания, фонематического слуха. Элементарный звуковой анализ.</w:t>
      </w:r>
    </w:p>
    <w:p w:rsidR="000649A5" w:rsidRPr="00E71203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7DF3"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произносительной стороны речи. Формирование</w:t>
      </w:r>
      <w:r w:rsidR="000E3E02"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первоначальных языковых понятий: "слово", "предложение", часть слова -</w:t>
      </w:r>
      <w:r w:rsidR="000E3E02"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>"слог" (без называния термина), "звуки гласные и согласные". Деление слов</w:t>
      </w:r>
      <w:r w:rsidR="000E3E02"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части.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на слух некоторых звуков. Определение наличия и (или)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отсутствия звука в слове на слух.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усвоению первоначальных навыков письма. Развитие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зрительного восприятия и пространственной ориентировки на плоскости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листа. Совершенствование и развитие мелкой моторики пальцев рук. Усвоение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гигиенических правил письма. Подготовка к усвоению навыков письма.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развитие. Понимание обращенной речи. Выполнение несложных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словесных инструкций. Обогащение словарного запаса за счет слов,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относящихся к различным грамматическим категориям. Активизация словаря.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нераспространенных и простых распространенных предложений (из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3-4 слов) на основе различных опор (совершаемого действия, простой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сюжетной картинки, наблюдению).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арсенала языковых средств, необходимых для вербального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общения. Формирование элементарных коммуникативных навыков диалогической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речи: ответы на вопросы собеседника на темы, близкие личному опыту, на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 предметно-практической деятельности, наблюдений за окружающей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действительностью.</w:t>
      </w:r>
    </w:p>
    <w:p w:rsidR="000649A5" w:rsidRPr="00E71203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12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"Обучение грамоте":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элементарных навыков чтения.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Звуки речи. Выделение звуки на фоне полного слова. Отчетливое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произнесение. Определение места звука в слове. Определение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звуков в несложных по структуре словах. Сравнение на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 слов, различающихся одним звуком.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гласных и согласных звуков на слух и в собственном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произношении.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 звука буквой. Соотнесение и различение звука и буквы.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Звукобуквенный анализ несложных по структуре слов.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и чтение слогов различной структуры (состоящих из одной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гласной, закрытых и открытых двухбуквенных слогов, закрытых трёхбуквенных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слогов с твердыми и мягкими согласными, со стечениями согласных в начале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в конце слова). Составление и чтение слов из усвоенных слоговых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структур. Формирование основ навыка правильного, осознанного и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выразительного чтения на материале предложений и небольших текстов (после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предварительной отработки с учителем). Разучивание с голоса коротких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стихотворений, загадок, </w:t>
      </w:r>
      <w:proofErr w:type="spellStart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чистоговорок</w:t>
      </w:r>
      <w:proofErr w:type="spellEnd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элементарных навыков письма.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мелкой моторики пальцев рук; координации и точности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 руки. Развитие умения ориентироваться на пространстве листа в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тетради и классной доски.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начертания рукописных заглавных и строчных букв.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букв, буквосочетаний, слогов, слов, предложений с соблюдением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гигиенических норм. Овладение разборчивым, аккуратным письмом. Дословное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списывание слов и предложений, списывание со вставкой пропущенной буквы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слога после предварительного разбора с учителем. Усвоение приёмов и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правильного списывания текста. Письмо под диктовку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 и предложений, написание которых не расходится с их произношением.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рактическое усвоение некоторых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грамматических умений и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орфографических правил: обозначение на письме границ предложения,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раздельное написание слов, обозначение заглавной буквой имен и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милий</w:t>
      </w:r>
      <w:proofErr w:type="spellEnd"/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людей, кличек животных; обозначение на письме буквами сочетания гласных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шипящих ("</w:t>
      </w:r>
      <w:proofErr w:type="spellStart"/>
      <w:proofErr w:type="gramStart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proofErr w:type="spellEnd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-ща</w:t>
      </w:r>
      <w:proofErr w:type="gramEnd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", "чу-</w:t>
      </w:r>
      <w:proofErr w:type="spellStart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щу</w:t>
      </w:r>
      <w:proofErr w:type="spellEnd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", "</w:t>
      </w:r>
      <w:proofErr w:type="spellStart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жи</w:t>
      </w:r>
      <w:proofErr w:type="spellEnd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-ши").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12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усвоенных языковых средств (слов, словосочетаний 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конструкций предложений) для выражения просьбы и собственного намерения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(после проведения подготовительной работы), ответов на вопросы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и обучающихся. Пересказ прослушанных 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 разобранных небольших по объему текстов с опорой на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педагогического работника и иллюстративный материал. Составление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двух-трех предложений с опорой на серию сюжетных картин, организованные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наблюдения, практические действия.</w:t>
      </w:r>
    </w:p>
    <w:p w:rsidR="000649A5" w:rsidRPr="000A6EA4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A6E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"Практические грамматические упражнения и развитие</w:t>
      </w:r>
      <w:r w:rsidR="000A6EA4" w:rsidRPr="000A6E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A6E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речи".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Фонетика. Звуки и буквы. Обозначение звуков на письме. Гласные 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согласные. Согласные твердые и мягкие. Согласные глухие и звонкие.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Согласные парные и непарные по твердости - мягкости, звонкости -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глухости. Ударение. Гласные ударные и безударные.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Графика. Обозначение мягкости согласных на письме буквами "ь, е, ё,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и, ю, я". Разделительный "ь". Слог. Перенос слов. Ал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</w:t>
      </w:r>
      <w:proofErr w:type="spellEnd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Слово. Слова, обозначающие названия предметов. Различение слова 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предмета. Слова-предметы, отвечающие на вопросы "кто?", "что?".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круга слов, обозначающих фрукты, овощи, мебель, транспорт,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явления природы, растения, животных.</w:t>
      </w:r>
      <w:proofErr w:type="gramEnd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 с уменьшительно-ласкательными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суффиксами.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Имена собственные. Большая буква в именах,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милиях</w:t>
      </w:r>
      <w:proofErr w:type="spellEnd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отчествах,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кличках животных, названиях городов, сёл и деревень, улиц, географических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антонимами и синонимами без называния терминов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("Слова-друзья" и "Слова-враги").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Слова, обозначающие названия действий. Различение действия и его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названия. Название действий по вопросам "что делает?" "что делают?" "что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делал?" "что будет делать?" Согласование слов-действий со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словами-предметами.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Слова, обозначающие признак предмета. Определение признака предмета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вопросам "какой?" "какая?" "какое?" "какие?". Названия признаков,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обозначающих цвет, форму, величину, материал, вкус предмета.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Дифференциация слов, относящихся к разным категориям.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Предлог. Предлог как отдельное слово. Раздельное написание предлога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словами. Роль предлога в обозначении пространственного расположении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предметов. Составление предложений с предлогами.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Имена собственные (имена и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милии</w:t>
      </w:r>
      <w:proofErr w:type="spellEnd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людей, клички животных, названия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городов, сел, улиц, площадей).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Правописание. Правописание сочетаний, шипящих с гласными.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парных звонких и глухих согласных на конце и в середине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слова. Проверка написания безударных гласных путем изменения формы слова.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Родственные слова. Подбор гнёзд родственных слов. Общая часть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родственных слов. Проверяемые безударные гласные в </w:t>
      </w:r>
      <w:proofErr w:type="gramStart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слова</w:t>
      </w:r>
      <w:proofErr w:type="gramEnd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подбор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проверочных слов. Слова с непроверяемыми орфограммами в корне.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Предложение. Смысловая законченность предложения. Признаки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предложения. Главные и второстепенные члены предложений. Оформление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в устной и письменной речи. Повествовательные, вопросительные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восклицательные предложения. </w:t>
      </w:r>
      <w:proofErr w:type="gramStart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предложений с опорой на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сюжетную картину, серию сюжетных картин, по вопросам, по теме, по опорным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слова.</w:t>
      </w:r>
      <w:proofErr w:type="gramEnd"/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Распространение предложений с опорой на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предметную картинку или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вопросы. Работа с деформированными предложениями. Работа с диалогами.</w:t>
      </w:r>
    </w:p>
    <w:p w:rsidR="000649A5" w:rsidRPr="00CF6DD0" w:rsidRDefault="000649A5" w:rsidP="00CF6D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речи. Составление подписей к картинкам. Выбор заголовка из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 предложенных. Различение текста и "не текста". Работа с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деформированным текстом. Коллективное составление коротких рассказов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предварительного разбора. Коллективное составление небольших по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объему изложений и сочинений (3-4 предложения) по плану, опорным словам и</w:t>
      </w:r>
      <w:r w:rsidR="000A6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DD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35608F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356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"Чтение и развитие речи":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чтения (круг чтения). Произведения устного народного</w:t>
      </w:r>
      <w:r w:rsid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творчества (пословица, скороговорка, загадка, </w:t>
      </w:r>
      <w:proofErr w:type="spellStart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потешка</w:t>
      </w:r>
      <w:proofErr w:type="spellEnd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закличка</w:t>
      </w:r>
      <w:proofErr w:type="spellEnd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песня,</w:t>
      </w:r>
      <w:r w:rsid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сказка, былина). Небольшие рассказы и стихотворения русских и зарубежных</w:t>
      </w:r>
      <w:r w:rsid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писателей о природе родного края, о жизни обучающихся и взрослых, о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труде, о народных праздниках, о нравственных и этических нормах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поведения. Статьи занимательного характера об интересном и необычном в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 мире, о культуре поведения, об искусстве, историческом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прошлом.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тематика произведений: произведения о Родине, родной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природе, об отношении человека к природе, к животным, труду, друг другу,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 жизни обучающихся, их дружбе и товариществе, произведения о добре и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зле.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Жанровое разнообразие: сказки, рассказы, стихотворения, басни,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пословицы, поговорки, загадки, считалки, </w:t>
      </w:r>
      <w:proofErr w:type="spellStart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 чтения: осознанное, правильное плавное чтение с переходом на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целыми словами вслух и "про себя". Формирование умения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самоконтроля и самооценки. Формирование навыков выразительного чтения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(соблюдение пауз на знаках препинания, выбор соответствующего тона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голоса, чтение по ролям и драматизация разобранных диалогов).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текстом. Понимание слов и выражений, употребляемых в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тексте. Различение простейших случаев многозначности и сравнений. Деление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 на части, составление простейшего плана и определение основной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 произведения под руководством педагогического работника.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картинного плана. Пересказ текста или части текста по плану и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опорным словам.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Внеклассное чтение. Чтение детских книг русских и зарубежных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писателей. Знание заглавия и автора произведения. Ориентировка в книге по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оглавлению. Ответы на вопросы о </w:t>
      </w:r>
      <w:proofErr w:type="gramStart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прочитанном</w:t>
      </w:r>
      <w:proofErr w:type="gramEnd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пересказ. Отчет о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прочитанной книге.</w:t>
      </w:r>
    </w:p>
    <w:p w:rsidR="000649A5" w:rsidRPr="009E6BC2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E6B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"Речевая практика":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понимание речи: выполнение простых и составных устных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инструкций педагогического работника, словесный отчет о выполненных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действиях. Прослушивание и выполнение инструкций, записанных на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аудионосители. Чтение и выполнение словесных инструкций, предъявленных в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письменном виде.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Соотнесение речи и изображения (выбор картинки, соответствующей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слову, предложению).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и воспроизведение по подобию, по памяти отдельных слогов,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слов, предложений.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небольших литературных произведений в изложении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и с аудио носителей. Ответы на вопросы по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прослушанному тексту, пересказ.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Дикция и выразительность речи. Развитие артикуляционной моторики.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правильного речевого дыхания. Практическое использование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 голоса, тона, темпа речи в речевых ситуациях. Использование мимики и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жестов в общении.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Общение и его значение в жизни. Речевое и неречевое общение. Правила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речевого общения. Письменное общение (афиши, реклама, письма, открытки).</w:t>
      </w:r>
    </w:p>
    <w:p w:rsidR="000649A5" w:rsidRPr="0035608F" w:rsidRDefault="009E6BC2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знаки в общении людей.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Общение на расстоянии. Кино, телевидение, радио.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Виртуальное общение. Общение в социальных сетях.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Влияние речи на мысли, чувства, поступки людей.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речевого общения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Базовые формулы речевого общения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Обращение, привлечение внимания. "Ты" и "Вы", обращение по имени и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отчеству, по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милии</w:t>
      </w:r>
      <w:proofErr w:type="spellEnd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обращение к знакомым взрослым и ровесникам. Грубое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обращение, нежелательное обращение (по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милии</w:t>
      </w:r>
      <w:proofErr w:type="spellEnd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). Ласковые обращения.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Грубые и негрубые обращения. Бытовые (неофициальные) обращения к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сверстникам, в семье. Именные, бытовые, ласковые обращения.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Функциональные обращения (к продавцу, к сотруднику полиции). Специфика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половозрастных обращений (дедушка, бабушка, девушка, мужчина). Вступление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речевой контакт с незнакомым человеком без обращения ("Скажите,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пожалуйста..."). Обращение в письме, в поздравительной открытке.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Знакомство, представление, приветствие. Формул: "Давай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познакомимся", "Меня зовут ...", "Меня зовут а тебя?", "Это ...",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proofErr w:type="gramStart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Познакомься</w:t>
      </w:r>
      <w:proofErr w:type="gramEnd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пожалуйста, это ...". Ответные реплики на приглашение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познакомиться: "Очень приятно!", "Рад познакомиться!".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Приветствие и прощание. Употребление различных формул приветствия и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прощания в зависимости от адресата (взрослый или сверстник). Формулы: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"Здравствуй", "Здравствуйте", "До свидания". Развертывание формул с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обращения по имени и отчеству. Жесты приветствия и прощания.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Этикетные правила приветствия: замедлить шаг или остановиться, посмотреть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глаза человеку.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Формулы: "Доброе утро", "Добрый день", "Добрый вечер", "Спокойной</w:t>
      </w:r>
      <w:r w:rsidR="009E6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ночи". Неофициальные разговорные формулы: "Привет", "Салют", "Счастливо",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"Пока". Грубые </w:t>
      </w:r>
      <w:proofErr w:type="gramStart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End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мильярные</w:t>
      </w:r>
      <w:proofErr w:type="spellEnd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) формулы: "Здорово", "Бывай", "</w:t>
      </w:r>
      <w:proofErr w:type="spellStart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Чао</w:t>
      </w:r>
      <w:proofErr w:type="spellEnd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" (в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 от условий образовательной организации). Недопустимость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дублирования этикетных формул, использованных невоспитанными взрослыми.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Развертывание формул с помощью обращений.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Формулы, сопровождающие ситуации приветствия и прощания: "Как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дела?", "Как живешь?", "До завтра", "Всего хорошего". Просьбы при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прощании "Приход</w:t>
      </w:r>
      <w:proofErr w:type="gramStart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те) еще", "Заходи(те)", "Звони(те)".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Приглашение, предложение. Приглашение домой. Правила поведения в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гостях.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Поздравление, пожелание. Формулы: "Поздравляю </w:t>
      </w:r>
      <w:proofErr w:type="gramStart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...", "Поздравляю </w:t>
      </w:r>
      <w:proofErr w:type="gramStart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праздником ..." и их развертывание с помощью обращения по имени и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отчеству.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Пожелания близким и малознакомым людям, сверстникам и старшим.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Различия пожеланий в связи с разными праздниками. Формулы: "Желаю тебе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...", "Желаю Вам ...", "Я хочу пожелать ...". Неречевые средства: улыбка,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взгляд, доброжелательность тона.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7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Поздравительные открытки.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Формулы, сопровождающие вручение подарка: "Это Вам (тебе)", "Я хочу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подарить тебе ...". Этикетные и эмоциональные реакции на поздравления и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подарки.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Одобрение, комплимент. Формулы: "Мне очень нравится твой ...", "Как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ты ...", "Как красиво!".</w:t>
      </w:r>
    </w:p>
    <w:p w:rsidR="000649A5" w:rsidRPr="0035608F" w:rsidRDefault="000649A5" w:rsidP="003560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Телефонный разговор. Формулы обращения, привлечения внимания в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телефонном разговоре. Значение сигналов телефонной связи (гудки,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 автоответчика сотовой связи). Выражение просьбы позвать к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телефону: "</w:t>
      </w:r>
      <w:proofErr w:type="gramStart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Позовите</w:t>
      </w:r>
      <w:proofErr w:type="gramEnd"/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пожалуйста ...", "Попросите пожалуйста...", "Можно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попросить (позвать)...". Распространение этих формул с помощью</w:t>
      </w:r>
      <w:r w:rsidR="000F6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приветствия. Ответные реплики адресата: "Алло", "Да", "Я слушаю".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Просьба, совет. Обращение с просьбой к учителю, соседу по парте на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уроке или на перемене. Обращение с просьбой к незнакомому человеку.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с просьбой к сверстнику, к близким людям.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Развертывание просьбы с помощью мотивировки. Формулы: "Пожалуйста",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"Можно ..., пожалуйста!", "Разрешите</w:t>
      </w:r>
      <w:proofErr w:type="gramStart"/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.", "</w:t>
      </w:r>
      <w:proofErr w:type="gramEnd"/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мне", "Можно я ...".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Мотивировка отказа. Формулы: "Извините, но ...".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Благодарность. Формулы: "Спасибо", "Большое спасибо", "Пожалуйста".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Благодарность за поздравления и подарки как ответная реакция на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просьбы: "Спасибо ... имя". Мотивировка благодарности.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Формулы: "Очень приятно", "Я очень рада" как мотивировка благодарности.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Ответные реплики на поздравление, пожелание: "Спасибо за поздравление",</w:t>
      </w:r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"Я тоже поздравляю тебя (Вас)". </w:t>
      </w:r>
      <w:proofErr w:type="gramStart"/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"Спасибо, и тебя (Вас) поздравляю).</w:t>
      </w:r>
      <w:proofErr w:type="gramEnd"/>
      <w:r w:rsid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Замечание, извинение. Формулы: "Извините, пожалуйста" с обращением и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него. Правильная реакция на замечания. Мотивировка извинения: "Я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нечаянно", "Я не хотел". Использование форм обращения при извинении.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Извинение перед старшим, ровесником. Обращение и мотивировка при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извинении.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Сочувствие, утешение. Сочувствие заболевшему сверстнику, взрослому.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поддержки, утешения.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Одобрение, комплимент. Одобрение как реакция на поздравления,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подарки: "Молодец!", "Умница!", "Как красиво!".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темы речевых ситуаций: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- дома" (общение с близкими людьми, прием гостей);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и мои товарищи" (игры и общение со сверстниками, общение в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в секции, в творческой студии);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за порогом дома" (покупка, поездка в транспорте, обращение за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помощью, поведение в общественных местах (кино, кафе);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в мире природы" (общение с животными, поведение в парке, в лесу).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речевых ситуаций формулируются исходя из уровня развития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коммуникативных и речевых умений обучающихся и социальной ситуации их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 Например, в рамках лексической темы "Я за порогом дома" для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отработки этикетных форм знакомства на уроках могут быть организованы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речевые ситуации "Давайте познакомимся!", "Знакомство во дворе",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"Знакомство в гостях".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 работы над темой речевой ситуации: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Выявление и расширение представлений по теме речевой ситуации.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Актуализация, уточнение и расширение словарного запаса о теме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Составление предложений по теме ситуации, в том числе ответы на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и формулирование вопросов учителю, одноклассникам.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Конструирование диалогов, участие в диалогах по теме ситуации.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Выбор атрибутов к ролевой игре по теме речевой ситуации.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Уточнение ролей, сюжета игры, его вариативности.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Моделирование речевой ситуации.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Составление устного текста (диалогического или несложного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монологического</w:t>
      </w:r>
      <w:proofErr w:type="gramEnd"/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 теме ситуации.</w:t>
      </w:r>
    </w:p>
    <w:p w:rsidR="000649A5" w:rsidRPr="00182EA5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82E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предметные результаты освоения учебного предмета</w:t>
      </w:r>
      <w:r w:rsidR="00FC7A8B" w:rsidRPr="00182E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82E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"Русский язык":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уровень: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гласных и согласных звуков и букв; ударных и безударных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согласных звуков; оппозиционных согласных по звонкости-глухости,</w:t>
      </w:r>
      <w:r w:rsidR="00FC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твердости-мягкости;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6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слов на слоги для переноса;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списывание по слогам и целыми словами с рукописного и печатного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 с орфографическим проговариванием;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запись под диктовку слов и коротких предложений (2-4 слова) с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изученными орфограммами;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обозначение мягкости и твердости согласных звуков на письме гласными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буквами и буквой "ь" (после предварительной отработки);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дифференциация и подбор слов, обозначающих предметы, действия,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признаки;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составление предложений, восстановление в них нарушенного порядка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 с ориентацией на серию сюжетных картинок;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 из текста предложений на заданную тему;</w:t>
      </w:r>
    </w:p>
    <w:p w:rsidR="000649A5" w:rsidRPr="00751F1A" w:rsidRDefault="000649A5" w:rsidP="00751F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обсуждении темы текста и выбора заголовка к нему.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Достаточный уровень: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звуков и букв;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характеристика гласных и согласных звуков с опорой на образец и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опорную схему;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списывание рукописного и печатного текста целыми словами с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орфографическим проговариванием;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запись под диктовку текста, включающего слова с изученными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орфограммами (30-35 слов);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дифференциация и подбор слов различных категорий по вопросу и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грамматическому значению (название предметов, действий и признаков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предметов);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и распространение предложений, установление связи между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 с помощью педагогического работника, постановка знаков препинания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предложения (точка, вопросительный и восклицательный знак);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деление текста на предложения;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 темы текста (о чём идет речь), выбор одного заголовка из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нескольких, подходящего по смыслу;</w:t>
      </w:r>
    </w:p>
    <w:p w:rsidR="000649A5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самостоятельная запись 3-4 предложений из составленного текста после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анализа.</w:t>
      </w:r>
    </w:p>
    <w:p w:rsidR="00EA02BC" w:rsidRPr="009616A1" w:rsidRDefault="00EA02BC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A02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Р</w:t>
      </w:r>
      <w:r w:rsidRPr="00423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"Чтение"</w:t>
      </w:r>
      <w:r w:rsidR="009616A1" w:rsidRPr="00423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23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предметной области "Язык и речевая практика" (I-IV классы)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пояснительную записку, содержание обучения, планируемые</w:t>
      </w:r>
      <w:r w:rsid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 по предмету.</w:t>
      </w:r>
    </w:p>
    <w:p w:rsidR="000649A5" w:rsidRPr="00306760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06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является важным учебным предметом в образовании </w:t>
      </w:r>
      <w:proofErr w:type="gramStart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отсталостью. Его направленность на социализацию личности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на коррекцию и развитие речемыслительных способностей,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эмоционального отношения к действительности и нравственных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позиций поведения подчеркивает значимость обучения чтению обучающихся с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 категории.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2B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Задачами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учебного предмета "Чтение" являются: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у </w:t>
      </w:r>
      <w:proofErr w:type="gramStart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интереса к чтению;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техники чтения: правильного и выразительного чтения,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постепенного перехода от </w:t>
      </w:r>
      <w:proofErr w:type="spellStart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послогового</w:t>
      </w:r>
      <w:proofErr w:type="spellEnd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чтения к чтению целым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словом;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навыков сознательного чтения: читать доступный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пониманию те</w:t>
      </w:r>
      <w:proofErr w:type="gramStart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всл</w:t>
      </w:r>
      <w:proofErr w:type="gramEnd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ух, шепотом, а затем и про себя, осмысленно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содержание прочитанного, сопереживать героям произведения,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оценку их поступкам во время коллективного анализа;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них умения общаться на уроке чтения: отвечать на вопросы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работника, спрашивать обучающихся о непонятных словах,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делиться впечатлениями о прочитанном, дополнять пересказы текста,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рисовать к тексту словесные картинки, коллективно обсуждать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предполагаемый ответ.</w:t>
      </w:r>
      <w:proofErr w:type="gramEnd"/>
    </w:p>
    <w:p w:rsidR="000649A5" w:rsidRPr="00306760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06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 "Чтение":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чтения (круг чтения): произведения устного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народного творчества (пословица, скороговорка, загадка, </w:t>
      </w:r>
      <w:proofErr w:type="spellStart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потешка</w:t>
      </w:r>
      <w:proofErr w:type="spellEnd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закличка</w:t>
      </w:r>
      <w:proofErr w:type="spellEnd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песня, сказка, былина).</w:t>
      </w:r>
      <w:proofErr w:type="gramEnd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Небольшие рассказы и стихотворения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русских и зарубежных писателей о природе родного края, о жизни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 взрослых, о труде, о народных праздниках, о нравственных и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этических нормах поведения. Статьи занимательного характера об интересном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необычном в окружающем мире, о культуре поведения, об искусстве,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историческом прошлом.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тематика произведений: произведения о Родине,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 природе, об отношении человека к природе, к животным, труду, друг</w:t>
      </w:r>
      <w:r w:rsidR="00B12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другу; о жизни обучающихся, их дружбе и товариществе; произведении о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добре и зле.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Жанровое разнообразие: сказки, рассказы, стихотворения,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басни, пословицы, поговорки, загадки, считалки, </w:t>
      </w:r>
      <w:proofErr w:type="spellStart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 чтения: осознанное, правильное плавное чтение с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переходом на чтение целыми словами вслух и "про себя". Формирование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самоконтроля и самооценки. Формирование навыков выразительного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чтения (соблюдение пауз на знаках препинания, выбор соответствующего тона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голоса, чтение по ролям и драматизация разобранных диалогов).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текстом. Понимание слов и выражений, употребляемых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тексте. Различение простейших случаев многозначности и сравнений.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текста на части, составление простейшего плана и определение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мысли произведения под руководством педагогического работника.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картинного плана. Пересказ текста или части текста по плану и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опорным словам.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Внеклассное чтение. Чтение детских книг русских и зарубежных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писателей. Знание заглавия и автора произведения. Ориентировка в книге по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оглавлению. Ответы на вопросы о </w:t>
      </w:r>
      <w:proofErr w:type="gramStart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прочитанном</w:t>
      </w:r>
      <w:proofErr w:type="gramEnd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пересказ. Отчет о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прочитанной книге.</w:t>
      </w:r>
    </w:p>
    <w:p w:rsidR="000649A5" w:rsidRPr="00101513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015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предметные результаты освоения учебного предмета</w:t>
      </w:r>
      <w:r w:rsidR="007B62D8" w:rsidRPr="001015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015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"Чтение":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уровень: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осознанное и правильное чтение те</w:t>
      </w:r>
      <w:proofErr w:type="gramStart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всл</w:t>
      </w:r>
      <w:proofErr w:type="gramEnd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ух по слогам и целыми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содержания прочитанного текста по вопросам;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коллективной работе по оценке поступков героев и событий;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 чтение наизусть 5-7 коротких стихотворений.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Достаточный уровень: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текста после предварительного анализа вслух целыми словами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(сложные по семантике и структуре слова - по слогам) с соблюдением пауз,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соответствующим тоном голоса и темпом речи;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по прочитанному тексту;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основной мысли текста после предварительного его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текста молча с выполнением заданий педагогического работника;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главных действующих лиц произведения; элементарная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их поступков;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диалогов по ролям с использованием некоторых средств устной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выразительности (после предварительного разбора);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текста по частям с опорой на вопросы педагогического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работника, картинный план или иллюстрацию;</w:t>
      </w:r>
    </w:p>
    <w:p w:rsidR="000649A5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 чтение наизусть 7-8 стихотворений.</w:t>
      </w:r>
    </w:p>
    <w:p w:rsidR="00EA02BC" w:rsidRDefault="00EA02BC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49A5" w:rsidRPr="009616A1" w:rsidRDefault="00EA02BC" w:rsidP="00EA02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 Р</w:t>
      </w:r>
      <w:r w:rsidR="000649A5"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"Речевая</w:t>
      </w:r>
      <w:r w:rsidR="007B62D8"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649A5"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практика" предметной области "Язык и речевая практика" (I-IV и</w:t>
      </w:r>
      <w:r w:rsidR="007B62D8"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649A5"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дополнительный классы) </w:t>
      </w:r>
      <w:r w:rsidR="000649A5"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пояснительную записку, содержание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обучения, планируемые результаты освоения программы по предметам.</w:t>
      </w:r>
    </w:p>
    <w:p w:rsidR="000649A5" w:rsidRPr="002138EA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"Речевая практика" в начальной образовательной организации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входит в структуру изучения предметной области "Язык и речевая практика".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предмета "Речевая практика" является развитие речевой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коммуникации </w:t>
      </w:r>
      <w:proofErr w:type="gramStart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интеллектуальными нарушениями (умственной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отсталостью) для осуществления общения с окружающими людьми.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6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предмета "Речевая практика":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способствовать совершенствованию речевого опыта </w:t>
      </w:r>
      <w:proofErr w:type="gramStart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корригировать и обогащать языковую базу устных высказываний</w:t>
      </w:r>
      <w:r w:rsidR="007B6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формировать выразительную сторону речи;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учить строить устные связные высказывания;</w:t>
      </w:r>
    </w:p>
    <w:p w:rsidR="000649A5" w:rsidRPr="009616A1" w:rsidRDefault="000649A5" w:rsidP="00961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воспитывать культуру речевого общения.</w:t>
      </w:r>
    </w:p>
    <w:p w:rsidR="000649A5" w:rsidRPr="002138EA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 "Речевая практика":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понимание речи. Выполнение простых и составных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устных инструкций педагогического работника, словесный отчет о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выполненных действиях. Прослушивание и выполнение инструкций, записанных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аудионосители. Чтение и выполнение словесных инструкций, предъявленных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письменном виде.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Соотнесение речи и изображения (выбор картинки, соответствующей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слову, предложению).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и воспроизведение по подобию, по памяти отдельных слогов,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слов, предложений.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небольших литературных произведений в изложении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и с аудионосителей. Ответы на вопросы по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прослушанному тексту, пересказ.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Дикция и выразительность речи. Развитие артикуляционной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моторики. Формирование правильного речевого дыхания. Практическое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силы голоса, тона, темпа речи в речевых ситуациях.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мимики и жестов в общении.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Общение и его значение в жизни. Речевое и неречевое общение.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речевого общения. Письменное общение (афиши, реклама, письма,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открытки). Условные знаки в общении людей.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Общение на расстоянии. Кино, телевидение, радио.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Виртуальное общение. Общение в социальных сетях.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Влияние речи на мысли, чувства, поступки людей.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речевого общения: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Базовые формулы речевого общения: обращение, привлечение внимания.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"Ты" и "Вы", обращение по имени и отчеству, по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милии</w:t>
      </w:r>
      <w:proofErr w:type="spellEnd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обращение к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знакомым взрослым и ровесникам. Грубое обращение, нежелательное обращение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милии</w:t>
      </w:r>
      <w:proofErr w:type="spellEnd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). Ласковые обращения. Грубые и негрубые обращения. Бытовые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(неофициальные) обращения к сверстникам, в семье. Именные, бытовые,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ласковые обращения. Функциональные обращения (к продавцу, к сотруднику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полиции). Специфика половозрастных обращений (дедушка, бабушка, девушка,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мужчина). Вступление в речевой контакт с незнакомым человеком без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 ("Скажите, пожалуйста..."). Обращение в письме, в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поздравительной открытке.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Знакомство, представление, приветствие. Формулы: "Давай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познакомимся", "Меня зовут ...", "Меня </w:t>
      </w:r>
      <w:proofErr w:type="gramStart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зовут</w:t>
      </w:r>
      <w:proofErr w:type="gramEnd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тебя?". Формулы: "Это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...", "</w:t>
      </w:r>
      <w:proofErr w:type="gramStart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Познакомься</w:t>
      </w:r>
      <w:proofErr w:type="gramEnd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пожалуйста, это ...". Ответные реплики на приглашение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познакомиться: "Очень приятно!", "Рад познакомиться!".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Приветствие и прощание: употребление различных формул приветствия и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прощания в зависимости от адресата (взрослый или сверстник). Формулы: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"Здравствуй", "Здравствуйте", "До свидания". Развертывание формул с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обращения по имени и отчеству. Жесты приветствия и прощания.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Этикетные правила приветствия: замедлить шаг или остановиться, посмотреть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глаза человеку.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Формулы: "Доброе утро", "Добрый день", "Добрый вечер", "Спокойной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ночи". Неофициальные разговорные формулы: "Привет", "Салют", "Счастливо",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"Пока". Грубые </w:t>
      </w:r>
      <w:proofErr w:type="gramStart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End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мильярные</w:t>
      </w:r>
      <w:proofErr w:type="spellEnd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) формулы: "Здорово", "Бывай", "</w:t>
      </w:r>
      <w:proofErr w:type="spellStart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Чао</w:t>
      </w:r>
      <w:proofErr w:type="spellEnd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" (в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 от условий образовательной организации). Недопустимость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дублирования этикетных формул, использованных невоспитанными взрослыми.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Развертывание формул с помощью обращений.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Формулы, сопровождающие ситуации приветствия и прощания: "Как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дела?", "Как живешь?", "До завтра", "Всего хорошего". Просьбы при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прощании: "Приход</w:t>
      </w:r>
      <w:proofErr w:type="gramStart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те) еще", "Заходи(те)", "Звони(те)".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Приглашение, предложение. Приглашение домой. Правила поведения в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гостях.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Поздравление, пожелание. Формулы: "Поздравляю </w:t>
      </w:r>
      <w:proofErr w:type="gramStart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...", "Поздравляю </w:t>
      </w:r>
      <w:proofErr w:type="gramStart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праздником ..." и их развертывание с помощью обращения по имени и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отчеству.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Пожелания близким и малознакомым людям, сверстникам и старшим.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Различия пожеланий в связи с разными праздниками. Формулы: "Желаю тебе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...", "Желаю Вам ...", "Я хочу пожелать ...". Неречевые средства: улыбка,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взгляд, доброжелательность тона.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Поздравительные открытки.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Формулы, сопровождающие вручение подарка: "Это Вам (тебе)", "Я хочу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подарить тебе ...". Этикетные и эмоциональные реакции на поздравления и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подарки.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Одобрение, комплимент. Формулы: "Мне очень нравится твой ...", "Как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ты ...", "Как красиво!".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Телефонный разговор. Формулы обращения, привлечения внимания в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телефонном разговоре. Значение сигналов телефонной связи (гудки,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 автоответчика сотовой связи). Выражение просьбы позвать к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телефону: "Позовите, пожалуйста ...", "</w:t>
      </w:r>
      <w:proofErr w:type="gramStart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Попросите</w:t>
      </w:r>
      <w:proofErr w:type="gramEnd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пожалуйста...", "Можно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попросить (позвать)...". Распространение этих формул с помощью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приветствия. Ответные реплики адресата: "Алло", "Да", "Я слушаю".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Просьба, совет. Обращение с просьбой к учителю, соседу по парте на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уроке или на перемене. Обращение с просьбой к незнакомому человеку.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с просьбой к сверстнику, к близким людям.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7B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Развертывание просьбы с помощью мотивировки. Формулы: "Пожалуйста,"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...", "</w:t>
      </w:r>
      <w:proofErr w:type="gramStart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proofErr w:type="gramEnd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пожалуйста!", "Разрешите...", "Можно мне ...", "Можно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я ...".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Мотивировка отказа. Формула: "Извините, но ...".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Благодарность. Формулы: "Спасибо", "Большое спасибо", "Пожалуйста".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Благодарность за поздравления и подарки как ответная реакция на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просьбы: "Спасибо ... имя". Мотивировка благодарности.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Формулы: "Очень приятно", "Я очень рада" как мотивировка благодарности.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Ответные реплики на поздравление, пожелание: "Спасибо за поздравление",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"Я тоже поздравляю тебя (Вас)", "Спасибо, и тебя (Вас) поздравляю".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Замечание, извинение. Формулы: "Извините, пожалуйста" с обращением и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него. Правильная реакция на замечания. Мотивировка извинения: "Я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нечаянно", "Я не хотел". Использование форм обращения при извинении.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Извинение перед старшим, ровесником. Обращение и мотивировка при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извинении.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Сочувствие, утешение. Сочувствие заболевшему сверстнику, взрослому.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поддержки, утешения.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Одобрение, комплимент: одобрение как реакция на поздравления,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подарки: "Молодец!", "Умница!", "Как красиво!".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темы речевых ситуаций: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- дома" (общение с близкими людьми, прием гостей);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и мои товарищи" (игры и общение со сверстниками, общение в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в секции, в творческой студии);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за порогом дома" (покупка, поездка в транспорте, обращение за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(в том числе в экстренной ситуации), поведение в общественных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местах (кино, кафе);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"Я в мире природы" (общение с животными, поведение в парке, в лесу).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речевых ситуаций формулируются исходя из уровня развития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коммуникативных и речевых умений обучающихся и социальной ситуации их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 Например, в рамках лексической темы "Я за порогом дома" для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отработки этикетных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 знакомства на уроках могут быть организованы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речевые ситуации "Давайте познакомимся!", "Знакомство во дворе",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"Знакомство в гостях".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 работы над темой речевой ситуации: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Выявление и расширение представлений по теме речевой ситуации.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Актуализация, уточнение и расширение словарного запаса о теме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Составление предложений по теме ситуации, в </w:t>
      </w:r>
      <w:proofErr w:type="spellStart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ответы на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и формулирование вопросов учителю, одноклассникам.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Конструирование диалогов, участие в диалогах по теме ситуации.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Выбор атрибутов к ролевой игре по теме речевой ситуации.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Уточнение ролей, сюжета игры, его вариативности.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Моделирование речевой ситуации.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устного текста (диалогического или несложного</w:t>
      </w:r>
      <w:r w:rsidR="004D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монологического) по теме ситуации.</w:t>
      </w:r>
    </w:p>
    <w:p w:rsidR="000649A5" w:rsidRPr="002138EA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864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предметные результаты освоения учебного предмета</w:t>
      </w:r>
      <w:r w:rsidR="004D4754"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"Речевая практика":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864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уровень: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формулировка просьб и желаний с использованием этикетных слов и</w:t>
      </w:r>
      <w:r w:rsidR="00886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выражений;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ролевых играх в соответствии с речевыми возможностями;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восприятие на слух сказок и рассказов; ответы на вопросы</w:t>
      </w:r>
      <w:r w:rsidR="00886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 их содержанию с опорой на иллюстративный материал;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 произнесение </w:t>
      </w:r>
      <w:proofErr w:type="spellStart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чистоговорок</w:t>
      </w:r>
      <w:proofErr w:type="spellEnd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коротких стихотворений с</w:t>
      </w:r>
      <w:r w:rsidR="00AA5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опорой на образец чтения педагогического работника;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беседах на темы, близкие личному опыту </w:t>
      </w:r>
      <w:proofErr w:type="gramStart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по содержанию</w:t>
      </w:r>
      <w:r w:rsidR="00AA5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прослушанных и (или) просмотренных радио- и телепередач.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Достаточный уровень: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содержания небольших по объему сказок, рассказов и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стихотворений, ответы на вопросы;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содержания детских радио- и телепередач, ответы на вопросы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правильных средств интонации с опорой на образец речи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и анализ речевой ситуации;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активное участие в диалогах по темам речевых ситуаций;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высказывание своих просьб и желаний; выполнение речевых действий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(приветствия, прощания, извинения), используя соответствующие этикетные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и выражения;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коллективном составлении рассказа или сказки по темам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речевых ситуаций;</w:t>
      </w:r>
    </w:p>
    <w:p w:rsidR="000649A5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рассказов с опорой на картинный или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картинно-символический план.</w:t>
      </w:r>
    </w:p>
    <w:p w:rsidR="00EA02BC" w:rsidRPr="00E5746B" w:rsidRDefault="00EA02BC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02B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Р</w:t>
      </w:r>
      <w:r w:rsidRPr="00F52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"Математика"</w:t>
      </w:r>
      <w:r w:rsidR="00F52C85" w:rsidRPr="00F52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(I-IV</w:t>
      </w:r>
      <w:r w:rsidR="00EA02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классы</w:t>
      </w:r>
      <w:r w:rsidRPr="00F52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"Математика" включает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программы.</w:t>
      </w:r>
    </w:p>
    <w:p w:rsidR="000649A5" w:rsidRPr="002138EA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</w:t>
      </w:r>
      <w:r w:rsidRPr="00F52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математике является подготовка </w:t>
      </w:r>
      <w:proofErr w:type="gramStart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 категории к жизни в современном обществе и овладение доступными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профессионально-трудовыми навыками.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Исходя из основной цели, </w:t>
      </w:r>
      <w:r w:rsidRPr="00F52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задачами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математике являются: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доступных умственно </w:t>
      </w:r>
      <w:proofErr w:type="gramStart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умственной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математических знаний и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умений, необходимых для решения учебно-познавательных,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учебно-практических, житейских и профессиональных задач и развитие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их использования при решении соответствующих возрасту задач;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коррекция и развитие познавательной деятельности и личностных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</w:t>
      </w:r>
      <w:proofErr w:type="gramEnd"/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умственной отсталостью (интеллектуальными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средствами математики с учетом их индивидуальных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возможностей;</w:t>
      </w:r>
    </w:p>
    <w:p w:rsidR="000649A5" w:rsidRPr="00E5746B" w:rsidRDefault="000649A5" w:rsidP="00E574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положительных качеств личности, в частности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аккуратности, настойчивости, трудолюбия, самостоятельности, терпеливости,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любознательности, умений планировать свою деятельность, доводить начатое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746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 до конца, осуществлять контроль и самоконтроль.</w:t>
      </w:r>
    </w:p>
    <w:p w:rsidR="000649A5" w:rsidRPr="002138EA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F52C8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 "Математика":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Пропедевтика.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Свойства предметов. Предметы, обладающие определенными свойствами: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цвет, форма, размер (величина), назначение. Слова: каждый, все, </w:t>
      </w:r>
      <w:proofErr w:type="gramStart"/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</w:t>
      </w:r>
      <w:proofErr w:type="gramEnd"/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остальные (оставшиеся), другие.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предметов.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двух предметов, серии предметов.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предметов, имеющих объем, площадь, по величине: большой,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маленький, больше, меньше, равные, одинаковые по величине; равной,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одинаковой, такой же величины.</w:t>
      </w:r>
      <w:proofErr w:type="gramEnd"/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предметов по размеру. </w:t>
      </w:r>
      <w:proofErr w:type="gramStart"/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двух предметов: длинный,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короткий (широкий, узкий, высокий, низкий, глубокий, мелкий, толстый,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тонкий); длиннее, короче (шире, уже, выше, ниже, глубже, мельче, толще,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тоньше); равные, одинаковые по длине (ширине, высоте, глубине, толщине);</w:t>
      </w:r>
      <w:r w:rsid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равной, одинаковой, такой же длины (ширины, высоты, глубины, толщины).</w:t>
      </w:r>
      <w:proofErr w:type="gramEnd"/>
    </w:p>
    <w:p w:rsidR="000649A5" w:rsidRPr="00F52C85" w:rsidRDefault="003636EF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="000649A5"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трех-четырех предметов по длине (ширине, высоте, глубине,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толщине); длиннее, короче (шире, уже, выше, ниже, глубже, мельче, тоньше,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толще); самый длинный, самый короткий (самый широкий, узкий, высокий,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низкий, глубокий, мелкий, толстый, тонкий).</w:t>
      </w:r>
      <w:proofErr w:type="gramEnd"/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двух предметов по массе (весу): тяжелый, легкий, тяжелее,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легче, равные, одинаковые по тяжести (весу), равной, одинаковой, такой же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тяжести (равного, одинакового, такого же веса).</w:t>
      </w:r>
      <w:proofErr w:type="gramEnd"/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Сравнение трех-четырех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предметов по тяжести (весу): тяжелее, легче, </w:t>
      </w:r>
      <w:proofErr w:type="gramStart"/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</w:t>
      </w:r>
      <w:proofErr w:type="gramEnd"/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тяжелый, самый легкий.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предметных совокупностей по количеству предметов, их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составляющих: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двух-трех предметных совокупностей. </w:t>
      </w:r>
      <w:proofErr w:type="gramStart"/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Слова: сколько, много,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мало, больше, меньше, столько же, равное, одинаковое количество, немного,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несколько, один, ни одного.</w:t>
      </w:r>
      <w:proofErr w:type="gramEnd"/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количества предметов одной совокупности до и после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количества предметов, ее составляющих.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небольших предметных совокупностей путем установления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 однозначного соответствия между ними или их частями: больше,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меньше, одинаковое, равное количество, столько же, сколько, лишние,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недостающие предметы.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объемов жидкостей, сыпучих веществ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объемов жидкостей, сыпучих веществ в одинаковых емкостях.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Слова: больше, меньше, одинаково, равно, столько же.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объемов жидкостей, сыпучего вещества в одной емкости до и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изменения объема.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Положение предметов в пространстве, на плоскости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предметов в пространстве, на плоскости относительно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обучающегося, по отношению друг к другу: впереди, сзади, справа, слева,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правее, левее, вверху, внизу, выше, ниже, далеко, близко, дальше, ближе,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рядом, около, здесь, там, на, в, внутри, перед, за, над, под, напротив,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между, в середине, в центре.</w:t>
      </w:r>
      <w:proofErr w:type="gramEnd"/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Ориентировка на листе бумаги: вверху, внизу, справа, слева, в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середине (центре), верхний, нижний, правый, левый край листа, то же для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сторон: верхняя, нижняя, правая, левая половина, верхний правый, левый,</w:t>
      </w:r>
      <w:r w:rsidR="00363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нижний правый, левый углы.</w:t>
      </w:r>
      <w:proofErr w:type="gramEnd"/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Единицы измерения и их соотношения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Единица времени - сутки. Сутки: утро, день, вечер, ночь. </w:t>
      </w:r>
      <w:proofErr w:type="gramStart"/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Сегодня,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завтра, вчера, на следующий день, рано, поздно, вовремя, давно, недавно,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медленно, быстро.</w:t>
      </w:r>
      <w:proofErr w:type="gramEnd"/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по возрасту: </w:t>
      </w:r>
      <w:proofErr w:type="gramStart"/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молодой</w:t>
      </w:r>
      <w:proofErr w:type="gramEnd"/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старый, моложе, старше.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Геометрический материал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Круг, квадрат, прямоугольник, треугольник. Шар, куб, брус.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Нумерация. Счет предметов. Чтение и запись чисел в пределах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100. Разряды. Представление чисел в виде суммы разрядных слагаемых.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и упорядочение чисел, знаки сравнения.</w:t>
      </w:r>
    </w:p>
    <w:p w:rsidR="000649A5" w:rsidRPr="00F52C85" w:rsidRDefault="000649A5" w:rsidP="00F52C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измерения и их соотношения. Величины и единицы их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измерения. </w:t>
      </w:r>
      <w:proofErr w:type="gramStart"/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Единица массы (килограмм), емкости (литр), времени (минута,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час, сутки, неделя, месяц, год), стоимости (рубль, копейка), длины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(миллиметр, сантиметр, дециметр, метр).</w:t>
      </w:r>
      <w:proofErr w:type="gramEnd"/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Соотношения между единицами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однородных величин. Сравнение и упорядочение однородных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C8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величин.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F83783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Арифметические действия. Сложение, вычитание, умножение и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неотрицательных целых чисел. Названия компонентов арифметических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действий, знаки действий. Таблица сложения. Таблица умножения и деления.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Арифметические действия с числами 0 и 1. Взаимосвязь арифметических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действий. Нахождение неизвестного компонента арифметического действия.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Числовое выражение. Скобки. Порядок действий. Нахождение значения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числового выражения. Использование свойств арифметических действий в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вычислениях (переместительное свойство сложения и умножения). Алгоритмы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письменного сложения, вычитания, умножения и деления. Способы проверки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правильности вычислений.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Арифметические задачи. Решение текстовых задач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арифметическим способом. Простые арифметические задачи на нахождение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суммы и разности (остатка). Простые арифметические задачи на увеличение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(уменьшение) чисел на несколько единиц. Простые арифметические задачи на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произведения, частного (деление на равные части, деление по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содержанию); увеличение в несколько раз, уменьшение в несколько раз.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арифметические задачи на нахождение неизвестного слагаемого.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Задачи, содержащие отношения  "больше на (в)...", "меньше на (в)...".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на расчет стоимости (цена, количество, общая стоимость товара).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Составные арифметические задачи, решаемые в два действия.</w:t>
      </w:r>
    </w:p>
    <w:p w:rsid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Геометрический материал. Пространственные отношения.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расположение предметов в пространстве и на плоскости (выше -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ниже, слева </w:t>
      </w:r>
      <w:proofErr w:type="gramStart"/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-с</w:t>
      </w:r>
      <w:proofErr w:type="gramEnd"/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права, сверху - снизу, ближе - дальше, между).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0649A5" w:rsidRPr="00F83783" w:rsidRDefault="00F83783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Геометрические фигуры. </w:t>
      </w:r>
      <w:proofErr w:type="gramStart"/>
      <w:r w:rsidR="000649A5"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 и изображение геометрических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фигур: точка, линия (кривая, прямая), отрезок, ломаная, угол,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многоугольник, треугольник, прямоугольник, квадрат, окружность, круг.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Замкнутые и незамкнутые кривые: окружность, дуга. Ломаные линии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замкнутая, незамкнутая. Граница многоугольника - замкнутая ломаная линия.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чертежных инструментов для выполнения построений.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длины отрезка. Сложение и вычитание отрезков. Измерение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отрезков ломаной и вычисление ее длины.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положение на плоскости геометрических фигур (пересечение,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точки пересечения).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формы в окружающем мире. Распознавание и называние: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куб, шар.</w:t>
      </w:r>
    </w:p>
    <w:p w:rsidR="000649A5" w:rsidRPr="002138EA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предметные результаты освоения учебного предмета</w:t>
      </w:r>
      <w:r w:rsidR="00F83783"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"Математика":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уровень: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знание числового ряда 1-100 в прямом порядке; откладывание любых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чисел в пределах 100, с использованием счетного материала;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компонентов сложения, вычитания, умножения, деления;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смысла арифметических действий сложения и вычитания,</w:t>
      </w:r>
      <w:r w:rsid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и деления (на равные части);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умножения однозначных чисел до 5;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связи таблиц умножения и деления, пользование таблицами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на печатной основе для нахождения произведения и частного;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порядка действий в примерах в два арифметических действия;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применение переместительного свойства сложения и умножения;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устных и письменных действий сложения и вычитания чисел в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100;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единиц измерения (меры) стоимости, длины, массы, времени и их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соотношения;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чисел, полученных при счете и измерении, запись числа,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полученного при измерении двумя мерами;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календарем для установления порядка месяцев в году,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количества суток в месяцах;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времени по часам (одним способом);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решение, составление, иллюстрирование изученных простых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задач;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составных арифметических задач в два действия (с помощью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замкнутых, незамкнутых кривых, ломаных линий; вычисление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длины ломаной;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узнавание, называние, моделирование взаимного положения двух прямых,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кривых линий, фигур; нахождение точки пересечения без вычерчивания;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элементов четырехугольников; вычерчивание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прямоугольника (квадрата) с помощью чертежного треугольника на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нелинованной бумаге (с помощью педагогического работника);</w:t>
      </w:r>
    </w:p>
    <w:p w:rsidR="000649A5" w:rsidRPr="00F83783" w:rsidRDefault="000649A5" w:rsidP="00F8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окружности и круга, вычерчивание окружности разных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7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радиусов.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F131BA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Достаточный уровень: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1-100 в прямом и обратном порядке;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счет, присчитыванием, отсчитыванием по единице и равными числовыми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группами в пределах 100;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откладывание любых чисел в пределах 100 с использованием счетного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названия компонентов сложения, вычитания, умножения, деления;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смысла арифметических действий сложения и вычитания,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и деления (на равные части и по содержанию), различение двух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деления на уровне практических действий, знание способов чтения и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записи каждого вида деления;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умножения всех однозначных чисел и числа 10, правила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чисел 1 и 0, на 1 и 0, деления 0 и деления на 1, на 10;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связи таблиц умножения и деления, пользование таблицами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умножения на печатной основе для нахождения произведения и частного;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порядка действий в примерах в два арифметических действия;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применение переместительного свойство сложения и умножения;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устных и письменных действий сложения и вычитания чисел в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100;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единиц (мер) измерения стоимости, длины, массы, времени и их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соотношения;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чисел, полученных при счете и измерении, запись чисел,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полученных при измерении двумя мерами (с полным набором знаков в мелких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мерах);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порядка месяцев в году, номеров месяцев от начала года,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пользоваться календарем для установления порядка месяцев в году,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количества суток в месяцах;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определение времени по часам тремя способами с точностью до 1 мин;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решение, составление, иллюстрирование всех изученных простых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задач;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краткая запись, моделирование содержания, решение составных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 задач в два действия;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замкнутых, незамкнутых кривых, ломаных линий; вычисление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длины ломаной;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узнавание, называние, вычерчивание, моделирование взаимного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 двух прямых и кривых линий, многоугольников, окружностей;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точки пересечения;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элементов четырехугольников, вычерчивание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прямоугольника (квадрата) с помощью чертежного треугольника на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нелинованной бумаге;</w:t>
      </w:r>
    </w:p>
    <w:p w:rsidR="000649A5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вычерчивание окружности разных радиусов, различение окружности и</w:t>
      </w:r>
      <w:r w:rsid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круга.</w:t>
      </w:r>
    </w:p>
    <w:p w:rsidR="00EA02BC" w:rsidRPr="00F131BA" w:rsidRDefault="00EA02BC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650E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A02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2.5. </w:t>
      </w:r>
      <w:r w:rsidR="009259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</w:t>
      </w:r>
      <w:r w:rsidRPr="00F12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"Мир природы</w:t>
      </w:r>
      <w:r w:rsidR="006650EF" w:rsidRPr="00F12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A02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человека" (I-IV </w:t>
      </w:r>
      <w:r w:rsidRPr="00F12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классы),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входящий в предметную область</w:t>
      </w:r>
      <w:r w:rsidR="00665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"Естествознание", включает пояснительную записку, содержание обучения,</w:t>
      </w:r>
      <w:r w:rsidR="00665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 освоения программы.</w:t>
      </w:r>
    </w:p>
    <w:p w:rsidR="000649A5" w:rsidRPr="002138E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650E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25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</w:t>
      </w:r>
      <w:r w:rsidRPr="00F12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предмета заключается в формировании первоначальных</w:t>
      </w:r>
      <w:r w:rsidR="00F12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 о живой и неживой природе; понимании простейших взаимосвязей,</w:t>
      </w:r>
      <w:r w:rsidR="00F12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существующих между миром природы и человека.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"Мир природы и человека" является начальным звеном формирования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естествоведческих знаний, пропедевтическим этапом формирования у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умений наблюдать, анализировать, взаимодействовать с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 миром.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дисциплины предусматривает знакомство с объектами и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явлениями окружающего мира и дает возможность постепенно раскрывать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причинно-следственные связи между природными явлениями и жизнью человека.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отборе содержания курса "Мир природы и человека" учтены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научные данные об особенностях познавательной деятельности,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 волевой регуляции, поведения младших обучающихся с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реализует современный взгляд на обучение естествоведческим</w:t>
      </w:r>
      <w:r w:rsidR="00C35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дисциплинам, который выдвигает на первый план обеспечение: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spellStart"/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полисенсорности</w:t>
      </w:r>
      <w:proofErr w:type="spellEnd"/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восприятия объектов;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практического взаимодействия обучающихся с умственной отсталостью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с предметами познания, по возможности в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натуральном виде и в естественных условиях или в виде макетов в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 созданных учебных ситуациях;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накопления представлений об объектах и явлениях окружающего мира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взаимодействие с различными носителями информации: устным и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печатным словом, иллюстрациями, практической деятельностью в процессе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учебно-познавательных задач, в совместной деятельности друг с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другом в процессе решения проблемных ситуаций;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закрепления представлений, постоянное обращение к уже изученному,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 знаний и накоплению опыта взаимодействия с предметами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познания в игровой, коммуникативной и учебной деятельности;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постепенного усложнения содержания предмета: расширение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 предмета познания, преемственность изучаемых тем.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внимание при изучении курса "Мир природы и человека"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уделено формированию представлений об окружающем мире: живой и неживой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природе,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человеке, месте человека в природе, взаимосвязях человека и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общества с природой. Практическая направленность учебного предмета</w:t>
      </w:r>
      <w:r w:rsidR="00460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реализуется через развитие способности к использованию знаний о живой и</w:t>
      </w:r>
      <w:r w:rsidR="00807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неживой природе, об особенностях человека как биосоциального существа для</w:t>
      </w:r>
      <w:r w:rsidR="00807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осмысленной и самостоятельной организации безопасной жизни в конкретных</w:t>
      </w:r>
      <w:r w:rsidR="00807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D46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курса представлена следующими разделами: "Сезонные</w:t>
      </w:r>
      <w:r w:rsidR="007D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изменения", "Неживая природа", "Живая природа (в том числе человек)",</w:t>
      </w:r>
      <w:r w:rsidR="007D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"Безопасное поведение".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D461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эффективности усвоения учебного содержания требует</w:t>
      </w:r>
      <w:r w:rsidR="007D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большого количества наблюдений, упражнений, практических</w:t>
      </w:r>
      <w:r w:rsidR="007D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 игр, экскурсий для ознакомления и накопления опыта первичного</w:t>
      </w:r>
      <w:r w:rsidR="007D4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 с изучаемыми объектами и явлениями.</w:t>
      </w:r>
    </w:p>
    <w:p w:rsidR="000649A5" w:rsidRPr="002138E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предмета: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Сезонные изменения. Временные изменения. День, вечер, ночь,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утро. Сутки, время суток. Время суток и солнце (по результатам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наблюдений). Время суток на циферблате часов. Дни недели, порядок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следования, рабочие и выходные дни. Неделя и месяц.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Времена года: осень, зима, весна, лето. Основные признаки каждого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 года (изменения в неживой природе, жизни растений, животных и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человека) Месяцы осенние, зимние, весенние, летние. Порядок месяцев в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сезоне, в году, начиная с января. Календарь.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 - начальная осень, середина сезона, поздняя осень. Зима -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начало, середина, конец зимы. Весна - ранняя, середина весны, поздняя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весна. Смена времен года. Значение солнечного тепла и света.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Преемственность сезонных изменений. Взаимозависимость изменений в неживой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и живой природе, жизни людей (в том числе и по результатам наблюдений).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Сезонные изменения в неживой природе. </w:t>
      </w:r>
      <w:proofErr w:type="gramStart"/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Изменения, происходящие в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 в разное время года, с постепенным нарастанием подробности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 качественных изменений: температура воздуха (тепло - холодно,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жара, мороз, замеры температуры); осадки (снег - дождь, иней, град);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 (холодный - теплый, направление и сила, на основе наблюдений);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(яркое - тусклое, большое - маленькое, греет, светит)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облака</w:t>
      </w:r>
      <w:proofErr w:type="gramEnd"/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(облака, тучи, гроза), состояние водоемов (ручьи, лужи, покрылись льдом,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теплая - холодная вода), почвы (сухая - влажная - заморозки).</w:t>
      </w:r>
      <w:proofErr w:type="gramEnd"/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и изменения в неживой и живой природе. Долгота дня зимой и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летом. Растения и животные в разное время года.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растений и животных (звери, птицы, рыбы, насекомые) в разные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сезоны года. Сбор листьев, плодов и семян. Ознакомление с названиями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 и животных. Раннецветущие, летние и осенние растения. Увядание и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появление растений. Подкормка птиц. Весенний сбор веток для гнездования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Сад, огород. Поле, лес в разное время года. Домашние и дикие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в разное время года.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 людей, игры обучающихся, труд людей в разное время года.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 людей в разное время года. Одевание на прогулку. Учет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 года, погоды, предполагаемых занятий (игры, наблюдения,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занятия).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 </w:t>
      </w:r>
      <w:proofErr w:type="gramStart"/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разные сезоны года.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D5F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 людей в сельской местности и городе в разное время года.</w:t>
      </w:r>
    </w:p>
    <w:p w:rsidR="000649A5" w:rsidRPr="00F131BA" w:rsidRDefault="007C4EFA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Предупреждение простудных заболеваний, гриппа, травм в связи с </w:t>
      </w:r>
      <w:proofErr w:type="gramStart"/>
      <w:r w:rsidR="000649A5"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сезонными</w:t>
      </w:r>
      <w:proofErr w:type="gramEnd"/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особенностями (похолодание, гололед, жара).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Неживая природа. Солнце, облака, луна, звезды. Воздух.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Земля: песок, глина, камни. Почва. Вода. Узнавание и называние объектов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неживой природы. Простейшие признаки объектов неживой природы по основным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параметрам: внешний вид, наиболее существенные и заметные свойства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(выделяемые при наблюдении ребенком), место в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природе, значение.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Земле, как планете, и Солнце - звезде, вокруг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 в космосе двигается Земля.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Живая природа: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 культурные. Овощи. Фрукты. Ягоды. Арбуз, дыня, тыква.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Зерновые культуры. Внешний вид, место произрастания, использование.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для жизни человека. Употребление в пищу.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Растения комнатные. Название. Внешнее строение (корень, стебель,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лист). Уход. Растения дикорастущие. Деревья. Кустарники. Травянистые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растения. Корень, стебель, лист, цветок, плод и семена. Первичные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способах размножения. Развитие растение из семени на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примере гороха или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соли</w:t>
      </w:r>
      <w:proofErr w:type="spellEnd"/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. Значение растений в природе. Охрана,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человеком.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Грибы. Шляпочные грибы: съедобные и не съедобные. Название. Место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произрастания. Внешний вид. Значение в природе. Использование человеком.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домашние. Звери. Птицы. Названия. Внешнее строение: части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тела. Условия обитания, чем кормятся сами животные, чем кормят их люди.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в жизни человека (для чего содержат животное), забота и уход за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животным. Скотный двор, птичник, ферма.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дикие. Звери. Птицы. Змеи. Лягушка. Рыбы. Насекомые.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Названия. Внешнее строение: названия частей тела. Место обитания,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питание, образ жизни. Роль в природе. Помощь птицам зимой (подкормка,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кормушек) и весной в период гнездования (сбор веток для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гнезд, соблюдение тишины и уединенности птиц на природе).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природы: наблюдения за жизнью живой природы, уход за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комнатными растениями, посадка и уход за растением, бережное отношение к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дикорастущим растениям, правили сбора урожая грибов и лесных ягод,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правилами ухода за домашними животными, подкормка птиц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зимой, сбор веток в период гнездования, ознакомление с видами помощи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диким животным.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Человек. Мальчик и девочка. Возрастные группы ("малыш", "школьник",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"молодой человек", "взрослый", "пожилой").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Строение тела человека (голова, туловище, ноги и руки (конечности).</w:t>
      </w:r>
      <w:proofErr w:type="gramEnd"/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Ориентировка в схеме тела на картинке и на себе. Голова, лицо: глаза,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нос, рот, уши. Покровы тела: кожа, ногти, волосы.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Гигиена кожи, ногтей, волос (мытье, расчесывание, обстригание).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Зубы. Гигиена полости рта (чистка зубов, полоскание). Гигиена рук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(мытье). Органы чувств человека (глаза, уши, нос, язык, кожа). Значение в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человека (ознакомление с жизнью вокруг, получение новых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впечатлений). Гигиена органов чувств. Бережное отношение к себе,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охраны органов чувств, соблюдение режима работы и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отдыха. Первичное ознакомление с внутренним строением тела человека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(внутренние органы).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Здоровый образ жизни: гигиена жилища (проветривание, регулярная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уборка), гигиена питания (полноценное и регулярное питание: овощи,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фрукты, ягоды, хлеб, молочные продукты, мясо, рыба).</w:t>
      </w:r>
      <w:proofErr w:type="gramEnd"/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 сна, работы.</w:t>
      </w:r>
      <w:r w:rsidR="007C4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Личная гигиена (умывание, прием ванной), прогулки и занятия спортом.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- член общества: член семьи, обучающийся, друг. Личные вещи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: гигиенические принадлежности, игрушки, школьные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канцелярские принадлежности, одежда, обувь. Вещи мальчиков и девочек.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 людей ближайшего окружения обучающегося.</w:t>
      </w:r>
    </w:p>
    <w:p w:rsidR="000649A5" w:rsidRPr="00F131BA" w:rsidRDefault="000649A5" w:rsidP="00F131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 ("овощи-фрукты", продуктовый, промтоварный (одежда,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обувь, бытовая техника), книжный). Зоопарк или краеведческий музей.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Почта. Больница. Поликлиника. Аптека. Назначение учреждения. Основные</w:t>
      </w:r>
      <w:r w:rsidR="00D7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 людей, работающих в учреждении. Правила поведения в магазине.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lastRenderedPageBreak/>
        <w:t xml:space="preserve">    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Транспорт: Назначение. Называние отдельных видов транспорта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(машины легковые и грузовые, метро, маршрутные такси, трамваи,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троллейбусы, автобусы). Городской пассажирский транспорт. Транспорт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междугородний. Вокзалы и аэропорты. Правила поведения.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Родина - Россия: Наш город. Населенные пункты. Столица.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Флаг, Герб, Гимн России. Президент России. Наша национальность. Некоторые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другие национальности. Национальные костюмы. Россия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многонациональная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страна. Праздники нашей страны. Достижение нашей страны в науке и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искусствах. Великие люди страны или края. Деньги нашей страны. Получение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расходование денег.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Безопасное поведение. Предупреждение заболеваний и травм.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простуд: закаливание, одевание по погоде, проветривание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помещений, предупреждение появления сквозняков. Профилактика вирусных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заболеваний (гриппа) - прием витаминов, гигиена полости носа и рта,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контактов с больными людьми. Поведение во время простудной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(постельный режим, соблюдение назначений врача) и инфекционной болезни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(изоляция больного, проветривание, отдельная посуда и стирка белья, прием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лекарств по назначению врача, постельный режим). Вызов врача </w:t>
      </w:r>
      <w:proofErr w:type="gram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поликлиники. Случаи обращения в больницу.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Простейшие действия при получении травмы: обращение за помощью к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учителю, элементарное описание ситуации, приведшей к травме и своего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 (что и где болит). Поведение при оказании медицинской помощи.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Безопасное поведение в природе.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человека при контакте с домашним животным. Правила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человека с диким животным в зоопарке, в природе.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поведение в лесу, на воде, в грозу. Предупреждение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отравления ядовитыми грибами, ягодами. Признаки. Вызов скорой помощи по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телефону. Описание состояния больного.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с незнакомыми людьми, в незнакомом месте.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на улице. Движения по улице группой. Изучение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дорожного движения (далее - ПДД): сигналы светофора, пешеходный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переход, правила нахождения обучающегося на улице (сопровождение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взрослым, движение по тротуару, переход улицы по пешеходному переходу).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безопасного поведения в общественном транспорте.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безопасного использования учебных принадлежностей,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 для практических работ и опытов, с инвентарем для уборки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класса. Правила обращения с горячей водой (в кране, в чайнике),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электричеством, газом (на кухне).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 первой помощи. Звонок по телефону экстренных служб.</w:t>
      </w:r>
    </w:p>
    <w:p w:rsidR="000649A5" w:rsidRPr="002138EA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предметные результаты освоения учебного предмета</w:t>
      </w:r>
      <w:r w:rsidR="00A045E4"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"Мир природы и человека":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уровень: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назначении объектов изучения;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на иллюстрациях,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фотографиях;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изученных объектов к определенным группам (</w:t>
      </w:r>
      <w:proofErr w:type="spell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</w:t>
      </w:r>
      <w:proofErr w:type="spellEnd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-родовые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сходных объектов, отнесенных к одной и той же изучаемой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элементарных правилах безопасного поведения в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 и обществе;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требований к режиму дня обучающегося и понимание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 его выполнения;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правил личной гигиены и выполнение их в повседневной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ухаживание за комнатными растениями; кормление зимующих птиц;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повествовательного или описательного рассказа из 3-5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 об изученных объектах по предложенному плану;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адекватное взаимодействие с изученными объектами окружающего мира в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ситуациях; адекватно поведение в классе, в образовательной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на улице в условиях реальной или смоделированной учителем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Достаточный уровень: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взаимосвязях между изученными объектами, их месте в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 мире;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в натуральном виде в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естественных условиях;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изученных объектов к определенным группам с учетом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оснований для классификации;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развернутая характеристика своего отношения к изученным объектам;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отличительных существенных признаков групп объектов;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гигиены органов чувств;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правила безопасного поведения в природе и обществе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возрастных особенностей;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готовность к использованию полученных знаний при решении учебных,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учебно-бытовых и учебно-трудовых задач.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и постановка вопросов по содержанию изученного,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желания рассказать о предмете изучения или наблюдения,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заинтересовавшем объекте;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задания без текущего контроля педагогического работника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наличии предваряющего и итогового контроля), оценка своей работы 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проявление к ней ценностного отношения, понимание замечаний,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адекватное восприятие похвалы;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активности в организации совместной деятельности 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ситуативном общении с обучающимися, адекватное взаимодействие с объектами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мира;</w:t>
      </w:r>
      <w:proofErr w:type="gramEnd"/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элементарных санитарно-гигиенических норм;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доступных природоохранительных действий;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готовность к использованию сформированных умений при решении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учебных, учебно-бытовых и учебно-трудовых задач в объеме программы.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A02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2.6 Р</w:t>
      </w:r>
      <w:r w:rsidRPr="00A04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"Музыка"</w:t>
      </w:r>
      <w:r w:rsidR="00A045E4" w:rsidRPr="00A04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04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(I-IV классы)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"Искусство" включает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программы.</w:t>
      </w:r>
    </w:p>
    <w:p w:rsidR="000649A5" w:rsidRPr="002138EA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музыки предназначено для формирования у обучающихся с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элементарных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знаний, умений и навыков в области музыкального искусства, развития их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музыкальных способностей, мотивации к музыкальной деятельности.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4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приобщение к музыкальной культуре </w:t>
      </w:r>
      <w:proofErr w:type="gram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умственной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как к неотъемлемой части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духовной культуры.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4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предмета "Музыка":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накопление первоначальных впечатлений от музыкального искусства 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доступного опыта (овладение элементарными музыкальными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знаниями, </w:t>
      </w:r>
      <w:proofErr w:type="spell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слушательскими</w:t>
      </w:r>
      <w:proofErr w:type="spellEnd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доступными исполнительскими умениями);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приобщение к культурной среде, дающей обучающемуся впечатления от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музыкального искусства, формирование стремления и привычки к слушанию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музыки, посещению концертов, самостоятельной музыкальной деятельности;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способности получать удовольствие от музыкальных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произведений, выделение собственных предпочтений в восприятии музыки,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опыта самостоятельной музыкально деятельности;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простейших эстетических ориентиров и их использование в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обыденной жизни и праздника;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развитие восприятия, в том числе восприятия музыки, мыслительных</w:t>
      </w:r>
      <w:r w:rsidR="00A04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процессов, певческого голоса, творческих способностей обучающихся.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Музыкально-образовательный процесс основан на принципе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индивидуализации и дифференциации процесса музыкального воспитания,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взаимосвязи обучения и воспитания, оптимистической перспективы,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комплексности обучения, доступности, систематичности и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последовательности, наглядности.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содержание программы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входит овладение обучающимися с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в доступной для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 форме и объеме следующими видами музыкальной деятельности: восприятие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музыки, хоровое пение, элементы музыкальной грамоты, игра на музыкальных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инструментах детского оркестра. Содержание программного материала уроков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состоит из элементарного теоретического материала, доступных видов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музыкальной деятельности, музыкальных произведений для слушания и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исполнения, вокальных упражнений: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 музыки: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Репертуар для слушания: произведения отечественной музыкальной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культуры; музыка народная и композиторская; детская, классическая,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современная.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тематика произведений: о природе, труде, профессиях,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общественных явлениях, детстве, школьной жизни.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Жанровое разнообразие: праздничная, маршевая, колыбельная песни.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музыки: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овладение умением спокойно слушать музыку, адекватно реагировать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художественные образы, воплощенные в музыкальных произведениях;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элементарных представлений о многообразии внутреннего содержания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прослушиваемых произведений;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развитие эмоциональной отзывчивости и эмоционального реагирования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произведения различных музыкальных жанров и разных по своему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характеру;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развитие умения передавать словами внутреннее содержание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музыкального произведения;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развитие умения определять разнообразные по форме и характеру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музыкальные произведения (марш, танец, песня, весела, грустная, спокойная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мелодия);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д) развитие умения самостоятельно узнавать и называть песни по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вступлению; развитие умения различать мелодию и сопровождение в песне и в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инструментальном произведении;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е) развитие умения различать части песни (запев, припев, проигрыш,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ж) ознакомление с пением соло и хором; формирование представлений о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музыкальных коллективах (ансамбль, оркестр);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з) знакомство с музыкальными инструментами и их звучанием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(фортепиано, барабан, скрипка).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Хоровое пение: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Песенный репертуар: произведения отечественной музыкальной культуры;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народная и композиторская; детская, классическая, современная.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Используемый песенный материал должен быть доступным по смыслу, отражать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знакомые образы, события и явления, иметь простой ритмический рисунок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мелодии, короткие музыкальные фразы, соответствовать требованиям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щадящего режима по отношению к детскому голосу.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тематика произведений: о природе, труде, профессиях,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общественных явлениях, детстве, школьной жизни.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Жанровое разнообразие: игровые песни, песни-прибаутки, трудовые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песни, колыбельные песни.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 пения: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певческой установке: непринужденное, но подтянутое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корпуса с расправленными спиной и плечами, прямое свободное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головы, устойчивая опора на обе ноги, свободные руки;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певческим дыханием: развитие умения бесшумного глубокого,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одновременного вдоха, соответствующего характеру и темпу песни;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брать дыхание перед началом музыкальной фразы;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навыков экономного выдоха, удерживания дыхания на более длинных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фразах; развитие умения быстрой, спокойной смены дыхания при исполнении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песен, не имеющих пауз между фразами; развитие умения распределять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дыхание при исполнении напевных песен с различными динамическими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оттенками (при усилении и ослаблении дыхания);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пение </w:t>
      </w:r>
      <w:proofErr w:type="gram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коротких</w:t>
      </w:r>
      <w:proofErr w:type="gramEnd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попевок</w:t>
      </w:r>
      <w:proofErr w:type="spellEnd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одном дыхании;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устойчивого навыка естественного, ненапряженного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звучания; развитие умения правильно формировать гласные и отчетливо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произносить согласные звуки, интонационно выделять гласные звуки в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 от смысла текста песни; развитие умения правильно формировать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гласные при пении двух звуков на один слог; развитие умения отчетливого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произнесения текста в темпе исполняемого произведения;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мягкого, напевного, легкого пения (работа над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кантиленой - способностью певческого голоса к напевному исполнению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мелодии);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внимания к единой правильной интонации; развитие точного</w:t>
      </w:r>
      <w:r w:rsidR="00BD4C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интонирования мотива выученных песен в составе группы и индивидуально;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четко выдерживать ритмический рисунок произведения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сопровождения педагогического работника и инструмента ("а капелла");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чистотой интонирования и выравнивание звучания на всем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диапазоне;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слухового внимания и чувства ритма в ходе специальных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ритмических упражнений</w:t>
      </w:r>
      <w:proofErr w:type="gramEnd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; развитие умения воспроизводить куплет хорошо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знакомой песни путем беззвучной артикуляции в сопровождении инструмента;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дифференцирование звуков по высоте и направлению движения мелодии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(звуки высокие, средние, низкие; восходящее, нисходящее движение мелодии,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одной высоте); развитие умения показа рукой направления мелодии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(сверху вниз или снизу вверх); развитие умения определять сильную долю на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понимания содержания песни на основе характера ее мелодии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(веселого, грустного, спокойного) и текста; выразительно-эмоциональное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выученных песен с простейшими элементами динамических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оттенков;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понимания дирижерских жестов (внимание, вдох, начало и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окончание пения);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слышать вступление и правильно начинать пение вместе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педагогическим работником и без него, прислушиваться к пению других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 развитие пения в унисон; развитие устойчивости унисона;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пению выученных песен ритмично, выразительно с сохранением строя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и ансамбля;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использовать разнообразные музыкальные средства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(темп, динамические оттенки) для работы над выразительностью исполнения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пение спокойное, умеренное по темпу, ненапряженное и плавное в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пределах </w:t>
      </w:r>
      <w:proofErr w:type="spell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mezzopiano</w:t>
      </w:r>
      <w:proofErr w:type="spellEnd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(умеренно тихо) и </w:t>
      </w:r>
      <w:proofErr w:type="spell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mezzoforte</w:t>
      </w:r>
      <w:proofErr w:type="spellEnd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(умеренно громко);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и постепенное расширение певческого диапазона ми</w:t>
      </w:r>
      <w:proofErr w:type="gram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ля1,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pel</w:t>
      </w:r>
      <w:proofErr w:type="spellEnd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-си1, до1 - до2.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эстетического наслаждения от собственного пения.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содержание программного материала уроков по изучению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 музыкальной грамоты входит: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высотой звука (</w:t>
      </w:r>
      <w:proofErr w:type="gram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высокие</w:t>
      </w:r>
      <w:proofErr w:type="gramEnd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, средние, низкие);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динамическими особенностями музыки (громкая -</w:t>
      </w:r>
      <w:proofErr w:type="spell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forte</w:t>
      </w:r>
      <w:proofErr w:type="spellEnd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тихая - </w:t>
      </w:r>
      <w:proofErr w:type="spell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piano</w:t>
      </w:r>
      <w:proofErr w:type="spellEnd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различать звук по длительности (долгие, короткие):</w:t>
      </w:r>
    </w:p>
    <w:p w:rsidR="000649A5" w:rsidRPr="00446A61" w:rsidRDefault="000649A5" w:rsidP="00446A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нотной записи (нотный стан, скрипичный ключ,</w:t>
      </w:r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добавочная линейка, графическое изображение нот, порядок нот в гамме </w:t>
      </w:r>
      <w:proofErr w:type="gramStart"/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="00274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6A6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мажор).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на музыкальных инструментах детского оркестра: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Репертуар для исполнения: фольклорные произведения, произведения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композиторов-классиков и современных авторов.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Жанровое разнообразие: марш, полька, вальс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Содержание: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обучение игре на ударно-шумовых инструментах (маракасы, бубен,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треугольник; металлофон; ложки);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обучение игре на балалайке или других доступных народных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инструментах; обучение игре на фортепиано.</w:t>
      </w:r>
    </w:p>
    <w:p w:rsidR="000649A5" w:rsidRPr="002138EA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предметные результаты изучения учебного предмета</w:t>
      </w:r>
      <w:r w:rsidR="00206670"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"Музыка":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уровень: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характера и содержания знакомых музыкальных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произведений, предусмотренных Программой;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некоторых музыкальных инструментах и их звучании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(труба, баян, гитара);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пение с инструментальным сопровождением и без него (с помощью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выразительное, слаженное и достаточно эмоциональное исполнение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выученных песен с простейшими элементами динамических оттенков;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 формирование при пении гласных звуков и отчетливое</w:t>
      </w:r>
      <w:r w:rsid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произнесение согласных звуков в конце и в середине слов;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правильная передача мелодии в диапазоне ре1-си1;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вступления, запева, припева, проигрыша, окончания песни;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песни, танца, марша;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передача ритмического рисунка </w:t>
      </w:r>
      <w:proofErr w:type="spellStart"/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попевок</w:t>
      </w:r>
      <w:proofErr w:type="spellEnd"/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(хлопками, на металлофоне,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голосом); определение разнообразных по содержанию и характеру музыкальных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(</w:t>
      </w:r>
      <w:proofErr w:type="gramStart"/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веселые</w:t>
      </w:r>
      <w:proofErr w:type="gramEnd"/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грустные и спокойные);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элементарными представлениями о нотной грамоте.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Достаточный уровень: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исполнение разученных детских песен; знание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динамических оттенков (</w:t>
      </w:r>
      <w:proofErr w:type="gramStart"/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форте-громко</w:t>
      </w:r>
      <w:proofErr w:type="gramEnd"/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, пиано-тихо);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народных музыкальных инструментах и их звучании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(домра, мандолина, баян, гусли, свирель, гармонь, трещотка);</w:t>
      </w:r>
      <w:proofErr w:type="gramEnd"/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особенностях мелодического голосоведения (плавно,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отрывисто, скачкообразно);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пение хором с выполнением требований художественного исполнения;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ясное и четкое произнесение слов в песнях подвижного характера;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исполнение выученных песен без музыкального сопровождения,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разнообразных по характеру и звучанию песен, маршей,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танцев;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элементами музыкальной грамоты, как средства осознания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музыкальной речи.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259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2.7 Р</w:t>
      </w:r>
      <w:r w:rsidRPr="000D5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"Рисование</w:t>
      </w:r>
      <w:r w:rsidR="004F549A" w:rsidRPr="000D5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D5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(изо</w:t>
      </w:r>
      <w:r w:rsidR="009259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бразительное искусство)" (I-IV </w:t>
      </w:r>
      <w:r w:rsidRPr="000D55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V класс),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входящий в предметную область "Искусство", включает пояснительную</w:t>
      </w:r>
      <w:r w:rsidR="000D5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записку, содержание обучения, планируемые результаты освоения программы.</w:t>
      </w:r>
    </w:p>
    <w:p w:rsidR="000649A5" w:rsidRPr="002138EA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F54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записка.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</w:t>
      </w:r>
      <w:r w:rsidRPr="000634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предмета заключается во всестороннем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 личности обучающегося с умственной отсталостью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в процессе приобщения его к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художественной культуре и обучения умению видеть прекрасное в жизни и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искусстве; </w:t>
      </w:r>
      <w:proofErr w:type="gramStart"/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формировании элементарных знаний об изобразительном искусстве,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общих и специальных умений и навыков изобразительной деятельности (в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рисовании, лепке, аппликации), развитии зрительного восприятия формы,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величины, конструкции, цвета предмета, его положения в пространстве, а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адекватного отображения его в рисунке, аппликации, лепке; развитие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пользоваться полученными практическими навыками в повседневной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</w:t>
      </w:r>
      <w:proofErr w:type="gramEnd"/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0634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предмета: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интереса к изобразительному искусству;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раскрытие значения изобразительного искусства в жизни человека;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в детях эстетического чувства и понимания красоты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мира, художественного вкуса;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элементарных знаний о видах и жанрах изобразительного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 искусствах;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художественно-эстетического кругозора;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эмоционального восприятия произведений искусства, умения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их содержание и формулировать своего мнения о них;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знаний элементарных основ реалистического рисунка;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обучение изобразительным техникам и приёмам с использованием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материалов, инструментов и приспособлений, в том числе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экспериментирование и работа в нетрадиционных техниках;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обучение разным видам изобразительной деятельности (рисованию,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аппликации, лепке);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правилам и законам композиции, </w:t>
      </w:r>
      <w:proofErr w:type="spellStart"/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построения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орнамента, применяемых в разных видах изобразительной деятельности;</w:t>
      </w:r>
      <w:proofErr w:type="gramEnd"/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умения создавать простейшие художественные образы с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натуры и по образцу, по памяти, представлению и воображению;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умения выполнять тематические и декоративные композиции;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 обучающихся умения согласованно и продуктивно работать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группах, выполняя определенный этап работы для получения результата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общей изобразительной деятельности ("коллективное рисование",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"коллективная аппликация").</w:t>
      </w:r>
      <w:proofErr w:type="gramEnd"/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недостатков психического и физического развития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на уроках изобразительного искусства заключается в следующем: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коррекции познавательной деятельности обучающихся путем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систематического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 целенаправленного воспитания и совершенствования у них правильного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 формы, строения, величины, цвета предметов, их положения в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пространстве, умения находить в изображаемом объекте существенные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признаки, устанавливать сходство и различие между предметами;</w:t>
      </w:r>
    </w:p>
    <w:p w:rsidR="000649A5" w:rsidRPr="00206670" w:rsidRDefault="00063496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</w:t>
      </w:r>
      <w:r w:rsidR="000649A5"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аналитических способностей, умений сравнивать, обобщать;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ориентироваться в задании, планировать художественные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работы, последовательно выполнять рисунок, аппликацию, лепку предмета;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свои действия;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коррекции ручной моторики; улучшения зрительно-двигательной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координации путем использования вариативных и многократно повторяющихся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с применением разнообразных технических приемов рисования, лепки</w:t>
      </w:r>
      <w:r w:rsidR="00063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выполнения аппликации.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</w:t>
      </w:r>
      <w:proofErr w:type="gramEnd"/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зрительной памяти, внимания, наблюдательности, образного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мышления, представления и воображения.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01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программы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отражено в пяти разделах: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"Подготовительный период обучения", "Обучение композиционной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деятельности", "Развитие умений воспринимать и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изображать форму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предметов, пропорции, конструкцию"; "Развитие восприятия цвета предметов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и формирование умения передавать его в живописи", "Обучение восприятию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искусства".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 предусматриваются следующие виды работы: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с натуры и по образцу (готовому изображению); рисование по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памяти, представлению и воображению; рисование на свободную и заданную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тему, декоративное рисование.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лепка объемного и плоскостного изображения (барельеф на картоне) с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натуры или по образцу, по памяти, воображению, лепка на тему, лепка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декоративной композиции;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плоскостной и </w:t>
      </w:r>
      <w:proofErr w:type="spellStart"/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</w:t>
      </w:r>
      <w:proofErr w:type="spellEnd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«Междуреченская </w:t>
      </w:r>
      <w:proofErr w:type="spellStart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proofErr w:type="gramStart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ъемной</w:t>
      </w:r>
      <w:proofErr w:type="spellEnd"/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аппликаций (без фиксации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 на изобразительной поверхности ("подвижная аппликация") и с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фиксацией деталей на изобразительной плоскости с помощью пластилина и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клея) с натуры, по образцу, представлению, воображению, выполнение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предметной, сюжетной и декоративной аппликации;</w:t>
      </w:r>
    </w:p>
    <w:p w:rsidR="000649A5" w:rsidRPr="00206670" w:rsidRDefault="000649A5" w:rsidP="002066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проведение беседы о содержании рассматриваемых репродукций с картины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художников, книжной иллюстрации, картинки, произведения народного и</w:t>
      </w:r>
      <w:r w:rsid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66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декоративно-прикладного искусства.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5D01B6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Подготовительный период обучения.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Введение. Человек и изобразительное искусство; урок изобразительного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искусства; правила поведения и работы на уроках изобразительного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искусства; правила организации рабочего места; материалы и инструменты,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в процессе изобразительной деятельности; правила их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организационных умений: правильно сидеть, правильно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держать и пользоваться инструментами (карандашами, кистью, красками),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располагать изобразительную поверхность на столе.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Сенсорное воспитание: различение формы предметов при помощи зрения,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осязания и обводящих движений руки; узнавание и показ основных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геометрических фигур и тел (круг, квадрат, прямоугольник, шар, куб);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узнавание, называние и отражение в аппликации и рисунке цветов спектра;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ориентировка на плоскости листа бумаги.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моторики рук: формирование правильного удержания карандаша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кисточки; формирование умения владеть карандашом; формирование навыка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произвольной регуляции нажима; произвольного темпа движения (его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замедление и ускорение), прекращения движения в нужной точке; направления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Обучение приемам работы в изобразительной деятельности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(лепке,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аппликации, рисовании):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Приемы лепки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spellStart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отщипывание</w:t>
      </w:r>
      <w:proofErr w:type="spellEnd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кусков от целого куска пластилина и разминание;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размазывание по картону;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скатывание, раскатывание, сплющивание;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spellStart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примазывание</w:t>
      </w:r>
      <w:proofErr w:type="spellEnd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частей при составлении целого объемного изображения.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Приемы работы с "подвижной аппликацией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" для развития целостного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восприятия объекта при подготовке </w:t>
      </w:r>
      <w:proofErr w:type="gramStart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рисованию: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складывание целого изображения из его деталей без фиксации на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плоскости листа;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совмещение аппликационного изображения объекта с контурным рисунком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геометрической фигуры без фиксации на плоскости листа;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расположение деталей предметных изображений или силуэтов на листе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 в соответствующих пространственных положениях;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по образцу композиции из нескольких объектов без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фиксации на плоскости листа.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Приемы выполнения аппликации из бумаги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приемы работы ножницами;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раскладывание деталей аппликации на плоскости листа относительно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друга в соответствии с пространственными отношениями: внизу,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наверху, над, </w:t>
      </w:r>
      <w:proofErr w:type="gramStart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proofErr w:type="gramEnd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справа от ..., слева от ..., посередине;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приемы соединения деталей аппликации с изобразительной поверхностью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пластилина;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приемы наклеивания деталей аппликации на изобразительную поверхность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клея.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Приемы рисования твердыми материалами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(карандашом, фломастером,</w:t>
      </w:r>
      <w:r w:rsidR="005D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ручкой):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с использованием точки (рисование точкой; рисование по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заранее расставленным точкам предметов несложной формы по образцу);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разнохарактерных линий (упражнения в рисовании по клеткам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прямых вертикальных, горизонтальных, наклонных, зигзагообразных линий;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дугообразных, спиралеобразных линии, линий замкнутого контура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(круг, овал). Рисование по клеткам предметов несложной формы с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этих линии (по образцу);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без отрыва руки с постоянной силой нажима и изменением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 нажима на карандаш. Упражнения в рисовании линий. Рисование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 несложных форм (по образцу);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штрихование внутри контурного изображения; правила штрихования;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штрихования (беспорядочная штриховка и упорядоченная штриховка в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 сеточки);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карандашом линий и предметов несложной формы двумя руками.</w:t>
      </w:r>
    </w:p>
    <w:p w:rsidR="000649A5" w:rsidRPr="00FE7BA3" w:rsidRDefault="004660EB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Приемы работы красками</w:t>
      </w:r>
      <w:r w:rsidR="000649A5"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приемы рисования руками: точечное рисование пальцами, линейное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пальцами; рисование ладонью, кулаком, ребром ладони;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приемы </w:t>
      </w:r>
      <w:proofErr w:type="spellStart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</w:t>
      </w:r>
      <w:proofErr w:type="spellEnd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ретной</w:t>
      </w:r>
      <w:proofErr w:type="spellEnd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печати: печать тампоном, карандашной резинкой,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смятой бумагой, трубочкой;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приемы кистевого письма: </w:t>
      </w:r>
      <w:proofErr w:type="spellStart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примакивание</w:t>
      </w:r>
      <w:proofErr w:type="spellEnd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кистью, наращивание массы;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сухой кистью; рисование по мокрому листу.</w:t>
      </w:r>
    </w:p>
    <w:p w:rsidR="000649A5" w:rsidRPr="004660EB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Обучение действиям с шаблонами и </w:t>
      </w:r>
      <w:proofErr w:type="spellStart"/>
      <w:r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тра</w:t>
      </w:r>
      <w:proofErr w:type="spellEnd"/>
      <w:r w:rsidR="00C4322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АО</w:t>
      </w:r>
      <w:r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ретами</w:t>
      </w:r>
      <w:proofErr w:type="spellEnd"/>
      <w:r w:rsidRPr="004660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правила обведения шаблонов;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обведение шаблонов геометрических фигур, реальных предметов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несложных форм, букв, цифр.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композиционной деятельности: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"композиция". Элементарные приемы композиции на плоскости и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пространстве. Понятия: горизонталь, вертикаль, диагональ в построении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композиции. Определение связи изображения и изобразительной поверхности.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Композиционной центр (зрительный центр композиции). Соотношение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изображаемого предмета с параметрами листа (расположение листа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вертикально или горизонтально).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на изобразительной поверхности пространственных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 (при использовании способов передачи глубины пространства).</w:t>
      </w:r>
      <w:r w:rsidR="00466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Понятия: линия горизонта, ближе - больше, дальше - меньше, загораживания.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смысловых связей между изображаемыми предметами.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 и второстепенное в композиции.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выразительных средств композиции: </w:t>
      </w:r>
      <w:proofErr w:type="spellStart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величинный</w:t>
      </w:r>
      <w:proofErr w:type="spellEnd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контраст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(низкое и высокое, большое и маленькое, тонкое и толстое), светлотный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контраст (темное и светлое). Достижение равновесия композиции с помощью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симметрии.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приемов и правил композиции в рисовании с натуры,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тематическом и декоративном рисовании.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умений воспринимать и изображать форму предметов,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пропорции, конструкцию. </w:t>
      </w:r>
      <w:proofErr w:type="gramStart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понятий: "предмет", "форма",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"фигура", "силуэт", "деталь",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"часть", "элемент", "объем", "пропорции",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"конструкция", "узор", "орнамент", "скульптура", "барельеф", "симметрия",</w:t>
      </w:r>
      <w:r w:rsidR="00B25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"аппликация".</w:t>
      </w:r>
      <w:proofErr w:type="gramEnd"/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248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форм предметного мира. Сходство и контраст форм.</w:t>
      </w:r>
      <w:r w:rsidR="00D24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фигуры. Природные формы. Трансформация форм. Передача</w:t>
      </w:r>
      <w:r w:rsidR="00D24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разнообразных предметов на плоскости и в пространстве.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248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 предметов, выделение их признаков и свойств,</w:t>
      </w:r>
      <w:r w:rsidR="00D24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для передачи в рисунке, аппликации, лепке предмета.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248E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Соотнесение формы предметов с геометрическими фигурами (метод</w:t>
      </w:r>
      <w:r w:rsidR="00D24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обобщения).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пропорций предметов. Строение тела человека, животных.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движения различных одушевленных и неодушевленных предметов.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и способы передачи формы предметов: лепка предметов из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 деталей и целого куска пластилина; составление целого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 из деталей, вырезанных из бумаги; вырезание или обрывание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силуэта предмета из бумаги по контурной линии; рисование по опорным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точкам, </w:t>
      </w:r>
      <w:proofErr w:type="spellStart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дорисовывание</w:t>
      </w:r>
      <w:proofErr w:type="spellEnd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обведение шаблонов, рисование по клеткам,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рисование формы объекта.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Сходство и различия орнамента и узора. </w:t>
      </w:r>
      <w:proofErr w:type="gramStart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орнаментов по форме: в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полосе, замкнутый, сетчатый, по содержанию: геометрический, растительный,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зооморфный, геральдический.</w:t>
      </w:r>
      <w:proofErr w:type="gramEnd"/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Принципы построения орнамента в полосе,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квадрате, круге, треугольнике (повторение одного элемента на протяжении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орнамента; чередование элементов по форме, цвету; расположение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 по краю, углам, в центре).</w:t>
      </w:r>
    </w:p>
    <w:p w:rsidR="000649A5" w:rsidRPr="00FE7BA3" w:rsidRDefault="000649A5" w:rsidP="00FE7B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применение приемов и способов передачи графических</w:t>
      </w:r>
      <w:r w:rsidR="00386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7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 в лепке, аппликации, рисунке.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восприятия цвета предметов и формирование умения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передавать его в рисунке с помощью красок: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Понятия: "цвет", "спектр", "краски", "акварель", "гуашь",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"живопись".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 солнечного спектра (основные, составные, дополнительные).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Теплые и холодные цвета. Смешение цветов. Практическое овладение основами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и обозначением словом, некоторых ясно различимых оттенков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кистью и красками, получение новых цветов и оттенков путем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смешения на палитре основных цветов, отражение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светлотности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цвета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(светло-зеленый, темно-зеленый).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Эмоциональное восприятие цвета. Передача с помощью цвета характера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персонажа, его эмоционального состояния (радость, грусть). Роль белых и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черных красок в эмоциональном звучании и выразительность образа. Подбор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цветовых сочетаний при создании сказочных образов: добрые, злые образы.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Приемы работы акварельными красками: кистевое письмо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примакивание</w:t>
      </w:r>
      <w:proofErr w:type="spellEnd"/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кистью; рисование сухой кистью; рисование по мокрому листу (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алла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прима),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послойная живопись (лессировка).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применение цвета для передачи графических образов в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рисовании с натуры или по образцу, тематическом и декоративном рисовании,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аппликации.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восприятию произведений искусства: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темы бесед: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"Изобразительное искусство в повседневной жизни человека. Работа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художников, скульпторов, мастеров народных промыслов, дизайнеров".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"Виды изобразительного искусства". Рисунок, живопись, скульптура,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декоративно-прикладное</w:t>
      </w:r>
      <w:proofErr w:type="gram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искусства, архитектура, дизайн.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"Как и о чем создаются картины" Пейзаж, портрет, натюрморт, сюжетная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картина. Какие материалы использует художник (краски, карандаши). Красота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разнообразие природы, человека, зданий, предметов, выраженные</w:t>
      </w:r>
      <w:r w:rsid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средствами живописи и графики. Художники создали произведения живописи и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графики: И.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Билибин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Васнецов, Ю. Васнецов, В. Конашевич, А. Куинджи,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Саврасов, И. Остроухова, А. Пластов, В. Поленов, И Левитан, К.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Юон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, М.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Сарьян, П.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Сезан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, И. Шишкин.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"Как и о чем создаются скульптуры". Скульптурные изображения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(статуя, бюст, статуэтка, группа из нескольких фигур). Какие материалы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использует скульптор (мрамор, гранит, глина, пластилин). Объем 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 скульптуры. Красота человека, животных, выраженная средствами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скульптуры. Скульпторы создали произведения скульптуры: В.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Ватагин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, А.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Опекушин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, В. Мухина.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"Как и для чего создаются произведения декоративно-прикладного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искусства". Истоки этого искусства и его роль в жизни человека (украшение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жилища, предметов быта, орудий труда, костюмы). Какие материалы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 художники-декораторы. Разнообразие форм в природе как основа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декоративных форм в прикладном искусстве (цветы, раскраска бабочек,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переплетение ветвей деревьев, морозные узоры на стеклах). Сказочные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образы в народной культуре и декоративно-прикладном искусстве.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произведениями народных художественных промыслов в России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местных условий. Произведения мастеров расписных промыслов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(хохломская, городецкая, гжельская,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жостовская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роспись).</w:t>
      </w:r>
    </w:p>
    <w:p w:rsidR="000649A5" w:rsidRPr="002138EA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предметные результаты изучения учебного предмета</w:t>
      </w:r>
      <w:r w:rsidR="00CA7DDB"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"Рисование (изобразительное искусство)":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уровень: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художественных материалов, инструментов и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приспособлений; их свойств, назначения, правил хранения, обращения и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санитарно-гигиенических требований при работе с ними;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элементарных правил композиции,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передачи формы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выразительных средств изобразительного искусства: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"изобразительная поверхность", "точка", "линия", "штриховка", "пятно",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"цвет";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материалами для рисования, аппликации, лепки;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предметов, подлежащих рисованию, лепке и аппликации;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некоторых народных и национальных промыслов,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изготавливающих игрушки: "Дымково", "Гжель", "Городец", "Каргополь";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рабочего места в зависимости от характера выполняемой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следование при выполнении работы инструкциям педагогического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 рациональная организация своей изобразительной деятельности;</w:t>
      </w:r>
      <w:r w:rsidR="00CA7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работы; осуществление текущего и заключительного контроля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выполняемых практических действий и корректировка хода практической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некоторыми приемами лепки (раскатывание, сплющивание,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отщипывание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аппликации (вырезание и наклеивание);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по образцу, с натуры, по памяти, представлению,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воображению предметов несложной формы и конструкции; передача в рисунке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 несложных произведений в соответствии с темой;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приемов работы карандашом, гуашью, акварельными красками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передачи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5974">
        <w:rPr>
          <w:rFonts w:ascii="Times New Roman" w:eastAsia="Times New Roman" w:hAnsi="Times New Roman" w:cs="Times New Roman"/>
          <w:sz w:val="24"/>
          <w:szCs w:val="24"/>
          <w:lang w:eastAsia="ru-RU"/>
        </w:rPr>
        <w:t>фа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ктуры предмета;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ориентировка в пространстве листа; размещение изображения одного или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предметов в соответствии с параметрами изобразительной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адекватная передача цвета изображаемого объекта, определение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насыщенности цвета, получение смешанных цветов и некоторых оттенков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различение в книжных иллюстрациях и репродукциях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изображенных предметов и действий.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Достаточный уровень: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жанров изобразительного искусства (портрет,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натюрморт, пейзаж);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некоторых народных и национальных промыслов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("Дымково", "Гжель", "Городец", "Каргополь");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знание основных особенностей некоторых материалов, используемых в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рисовании, лепке и аппликации;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выразительных средств изобразительного искусства: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"изобразительная поверхность", "точка", "линия", "штриховка", "контур",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"пятно", "цвет", объем;</w:t>
      </w:r>
      <w:proofErr w:type="gramEnd"/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светотени, перспективы; построения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орнамента, стилизации формы предмета;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аппликации (предметная, сюжетная, декоративная);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лепки (</w:t>
      </w:r>
      <w:proofErr w:type="gram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конструктивный</w:t>
      </w:r>
      <w:proofErr w:type="gram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пластический,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комбинированный);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необходимой для выполнения работы информации в материалах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учебника, рабочей тетради;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следование при выполнении работы инструкциям педагогического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 или инструкциям, представленным в других информационных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источниках;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оценка результатов собственной изобразительной деятельности 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(красиво, некрасиво, аккуратно, похоже на образец);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разнообразных технологических способов выполнения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разных способов лепки;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с натуры и по памяти после предварительных наблюдений,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всех признаков и свойств изображаемого объекта; рисование по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воображению;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и передача в рисунке эмоционального состояния и своего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к природе, человеку, семье и обществу;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произведений живописи, графики, скульптуры, архитектуры 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декоративно-прикладного искусства;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жанров изобразительного искусства: пейзаж, портрет,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натюрморт, сюжетное изображение.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259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2.8</w:t>
      </w:r>
      <w:r w:rsidRPr="00A65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259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A65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"Адаптивная</w:t>
      </w:r>
      <w:r w:rsidR="00A65882" w:rsidRPr="00A65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65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физическая культура" (I-IV)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"Физическая культура" включает пояснительную записку, содержание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обучения, планируемые результаты освоения программы.</w:t>
      </w:r>
    </w:p>
    <w:p w:rsidR="000649A5" w:rsidRPr="002138EA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</w:t>
      </w:r>
      <w:r w:rsidRPr="00A65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данного предмета заключается во всестороннем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 личности обучающихся с умственной отсталостью (интеллектуальными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в процессе приобщения их к физической культуре, коррекции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 психофизического развития, расширении индивидуальных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двигательных возможностей, социальной адаптации.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A658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предмета: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Разнородность состава обучающихся начального звена по психическим,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двигательным и физическим данным выдвигает ряд конкретных задач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физического воспитания: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нарушений физического развития;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двигательных умений и навыков;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двигательных способностей в процессе обучения;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укрепление здоровья и закаливание организма, формирование правильной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осанки;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раскрытие возможных избирательных способностей и интересов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освоения доступных видов спортивно-физкультурной деятельности;</w:t>
      </w:r>
      <w:proofErr w:type="gramEnd"/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 воспитание гигиенических навыков при выполнении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 упражнений;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установки на сохранение и укрепление здоровья, навыков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здорового и безопасного образа жизни;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поддержание устойчивой физической работоспособности на достигнутом</w:t>
      </w:r>
      <w:r w:rsidR="00A658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познавательных интересов, сообщение доступных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теоретических сведений по физической культуре;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устойчивого интереса к занятиям физическими упражнениями;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воспитание нравственных, морально-волевых качеств (настойчивости,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смелости), навыков культурного поведения.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недостатков психического и физического развития с учетом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возрастных особенностей обучающихся, предусматривает: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обогащение чувственного опыта;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коррекцию и развитие сенсомоторной сферы;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навыков общения, предметно-практической и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деятельности.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 предусмотрены следующие виды работы: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беседы о содержании и значении физических упражнений для повышения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 здоровья и коррекции нарушенных функций;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физических упражнений на основе показа педагогического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физических упражнений без зрительного сопровождения, под</w:t>
      </w:r>
      <w:r w:rsidR="00FF5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словесную инструкцию педагогического работника;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выполнение упражнений;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занятия в тренирующем режиме;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двигательных качеств на программном материале гимнастики,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легкой атлетики, формирование двигательных умений и навыков в процессе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подвижных игр.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61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программы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отражено в пяти разделах: "Знания о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культуре", "Гимнастика", "Легкая атлетика", "Лыжная и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конькобежная подготовка", "Игры". Каждый из перечисленных разделов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некоторые теоретические сведения и материал для практической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 обучающихся: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о физической культуре: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Чистота одежды и обуви. Правила утренней гигиены и их значение для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Правила поведения на уроках физической культуры (техника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безопасности). Чистота зала, снарядов. Значение физических упражнений для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 человека. Формирование понятий: опрятность, аккуратность.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нагрузка и отдых. Физическое развитие. Осанка. Физические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качества. Понятия о предварительной и исполнительной командах.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травм во время занятий. Значение и основные правила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закаливания. Понятия: физическая культура, физическое воспитание.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Гимнастика: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Одежда и обувь гимнаста. Элементарные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гимнастических снарядах и предметах. Правила поведения на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уроках гимнастики. Понятия: колонна, шеренга, круг. Элементарные сведения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правильной осанке, равновесии. Элементарные сведения о скорости, ритме,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темпе, степени мышечных усилий. Развитие двигательных способностей и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 качеств с помощью средств гимнастики.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Построения и перестроения.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без предметов (корригирующие и общеразвивающие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упражнения): основные положения и движения рук, ног, головы, туловища;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для расслабления мышц; мышц шеи; укрепления мышц спины и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живота; развития мышц рук и плечевого пояса; мышц ног; на дыхание; для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мышц кистей рук и пальцев; формирования правильной осанки;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укрепления мышц туловища.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с предметами: с гимнастическими палками; флажками; малыми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обручами; малыми мячами; большим мячом; набивными мячами (вес 2 кг);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упражнения на равновесие; лазанье и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перелезание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; упражнения для развития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пространственно-временной дифференцировки и точности движений; переноска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грузов и передача предметов; прыжки.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Легкая атлетика: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Элементарные понятия о ходьбе, беге, прыжках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метаниях. Правила поведения на уроках легкой атлетики. Понятие о начале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ходьбы и бега; ознакомление </w:t>
      </w:r>
      <w:proofErr w:type="gram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правилами дыхания во время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ходьбы и бега. Ознакомление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обучающихся с правильным положением тела во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выполнения ходьбы, бега, прыжков, метаний. Значение правильной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осанки при ходьбе. Развитие двигательных способностей и физических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</w:t>
      </w:r>
      <w:proofErr w:type="gram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ср</w:t>
      </w:r>
      <w:proofErr w:type="gram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едствами легкой атлетики.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Ходьба. Ходьба парами по кругу, взявшись за руки. Обычная ходьба </w:t>
      </w:r>
      <w:proofErr w:type="gram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умеренном темпе в колонне по одному в обход зала за учителем</w:t>
      </w:r>
      <w:proofErr w:type="gram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. Ходьба по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 линии, ходьба на носках, на пятках, на внутреннем и внешнем своде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стопы. Ходьба с сохранением правильной осанки. Ходьба в чередовании с</w:t>
      </w:r>
      <w:r w:rsidR="00E76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бегом. Ходьба с изменением скорости. Ходьба с различным положением рук: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пояс, к плечам, перед грудью, за голову. Ходьба с изменением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направлений по ориентирам и командам педагогического работника. Ходьба с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перешагиванием через большие мячи с высоким подниманием бедра. Ходьба в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медленном, среднем и быстром темпе. Ходьба с выполнением упражнений для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 в чередовании с другими движениями; со сменой положений рук: вперед,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вверх, с хлопками. Ходьба шеренгой с открытыми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 с закрытыми глазами.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Бег. Перебежки группами и по одному 15-20 м. Медленный бег с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сохранением правильной осанки, бег в колонне за учителем в заданном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направлении. Чередование бега и ходьбы на расстоянии. Бег на носках. Бег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месте с высоким подниманием бедра. Бег с высоким подниманием бедра и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захлестыванием голени назад. Бег с преодолением простейших препятствий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(канавки,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подлезание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сетку,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оббегание</w:t>
      </w:r>
      <w:proofErr w:type="spell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стойки). Быстрый бег на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скорость. Медленный бег. Чередование бега и ходьбы. Высокий старт. Бег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прямолинейный с параллельной постановкой стоп. Повторный бег на скорость.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старт. Специальные беговые упражнения: бег с подниманием бедра, с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захлестыванием голени назад, семенящий бег. Челночный бег.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Прыжки. Прыжки на двух ногах на месте и с продвижением вперед,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назад, вправо, влево. Перепрыгивание через начерченную линию, шнур,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набивной мяч. Прыжки с ноги на ногу на отрезках </w:t>
      </w:r>
      <w:proofErr w:type="gram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Подпрыгивание вверх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месте с захватом или касанием висящего предмета (мяча). Прыжки в длину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места. Прыжки на одной ноге на месте, с продвижением вперед, в стороны.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с высоты с мягким приземлением. Прыжки в длину и высоту с шага.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с небольшого разбега в длину. Прыжки с прямого разбега в длину.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в длину с разбега без учета места отталкивания. Прыжки в высоту с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прямого разбега способом "согнув ноги". Прыжки в высоту способом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"перешагивание".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Метание. Правильный захват различных предметов для выполнения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метания одной и двумя руками. Прием и передача мяча, флажков, палок в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шеренге, по кругу, в колонне. Произвольное метание малых и больших мячей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игре. Броски и ловля волейбольных мячей. Метание колец на шесты.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Метание с места малого мяча в стенку правой и левой рукой. Метание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большого мяча двумя руками из-за головы и снизу с места в стену. Броски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набивного мяча (1 кг) сидя двумя руками из-за головы. Метание теннисного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мяча с места одной рукой в стену и на дальность. Метание мяча с места в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цель. Метание мячей с места в цель левой и правой руками. Метание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теннисного мяча на дальность отскока от баскетбольного щита. Метание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теннисного мяча на дальность с места. Броски набивного мяча (вес до 1 кг)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различными способами двумя руками.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Лыжная и конькобежная подготовка: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Лыжная подготовка.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Элементарные понятия о ходьбе и передвижении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лыжах. Одежда и обувь лыжника. Подготовка к занятиям на лыжах. Правила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на уроках лыжной подготовки. Лыжный инвентарь; выбор лыж и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палок. Одежда и обувь лыжника. Правила поведения на уроках лыжной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подготовки. Правильное техническое выполнение попеременного </w:t>
      </w:r>
      <w:proofErr w:type="spell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двухшажного</w:t>
      </w:r>
      <w:proofErr w:type="spellEnd"/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хода. Виды подъемов и спусков. Предупреждение травм и обморожений.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Выполнение строевых команд. Передвижение на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лыжах. Спуски, повороты, торможение.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Конькобежная подготовка: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Одежда и обувь конькобежца. Подготовка к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занятиям на коньках. Правила поведения на уроках. Основные части конька.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травм и обморожений при занятиях на коньках.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Упражнение в зале: снимание и одевание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ботинок; приседания; удержание равновесия; имитация правильного падения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коньках; перенос тяжести с одной ноги на другую. Упражнения на льду: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скольжение, торможение, повороты.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5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607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Элементарные сведения о правилах игр и</w:t>
      </w:r>
      <w:r w:rsidR="00460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поведении во время игр. Правила игр. Элементарные игровые</w:t>
      </w:r>
      <w:r w:rsidR="00460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технико-тактические взаимодействия (выбор места, взаимодействие с</w:t>
      </w:r>
      <w:r w:rsidR="00460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партнером, командой и соперником). </w:t>
      </w:r>
      <w:proofErr w:type="gramStart"/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по овладению</w:t>
      </w:r>
      <w:r w:rsidR="00460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игровыми умениями (ловля мяча, передача, броски, удары по мячу.</w:t>
      </w:r>
      <w:proofErr w:type="gramEnd"/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Подвижные игры: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Коррекционные игры;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элементами общеразвивающих упражнений: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бегом; прыжками; лазанием; метанием и ловлей мяча (в том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 пионербол в IV-м классе); построениями и перестроениями; бросанием,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ловлей, метанием.</w:t>
      </w:r>
    </w:p>
    <w:p w:rsidR="000649A5" w:rsidRPr="00DC5201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предметные результаты изучения учебного предмета</w:t>
      </w:r>
      <w:r w:rsidR="00C346DE"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"Адаптивная физическая культура".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и достаточный уровни достижения предметных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на конец обучения в младших классах (IV класс):</w:t>
      </w:r>
    </w:p>
    <w:p w:rsidR="000649A5" w:rsidRPr="00DC5201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520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уровень: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физической культуре как средстве укрепления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здоровья, физического развития и физической подготовки человека;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комплексов утренней гимнастики под руководством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правил поведения на уроках физической культуры и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осознанное их применение;</w:t>
      </w:r>
    </w:p>
    <w:p w:rsidR="000649A5" w:rsidRPr="007A5514" w:rsidRDefault="000649A5" w:rsidP="007A55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несложных упражнений по словесной инструкции при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551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строевых команд;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</w:t>
      </w:r>
      <w:r w:rsidR="00C346D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двигательных действиях; знание основных строевых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команд; подсчёт при выполнении общеразвивающих упражнений;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ходьба в различном темпе с различными исходными положениями;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взаимодействие со сверстниками в организации и проведении подвижных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игр, элементов соревнований; участие в подвижных играх и эстафетах под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 педагогического работника;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бережного обращения с инвентарём и оборудованием,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требований техники безопасности в процессе участия в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физкультурно-спортивных мероприятиях.</w:t>
      </w:r>
    </w:p>
    <w:p w:rsidR="000649A5" w:rsidRPr="00DC5201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520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Достаточный уровень: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практическое освоение элементов гимнастики, легкой атлетики, лыжной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подготовки, спортивных и подвижных игр и других видов физической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выполнение комплексов утренней гимнастики;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комплексами упражнений для формирования правильной осанки и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мышц туловища; участие в оздоровительных занятиях в режиме дня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(физкультминутки);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основных двигательных действий в соответствии с заданием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работника: бег, ходьба, прыжки;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подача и выполнение строевых команд, ведение подсчёта при выполнении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 упражнений.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совместное участие со сверстниками в подвижных играх и эстафетах;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оказание посильной помощь и поддержки сверстникам в процессе участия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подвижных играх и соревнованиях;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спортивных традиций своего народа и других народов;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использования различного спортивного инвентаря в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видах двигательной активности и их применение в практической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и техники выполнения двигательных действий, применение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усвоенных правил при выполнении двигательных действий под руководством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применение правил бережного обращения с инвентарём и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оборудованием в повседневной жизни;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требований техники безопасности в процессе участия в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физкультурно-спортивных мероприятиях.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259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2.9 Р</w:t>
      </w:r>
      <w:r w:rsidRPr="00C346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"Ручной труд"</w:t>
      </w:r>
      <w:r w:rsidR="00C346DE" w:rsidRPr="00C346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(I-IV классы)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"Технология", включает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программы.</w:t>
      </w:r>
    </w:p>
    <w:p w:rsidR="000649A5" w:rsidRPr="00931C9C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1C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</w:t>
      </w:r>
      <w:r w:rsidRPr="00C346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данного предмета: всестороннее развитие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 обучающегося младшего возраста с умственной отсталостью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в процессе формирования трудовой культуры</w:t>
      </w:r>
      <w:r w:rsid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подготовки его к последующему профильному обучению в старших классах.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предмета способствует развитию созидательных возможностей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личности, творческих способностей, формированию мотивации успеха и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достижений на основе предметно-преобразующей деятельности.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1C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предмета: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 материальной культуре как продукте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творческой предметно-преобразующей деятельности человека.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 гармоничном единстве природного и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рукотворного мира и о месте в нём человека.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культурного кругозора, обогащение знаний о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культурно-исторических традициях в мире вещей.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знаний о материалах и их свойствах, технологиях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практических умений и навыков использования различных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 в предметно-преобразующей деятельности.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интереса к разнообразным видам труда.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познавательных психических процессов (восприятия, памяти,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воображения, мышления, речи).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умственной деятельности (анализ, синтез, сравнение,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классификация, обобщение).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сенсомоторных процессов, руки, глазомера через формирование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практических умений.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регулятивной структуры деятельности (включающей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целеполагание, планирование, контроль и оценку действий и результатов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в соответствии с поставленной целью).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информационной грамотности, умения работать с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различными источниками информации.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коммуникативной культуры, развитие активности,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целенаправленности, инициативности; духовно-нравственное воспитание и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социально ценных качеств личности.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интеллектуальных и физических недостатков с учетом их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возрастных особенностей, которая предусматривает: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коррекцию познавательной деятельности обучающихся путем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систематического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 целенаправленного воспитания и совершенствования у них правильного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 формы, строения, величины, цвета предметов, их положения в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пространстве, умения находить в трудовом объекте существенные признаки,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сходство и различие между предметами;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аналитико-синтетической деятельности, деятельности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сравнения, обобщения; совершенствование умения ориентироваться в задании,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планировании работы, последовательном изготовлении изделия;</w:t>
      </w:r>
    </w:p>
    <w:p w:rsidR="000649A5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коррекцию ручной моторики; улучшение зрительно-двигательной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координации путем использования вариативных и многократно повторяющихся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с применением разнообразного трудового материала.</w:t>
      </w:r>
    </w:p>
    <w:p w:rsidR="00925974" w:rsidRPr="00C346DE" w:rsidRDefault="00925974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1F72E6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7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F72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глиной и пластилином.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знания о глине и пластилине (свойства материалов, цвет,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форма). Глина - строительный материал. Применение глины для изготовления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посуды. Применение глины для скульптуры. Пластилин - материал ручного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труда. Организация рабочего места при выполнении лепных работ. Как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обращаться с пластилином. Инструменты для работы с пластилином.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 из глины и пластилина разными способами: конструктивным,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пластическим, комбинированным. Приемы работы: "разминание", "</w:t>
      </w:r>
      <w:proofErr w:type="spell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отщипывание</w:t>
      </w:r>
      <w:proofErr w:type="spellEnd"/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кусочков пластилина", "размазывание по картону" (аппликация из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пластилина), "раскатывание столбиками" (аппликация из пластилина),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"скатывание шара", "раскатывание шара до овальной формы", "вытягивание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конца столбика", "сплющивание", "</w:t>
      </w:r>
      <w:proofErr w:type="spell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пришипывание</w:t>
      </w:r>
      <w:proofErr w:type="spell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", "</w:t>
      </w:r>
      <w:proofErr w:type="spell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примазывание</w:t>
      </w:r>
      <w:proofErr w:type="spell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(объемные изделия). Лепка из пластилина геометрических тел (брусок,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цилиндр, конус, шар). Лепка из пластилина, изделий, имеющих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прямоугольную, цилиндрическую, конусообразную и шарообразную форму.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31C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природными материалами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6E2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понятия о природных материалах (где используют, где</w:t>
      </w:r>
      <w:r w:rsidR="003D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находят, виды природных материалов). Историко-культурологические сведения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(в какие игрушки из природных материалов играли дети в старину).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Заготовка природных материалов. Инструменты, используемые с природными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 (шило, ножницы) и правила работы с ними. Организация рабочего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 работе с природными материалами. Способы соединения деталей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(пластилин, острые палочки). Работа с засушенными листьями (аппликация,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объемные изделия). Работа с еловыми шишками. Работа с тростниковой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травой. Изготовление игрушек из желудей. Изготовление игрушек из скорлупы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ореха (аппликация, объемные изделия).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бумагой.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бумаге (изделия из бумаги). Сорта и виды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 (бумага для письма, бумага для печати, рисовальная, впитывающая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(гигиеническая), крашеная). Цвет, форма бумаги (треугольник, квадрат,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прямоугольник). Инструменты и материалы для работы с бумагой и картоном.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рабочего места при работе с бумагой. Виды работы с бумагой и</w:t>
      </w:r>
      <w:r w:rsidR="00137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картоном: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Разметка бумаги. Экономная разметка бумаги. Приемы разметки: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разметка с помощью шаблоном. Понятие "шаблон". Правила работы с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шаблоном. Порядок обводки шаблона геометрических фигур. Разметка по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шаблонам сложной конфигурации;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разметка с помощью чертежных инструментов (по линейке, угольнику,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циркулем). Понятия: "линейка", "угольник", "циркуль". Их применение и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разметка с опорой на чертеж. Понятие "чертеж". Линии чертежа. Чтение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чертежа.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Вырезание ножницами из бумаги. Инструменты для резания бумаги.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обращения с ножницами. Правила работы ножницами. Удержание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ножниц. Приемы вырезания ножницами: "разрез по короткой прямой линии",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"разрез по короткой наклонной линии", "надрез по короткой прямой линии",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"разрез по длинной линии", "разрез по незначительно изогнутой линии",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"округление углов прямоугольных форм", "вырезание изображений предметов,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имеющие округлую форму", "вырезание по совершенной кривой линии (кругу)".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вырезания: "симметричное вырезание из бумаги, сложенной пополам",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"симметричное вырезание из бумаги, сложенной несколько раз",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"тиражирование деталей".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Обрывание бумаги. Разрывание бумаги по линии сгиба. Отрывание мелких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кусочков от листа бумаги (бумажная мозаика). Обрывание по контуру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(аппликация).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Складывание фигурок из бумаги (оригами). Приемы сгибания бумаги: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"сгибание треугольника пополам", "сгибание квадрата с угла на угол";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"сгибание прямоугольной формы пополам", "сгибание сторон к середине",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"сгибание углов к центру и середине", "сгибание по типу "гармошки",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"вогнуть внутрь", "выгнуть наружу".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Сминание</w:t>
      </w:r>
      <w:proofErr w:type="spell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скатывание бумаги в ладонях. </w:t>
      </w:r>
      <w:proofErr w:type="spell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Сминание</w:t>
      </w:r>
      <w:proofErr w:type="spell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пальцами и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скатывание в ладонях бумаги (плоскостная и объемная аппликация).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из бумаги и картона (из плоских деталей, на основе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геометрических тел (цилиндра, конуса), изготовление коробок).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Соединение деталей изделия. Клеевое соединение. Правила работы с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клеем и кистью. Приемы клеевого соединения: "точечное", "сплошное".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Щелевое соединение деталей (щелевой замок).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Картонажно-переплетные работы.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картоне (применение картона). Сорта картона.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картона. Картонажные изделия. Инструменты и приспособления.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 в переплете. Способы окантовки картона: "окантовка картона</w:t>
      </w:r>
      <w:r w:rsidR="0023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полосками бумаги", "окантовка картона листом бумаги".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632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текстильными материалами.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нитках (откуда берутся нитки). Применение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ниток. Свойства ниток. Цвет ниток. Как работать с нитками. Виды работы с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нитками: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наматывание ниток на картонку (плоские игрушки, кисточки);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связывание ниток в пучок (ягоды, фигурки человечком, цветы);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шитье: инструменты для швейных работ, приемы шитья: "игла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вверх-вниз";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вышивание: что делают из ниток, приемы вышивания: вышивка "прямой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строчкой", вышивка прямой строчкой "в два приема", "вышивка стежком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"вперед иголку с перевивом", вышивка строчкой косого стежка "в два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приема".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тканях. Применение и назначение ткани в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жизни человека. Из чего делают ткань. </w:t>
      </w:r>
      <w:proofErr w:type="gram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ткани (мнется, утюжится,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лицевая и изнаночная сторона ткани, шероховатые, шершавые, скользкие,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гладкие, толстые, тонкие, режутся ножницами, прошиваются иголками,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сматываются в рулоны, скучиваются).</w:t>
      </w:r>
      <w:proofErr w:type="gram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 ткани. Сорта ткани и их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(шерстяные ткани, хлопковые ткани). Кто шьет из ткани.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 приспособления, используемые при работе с тканью. Правила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хранения игл. </w:t>
      </w:r>
      <w:proofErr w:type="gram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работы с нитками (раскрой, шитье, вышивание,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аппликация на ткани, вязание, плетение, окрашивание, набивка рисунка).</w:t>
      </w:r>
      <w:proofErr w:type="gramEnd"/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Раскрой деталей из ткани. Понятие "лекало". Последовательность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раскроя деталей из ткани.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Шитье. Завязывание узелка на нитке. Соединение деталей, выкроенных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ткани, прямой строчкой, строчкой "косыми стежками и строчкой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петлеобразного стежка (закладки, кухонные предметы, игрушки).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Ткачество. Как ткут ткани. Виды переплетений ткани (редкие, плотные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переплетения). Процесс ткачества (основа, уток, челнок, полотняное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переплетение).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Скручивание ткани. Историко-культурологические сведения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(изготовление кукол-скруток из ткани в древние времена).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Отделка изделий из ткани. Аппликация на ткани. Работа с тесьмой.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тесьмы. Виды тесьмы (простая, кружевная, с орнаментом).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одежды. Виды ремонта одежды (пришивание пуговиц, вешалок,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карманом). Пришивание пуговиц (с двумя и четырьмя сквозными отверстиями,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ушком). Отделка изделий пуговицами. Изготовление и пришивание вешалки.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древесными материалами.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древесине. Изделия из древесины. Понятия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"дерево" и "древесина". Материалы и инструменты. Заготовка древесины. Кто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 с древесными материалами (плотник, столяр). Свойства древесины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(цвет, запах, текстура).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обработки древесины ручными инструментами и приспособлениями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(зачистка напильником, наждачной бумагой).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обработки древесины ручными инструментами (пиление, заточка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точилкой).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Аппликация из древесных материалов (опилок, карандашной стружки,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древесных заготовок для спичек). Клеевое соединение древесных материалов.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металлом.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металле. Применение металла. Виды металлов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(черные, цветные, легкие тяжелые, благородные). Свойства металлов. Цвет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металла. Технология ручной обработки металла. Инструменты для работы по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металлу.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алюминиевой фольгой. Приемы обработки фольги: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proofErr w:type="spell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сминание</w:t>
      </w:r>
      <w:proofErr w:type="spell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", "сгибание", "сжимание", "скручивание", "скатывание",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"разрывание", "разрезание".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проволокой.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 сведения о проволоке (</w:t>
      </w:r>
      <w:proofErr w:type="gram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медная</w:t>
      </w:r>
      <w:proofErr w:type="gram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, алюминиевая, стальная).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проволоки в изделиях. Свойства проволоки (толстая, тонкая,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гнется). Инструменты (плоскогубцы, круглогубцы, кусачки). Правила</w:t>
      </w:r>
      <w:r w:rsidR="0097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 с проволокой.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работы с проволокой: "сгибание волной", "сгибание в кольцо",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"сгибание в спираль", "сгибание вдвое, втрое, вчетверо", "намотка на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карандаш", "сгибание под прямым углом".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контуров геометрических фигур, букв, декоративных фигурок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птиц, зверей, человечков.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</w:t>
      </w:r>
      <w:proofErr w:type="spell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металлоконструктором</w:t>
      </w:r>
      <w:proofErr w:type="spell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Элементарные сведения о </w:t>
      </w:r>
      <w:proofErr w:type="spell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металлоконструкторе</w:t>
      </w:r>
      <w:proofErr w:type="spell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Изделия из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металлоконструктора</w:t>
      </w:r>
      <w:proofErr w:type="spell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Набор деталей </w:t>
      </w:r>
      <w:proofErr w:type="spell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металлоконструктора</w:t>
      </w:r>
      <w:proofErr w:type="spell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(планки, пластины,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косынки, углы, скобы планшайбы, гайки, винты).</w:t>
      </w:r>
      <w:proofErr w:type="gram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Инструменты для работы с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металлоконструктором</w:t>
      </w:r>
      <w:proofErr w:type="spell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(гаечный ключ, отвертка). Соединение планок винтом и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гайкой.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Комбинированные работы с разными материалами Виды работ по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комбинированию разных материалов: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пластилин, природные материалы; бумага, пластилин; бумага, нитки;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бумага, ткань; бумага, древесные материалы; бумага, пуговицы; проволока,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бумага и нитки; проволока, пластилин, скорлупа ореха.</w:t>
      </w:r>
      <w:proofErr w:type="gramEnd"/>
    </w:p>
    <w:p w:rsidR="000649A5" w:rsidRPr="00DC5201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предметные результаты изучения учебного предмета</w:t>
      </w:r>
      <w:r w:rsidR="003E587C"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"Ручной труд".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уровень: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организации рабочего места и умение самостоятельно его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в зависимости от характера выполняемой работы, (рационально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располагать инструменты, материалы и приспособления на рабочем столе,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порядок на рабочем месте);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трудовых работ;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знание названий и некоторых свойств поделочных материалов,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 на уроках ручного труда, знание и соблюдение правил их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хранения, санитарно-гигиенических требований при работе с ними;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инструментов, необходимых на уроках ручного труда,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устройства, правил техники безопасной работы с колющими и режущими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инструментами;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приемов работы (разметки деталей, выделения детали из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заготовки, формообразования, соединения деталей, отделки изделия),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на уроках ручного труда;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анализ объекта, подлежащего изготовлению, выделение и называние его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признаков и свойств; определение способов соединения деталей;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доступными технологическими (инструкционными) картами;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стандартного плана работы по пунктам;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некоторыми технологическими приемами ручной обработки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в работе доступных материалов (глиной и пластилином;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природными материалами; бумагой и картоном; нитками и тканью; проволокой</w:t>
      </w:r>
      <w:r w:rsidR="003E5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металлом; древесиной; конструировать из </w:t>
      </w:r>
      <w:proofErr w:type="spellStart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металлоконструктора</w:t>
      </w:r>
      <w:proofErr w:type="spellEnd"/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несложного ремонта одежды.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Достаточный уровень: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рациональной организации труда, включающих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упорядоченность действий и самодисциплину;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 исторической, культурной и эстетической ценности вещей;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художественных ремесел;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необходимой информации в материалах учебника, рабочей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использование правил безопасной работы с режущими и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колющими инструментами, соблюдение санитарно-гигиенических требований при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трудовых работ;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осознанный подбор материалов по их физическим,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декоративно-художественным и конструктивным свойствам;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оптимальных и доступных технологических приемов ручной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в зависимости от свойств материалов и поставленных целей,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экономное расходование материалов;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в работе с разнообразной наглядности: составление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 работы над изделием с опорой на предметно-операционные и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графические планы, распознавание простейших технических рисунков, схем,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чертежей, их чтение и выполнение действий в соответствии с ними в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изготовления изделия;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осуществление текущего самоконтроля выполняемых практических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и корректировка хода практической работы;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оценка своих изделий (красиво, некрасиво, аккуратно, похоже на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образец);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причинно-следственных связей между выполняемыми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действиями и их результатами;</w:t>
      </w:r>
    </w:p>
    <w:p w:rsidR="000649A5" w:rsidRPr="00C346DE" w:rsidRDefault="000649A5" w:rsidP="00C346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общественных поручений по уборке класса и (или)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мастерской после уроков трудового обучения.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259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2.10</w:t>
      </w:r>
      <w:r w:rsidRPr="00C761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259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C761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по учебному предмету "Русский</w:t>
      </w:r>
      <w:r w:rsidR="00C761D1" w:rsidRPr="00C761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язык" предметной области "Язык и речевая практика" (V-IX классы)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 по предмету.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учебного предмета "Русский язык" в старших классах имеет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своей </w:t>
      </w:r>
      <w:r w:rsidRPr="006338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коммуникативно-речевых навыков и коррекцию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 мыслительной деятельности.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поставленной цели обеспечивается решением следующих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38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представлений о языке как важнейшем средстве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человеческого общения;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ознакомление с некоторыми грамматическими понятиями и формирование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этой основе грамматических знаний и умений;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усвоенных грамматико-орфографических знаний и умений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практических (коммуникативно-речевых) задач;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положительных качеств и свойств личности.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338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 "Русский язык".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Грамматика,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и развитие речи.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338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Фонетика.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Звуки и буквы. Обозначение звуков на письме. Гласные и согласные.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Согласные твердые и мягкие. Обозначение мягкости согласных на письме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буквами "ь, е, ё, и, ю, я". Согласные глухие и звонкие. Согласные парные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непарные по твердости - мягкости, звонкости - глухости. Разделительный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"ь". Ударение. Гласные ударные и безударные. Проверка написания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безударных гласных путем изменения формы слова. Слог. Перенос слов.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Ал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</w:t>
      </w:r>
      <w:proofErr w:type="spell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Морфология.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слова. Корень и однокоренные слова. Окончание. Приставка.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Суффикс. Образование слов с помощью приставок и суффиксов. Разбор слов по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составу. Сложные слова: образование сложных слов с соединительными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гласными и без соединительных гласных. Сложносокращенные слова.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проверяемых безударных гласных, звонких и глухих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согласных в </w:t>
      </w:r>
      <w:proofErr w:type="gram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слова</w:t>
      </w:r>
      <w:proofErr w:type="gram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. Единообразное написание ударных и безударных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гласных, звонких и глухих согласных в корнях слов. Непроверяемые гласные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согласные в </w:t>
      </w:r>
      <w:proofErr w:type="gram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</w:t>
      </w:r>
      <w:proofErr w:type="gram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приставок. Единообразное написание ряда приставок.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Приставка и предлог. Разделительный "ъ".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речи.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существительное, глагол, имя прилагательное, имя числительное,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местоимение, наречие, предлог. Различение частей речи по вопросам и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значению.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Предлог: общее понятие, значение в речи. Раздельное написание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предлогов со словами.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существительное: общее значение. Имена существительные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собственные и нарицательные, одушевленные и неодушевленные. Род имен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существительных. Написание мягкого знака (ь) после шипящих в конце слов у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существительных женского рода. Число имен существительных. Имена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существительные, употребляемые только в единственном или множественном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числе. Понятие о 1, 2, 3-м склонениях имен существительных. Склонение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 существительных в единственном и множественном числе. Падеж.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существительных по падежам. Правописание падежных окончаний</w:t>
      </w:r>
      <w:r w:rsidR="00AC0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имён существительных единственного и множественного числа. Несклоняемые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имена существительные.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прилагательное: понятие, значение в речи. Определение рода,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 и падежа имени прилагательного по роду, числу и падежу имени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существительного. Согласование имени прилагательного с существительным в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роде, числе и падеже. Спряжение имен прилагательных.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родовых и падежных окончаний имен прилагательных в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единственном и множественном числе.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 как часть речи. Изменение глагола по временам (настоящее,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прошедшее, будущее). Изменение глагола по лицам и числам. Правописание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окончаний глаголов 2-го лица </w:t>
      </w:r>
      <w:proofErr w:type="gram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gram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proofErr w:type="spell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, -</w:t>
      </w:r>
      <w:proofErr w:type="spell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шься</w:t>
      </w:r>
      <w:proofErr w:type="spell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Глаголы на </w:t>
      </w:r>
      <w:proofErr w:type="gram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spell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(-</w:t>
      </w:r>
      <w:proofErr w:type="spell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сь</w:t>
      </w:r>
      <w:proofErr w:type="spell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). Изменение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глаголов в прошедшем времени по родам и числам. Неопределенная форма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глагола. Спряжение глаголов. Правописание безударных личных окончаний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глаголов I и II спряжения. Правописание глаголов с </w:t>
      </w:r>
      <w:proofErr w:type="gram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ься</w:t>
      </w:r>
      <w:proofErr w:type="spell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, -</w:t>
      </w:r>
      <w:proofErr w:type="spell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</w:t>
      </w:r>
      <w:proofErr w:type="spell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Повелительная форма глагола. Правописание глаголов повелительной формы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единственного и множественного числа. Правописание частицы "не" с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глаголами.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Местоимение. Понятие о местоимении. Значение местоимений в речи.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Личные местоимения единственного и множественного числа. Лицо и число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местоимений. Склонение местоимений. Правописание личных местоимений.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числительное. Понятие об имени числительном. Числительные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количественные и порядковые. Правописание числительных.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Наречие. Понятие о наречии. Наречия, обозначающие время, место,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 действия. Правописание наречий.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Синтаксис. Словосочетание. Предложение Простые и сложные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предложения. Повествовательные, вопросительные и восклицательные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предложения. Знаки препинания в конце предложений. Главные и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второстепенные члены предложения. Предложения распространенные и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нераспространенные.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последовательности предложений в тексте. Связь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 в тексте с помощью различных языковых средств (личных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местоимений, наречий, повтора существительного, синонимической замены).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Однородные члены предложения. Союзы в простом и сложном предложении,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 препинания перед союзами. Обращение, знаки препинания при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обращении. Прямая речь. Знаки препинания при прямой речи.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Сложное предложение. Сложные предложения без союзов и с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сочинительными союзами "и", "а", "но". Сравнение простых предложений с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однородными членами и сложных предложений. Сложные предложения с союзами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"что", "чтобы", "потому что", "когда", "который".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речи, работа с текстом.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Текст, признаки текста. Отличие текстов от предложения. Типы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текстов: описание, повествование, рассуждение. Заголовок текста, подбор</w:t>
      </w:r>
      <w:r w:rsidR="001A6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заголовков к данному тексту. Работа с деформированным текстом.</w:t>
      </w:r>
      <w:r w:rsidR="001A6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 текста.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Стили речи (на основе практической работы с текстами): разговорный,</w:t>
      </w:r>
      <w:r w:rsidR="001A6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деловой и художественный. Основные признаки стилей речи. Элементарный</w:t>
      </w:r>
      <w:r w:rsidR="001A6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стилистический анализ текстов.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рассказа по серии сюжетных картин, картине, по опорным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словам, материалам наблюдения, по предложенной теме, по плану.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4F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текста с опорой на заранее составленный план. Изложение по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 составленному плану.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 творческого характера по картине, по личным наблюдениям, с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привлечением сведений из практической деятельности, книг.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Деловое письмо.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на открытке и конверте, поздравительная открытка, письмо.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Записки: личные и деловые. Заметка в стенгазету, объявление, заявление,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автобиография, анкета, доверенность, расписка.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с элементами творческой деятельности.</w:t>
      </w:r>
    </w:p>
    <w:p w:rsidR="000649A5" w:rsidRPr="00DC520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предметные результаты освоения учебного предмета</w:t>
      </w:r>
      <w:r w:rsidR="00F66D97"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"Русский язык".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уровень: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отличительных грамматических признаков основных частей слова;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разбор слова с опорой на представленный образец, схему, вопросы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 с опорой на образец;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грамматических разрядах слов;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изученных частей речи по вопросу и значению;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на письме орфографических правил после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разбора текста на основе готового или коллективного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составленного алгоритма;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составление различных конструкций предложений с опорой на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представленный образец;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смысловых связей в словосочетании по образцу, вопросам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главных и второстепенных членов предложения без деления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виды (с помощью педагогического работника);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однородных членов предложения;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предложений, разных по интонации;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предложений, различных по цели высказывания (с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педагогического работника);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обсуждении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ктического</w:t>
      </w:r>
      <w:proofErr w:type="spell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материала высказывания,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необходимого для раскрытия его темы и основной мысли;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текста;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изученных видов деловых бумаг с опорой на представленный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небольших по объему изложений повествовательного текста и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текста с элементами описания (50-55 слов) после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обсуждения (отработки) всех компонентов текста;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и письмо небольших по объему сочинений (до 50 слов)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характера (с элементами описания) на основе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наблюдений, практической деятельности, опорным словам и предложенному</w:t>
      </w:r>
      <w:r w:rsidR="00F66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 после предварительной отработки содержания и языкового оформления.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344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Достаточный уровень: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значимых частей слова и их дифференцировка по существенным</w:t>
      </w:r>
      <w:r w:rsidR="00B34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признакам;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разбор слова по составу с использованием опорных схем;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значением, относящихся к разным частям</w:t>
      </w:r>
      <w:r w:rsidR="00B34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речи, с использованием приставок и суффиксов с опорой на схему;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дифференцировка слов, относящихся к различным частям речи по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существенным признакам;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некоторых грамматических признаков изученных частей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(существительного, прилагательного, глагола) речи по опорной схеме или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 педагогического работника;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орфографической трудности в слове и решение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орографической задачи (под руководством педагогического работника);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орфографическим словарем для уточнения написания слова;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простых распространенных и сложных предложений по схеме,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опорным словам, на предложенную тему;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смысловых связей в несложных по содержанию и структуре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предложениях (не более 4-5 слов) по вопросам педагогического работника,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опорной схеме;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главных и второстепенных членов предложения с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опорных схем;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предложений с однородными членами с опорой на образец;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предложений, разных по интонации с опорой на образец;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предложений (с помощью педагогического работника)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по цели высказывания;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5974">
        <w:rPr>
          <w:rFonts w:ascii="Times New Roman" w:eastAsia="Times New Roman" w:hAnsi="Times New Roman" w:cs="Times New Roman"/>
          <w:sz w:val="24"/>
          <w:szCs w:val="24"/>
          <w:lang w:eastAsia="ru-RU"/>
        </w:rPr>
        <w:t>фа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ктического материала, необходимого для раскрытия темы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5974">
        <w:rPr>
          <w:rFonts w:ascii="Times New Roman" w:eastAsia="Times New Roman" w:hAnsi="Times New Roman" w:cs="Times New Roman"/>
          <w:sz w:val="24"/>
          <w:szCs w:val="24"/>
          <w:lang w:eastAsia="ru-RU"/>
        </w:rPr>
        <w:t>фа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ктического материала, необходимого для раскрытия основной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 текста (с помощью педагогического работника);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и основной мысли текста;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всех видов изученных деловых бумаг;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письмо изложений повествовательных текстов и текстов с элементами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 и рассуждения после предварительного разбора (до 70 слов);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сочинений-повествований с элементами описания после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коллективного разбора темы, основной мысли, структуры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 и выбора необходимых языковых средств (55-60 слов).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21. Федеральная рабочая программа по учебному предмету "Чтение</w:t>
      </w:r>
      <w:r w:rsidR="00F15C81"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(литературное чтение)" предметной области "Язык и речевая практика" (V-IX</w:t>
      </w:r>
      <w:r w:rsidR="00F15C81"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классы)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пояснительную записку, содержание обучения, планируемые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 по предмету.</w:t>
      </w:r>
    </w:p>
    <w:p w:rsidR="000649A5" w:rsidRPr="00F15C81" w:rsidRDefault="000649A5" w:rsidP="004F1E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21.1. Пояснительная записка.</w:t>
      </w:r>
      <w:r w:rsidR="004F1E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4F1E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4F1E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учебного предмета "Чтение (литературное чтение)" имеет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своей </w:t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коммуникативно-речевых навыков и коррекцию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 мыслительной деятельности.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поставленной цели обеспечивается решением следующих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совершенствование навыка полноценного чтения как основы понимания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художественного и научно-познавательного текстов;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навыков речевого общения на материале доступных для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 художественных и научно-познавательных текстов;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положительных качеств и свойств личности;</w:t>
      </w:r>
    </w:p>
    <w:p w:rsidR="000649A5" w:rsidRPr="00F15C8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5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21.2. Содержание учебного предмета "Чтение (литературное чтение)".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21.2.1. Содержание чтения (круг чтения): произведения устного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народного творчества (сказка, былина, предание, легенда). Стихотворные и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прозаические произведения отечественных и зарубежных писателей XIX-XXI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вв. Книги о приключениях и путешествиях. Художественные и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научно-популярные рассказы и очерки. Справочная литература: словари,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книги-справочники, детская энциклопедия.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21.2.2. </w:t>
      </w:r>
      <w:proofErr w:type="gram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тематика произведений: произведения о Родине,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героических подвигах во имя Родины, об отношении человека к природе, к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животным, труду, друг другу; о жизни обучающихся, их дружбе и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товариществе; о нравственно-этических понятиях (добро, зло, честь, долг,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совесть, жизнь, смерть, правда, ложь).</w:t>
      </w:r>
      <w:proofErr w:type="gramEnd"/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21.2.3. </w:t>
      </w:r>
      <w:proofErr w:type="gram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Жанровое разнообразие: народные и авторские сказки, басни,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былины, легенды, рассказы, рассказы-описания, стихотворения.</w:t>
      </w:r>
      <w:proofErr w:type="gramEnd"/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21.2.4. Ориентировка в литературоведческих понятиях: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литературное произведение, фольклор, литературные жанры (сказка,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былина, сказ, басня, пословица, рассказ, стихотворение), автобиография</w:t>
      </w:r>
      <w:r w:rsidR="00F1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писателя;</w:t>
      </w:r>
      <w:proofErr w:type="gramEnd"/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присказка, зачин, диалог, произведение;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герой (персонаж), гласный и второстепенный герой, портрет героя,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пейзаж;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стихотворение, рифма, строка, </w:t>
      </w:r>
      <w:proofErr w:type="spell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</w:t>
      </w:r>
      <w:proofErr w:type="spellEnd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АО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средства выразительности (логическая пауза, темп, ритм);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элементы книги: переплёт, обложка, форзац, титульный лист,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оглавление, предисловие, послесловие.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21.2.5. Навык чтения: чтение вслух и про себя небольших произведений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 целых глав из произведений целыми словами. Выразительное чтение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произведений. Формирование умения самоконтроля и самооценки. Формирование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беглого чтения.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21.2.6. Работа с текстом. Осознание последовательности смысла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событий. Выделение главной мысли текста. Определение мотивов поступков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героев. Сопоставление и оценка поступков персонажей. Выявление авторской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позиции и собственного отношения к событиям и персонажам. Деление текста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части и их </w:t>
      </w:r>
      <w:proofErr w:type="spell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озаглавливание</w:t>
      </w:r>
      <w:proofErr w:type="spell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составление плана. Выборочный, краткий и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подробный пересказ произведения или его части по плану.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21.2.7. Внеклассное чтение. Самостоятельное чтение книг, газет и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журналов. Обсуждение </w:t>
      </w:r>
      <w:proofErr w:type="gramStart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прочитанного</w:t>
      </w:r>
      <w:proofErr w:type="gramEnd"/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Отчет о прочитанном произведении.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дневников внеклассного чтения (коллективное или с помощью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работника).</w:t>
      </w:r>
    </w:p>
    <w:p w:rsidR="000649A5" w:rsidRPr="00DC520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21.3. Планируемые предметные результаты освоения учебного предмета</w:t>
      </w:r>
      <w:r w:rsidR="00611105"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C52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"Чтение (литературное чтение)".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21.3.1. Минимальный уровень: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правильное, осознанное чтение в темпе, приближенном к темпу устной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речи, доступных по содержанию текстов (после предварительной подготовки);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темы произведения (под руководством педагогического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по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ктическому</w:t>
      </w:r>
      <w:proofErr w:type="spellEnd"/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 произведения своими словами;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коллективном составлении словесно-логического плана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прочитанного и разобранного под руководством педагогического работника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текста по частям на основе коллективно составленного плана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(с помощью педагогического работника);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заголовка к пунктам плана из нескольких предложенных;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последовательности событий в произведении;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главных героев текста;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элементарной характеристики героя на основе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предложенного плана и по вопросам педагогического работника;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незнакомых слов и выражений, объяснение их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 помощью педагогического работника;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заучивание наизусть 7-9 стихотворений;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чтение небольших по объему и несложных по содержанию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для внеклассного чтения, выполнение посильных заданий.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21.3.2. Достаточный уровень: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правильное, осознанное и беглое чтение вслух, с соблюдением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некоторых усвоенных норм орфоэпии;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педагогического работника своими словами и словами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автора (выборочное чтение);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темы художественного произведения;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основной мысли произведения (с помощью педагогического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деление на части несложного по структуре и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 текста;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формулировка заголовков пунктов плана (с помощью педагогического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различение главных и второстепенных героев произведения с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элементарным обоснованием;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собственного отношения к поступкам героев (героя),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собственного отношения и отношения автора к поступкам героев с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примеров из текста (с помощью педагогического работника);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пересказ текста по коллективно составленному плану;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непонятных слов и выражений, объяснение их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и смысла с опорой на контекст;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ориентировка в круге доступного чтения, выбор интересующей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 (с помощью взрослого), самостоятельное чтение художественной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литературы;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наизусть 10-12 стихотворений и 1 прозаического отрывка.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1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22. Федеральная рабочая программа по учебному предмету "Математика"</w:t>
      </w:r>
      <w:r w:rsidR="00611105" w:rsidRPr="0061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1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(V-IX классы) предметной области "Математика"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пояснительную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записку, содержание обучения, планируемые результаты освоения.</w:t>
      </w:r>
    </w:p>
    <w:p w:rsidR="000649A5" w:rsidRPr="00611105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111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22.1. Пояснительная записка.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математики в старших классах является логическим продолжением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этого предмета на I этапе обучения. Распределение учебного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материала, так же,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 и на предыдущем этапе, осуществляются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концентрически, что позволяет обеспечить постепенный переход от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исключительно практического изучения математики к практико-теоретическому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изучению, но с обязательным учетом значимости усваиваемых знаний и умений</w:t>
      </w:r>
      <w:r w:rsidR="00611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формировании жизненных компетенций.</w:t>
      </w:r>
    </w:p>
    <w:p w:rsidR="000649A5" w:rsidRPr="00C761D1" w:rsidRDefault="000649A5" w:rsidP="00C76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обучения математике в V-IX классах решаются следующие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 развитие математических знаний и умений, необходимых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решения практических задач в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учебной и трудовой деятельности,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 в повседневной жизни;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недостатков познавательной деятельности и повышение уровня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развития;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положительных качеств и свойств личности.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22.2. Содержание учебного предмета "Математика".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22.2.1. Нумерация. Чтение и запись чисел от 0 до 1 000 000. Классы и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разряды. Представление многозначных чисел в виде суммы разрядных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слагаемых. Сравнение и упорядочение многозначных чисел.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22.2.2. Единицы измерения и их соотношения. </w:t>
      </w:r>
      <w:proofErr w:type="gram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Величины (стоимость,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длина, масса, емкость, время, площадь, объем) и единицы их измерения.</w:t>
      </w:r>
      <w:proofErr w:type="gramEnd"/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Единицы измерения стоимости: копейка (1 коп.), рубль (1 руб.). </w:t>
      </w:r>
      <w:proofErr w:type="gram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измерения длины: миллиметр (1 мм), сантиметр (1 см), дециметр (1 </w:t>
      </w:r>
      <w:proofErr w:type="spell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дм</w:t>
      </w:r>
      <w:proofErr w:type="spell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 (1 м), километр (1 км).</w:t>
      </w:r>
      <w:proofErr w:type="gram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Единицы измерения массы: грамм (1 г),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килограмм (1 кг), центнер (1 ц), тонна (1 т). Единица измерения емкости -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литр (1 л). Единицы измерения времени: секунда (1 сек.), минута (1 мин.),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 (1 ч., сутки (1 </w:t>
      </w:r>
      <w:proofErr w:type="spell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сут</w:t>
      </w:r>
      <w:proofErr w:type="spell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неделя (1 </w:t>
      </w:r>
      <w:proofErr w:type="spell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</w:t>
      </w:r>
      <w:proofErr w:type="spell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месяц (1 </w:t>
      </w:r>
      <w:proofErr w:type="spellStart"/>
      <w:proofErr w:type="gram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</w:t>
      </w:r>
      <w:proofErr w:type="spellEnd"/>
      <w:proofErr w:type="gram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), год (1 год),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век (1 в.). </w:t>
      </w:r>
      <w:proofErr w:type="gram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измерения площади: квадратный миллиметр (1 кв. мм),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квадратный сантиметр (1 кв. см), квадратный дециметр (1 кв. </w:t>
      </w:r>
      <w:proofErr w:type="spell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дм</w:t>
      </w:r>
      <w:proofErr w:type="spell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квадратный метр (1 кв. м), квадратный километр (1 кв. км).</w:t>
      </w:r>
      <w:proofErr w:type="gram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объема: кубический миллиметр (1 куб. мм), кубический сантиметр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 куб. см), кубический дециметр (1 куб. </w:t>
      </w:r>
      <w:proofErr w:type="spell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дм</w:t>
      </w:r>
      <w:proofErr w:type="spell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), кубический метр (1 куб. м),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кубический километр (1 куб. км).</w:t>
      </w:r>
      <w:proofErr w:type="gramEnd"/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Соотношения между единицами измерения однородных величин. Сравнение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упорядочение однородных величин.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Преобразования чисел, полученных при измерении стоимости, длины,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массы. Запись чисел, полученных при измерении длины, стоимости, массы, в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 десятичной дроби и обратное преобразование.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22.2.3. Арифметические действия. Сложение, вычитание, умножение и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деление. Названия компонентов арифметических действий, знаки действий.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виды устных вычислений с разрядными единицами в пределах 1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000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000; с целыми числами, полученными при счете и при измерении, в пределах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100, легкие случаи в пределах 1 000 000.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Алгоритмы письменного сложения, вычитания, умножения и деления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многозначных чисел.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неизвестного компонента сложения и вычитания.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проверки правильности вычислений (алгоритм, обратное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действие, оценка достоверности результата).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 и вычитание чисел, полученных при измерении одной, двумя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мерами, без преобразования и с преобразованием в пределах 100 000.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Умножение и деление целых чисел, полученных при счете и при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измерении, на однозначное, двузначное число.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действий. Нахождение значения числового выражения,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состоящего из 3-4 арифметических действий.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микрокалькулятора для всех видов вычислений в пределах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1 000 000 с целыми числами и числами, полученными при измерении, с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проверкой результата повторным вычислением на микрокалькуляторе.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22.2.4. Дроби. Доля величины (половина, треть, четверть, десятая,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сотая, тысячная). Получение долей. Сравнение долей.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Образование, запись и чтение обыкновенных дробей. Числитель и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знаменатель дроби. Правильные и неправильные дроби. Сравнение дробей с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одинаковыми числителями, с одинаковыми знаменателями.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Смешанное число. Получение, чтение, запись, сравнение смешанных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чисел.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свойство обыкновенных дробей. Преобразования обыкновенных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дробей (легкие случаи): замена мелких долей более крупными (сокращение),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неправильных дробей целыми или смешанными числами, целых и смешанных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чисел неправильными дробями. Приведение обыкновенных дробей к общему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знаменателю (легкие случаи).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дробей с разными числителями и знаменателями.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 и вычитание обыкновенных дробей с одинаковыми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знаменателями.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одной или нескольких частей числа.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Десятичная дробь. Чтение, запись десятичных дробей.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десятичных дробей в более крупных (мелких), одинаковых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долях.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десятичных дробей.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 и вычитание десятичных дробей (все случаи).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Умножение и деление десятичной дроби на однозначное, двузначное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число. Действия сложения, вычитания, умножения и деления с числами,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полученными при измерении и выраженными десятичной дробью.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десятичной дроби от числа.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микрокалькулятора для выполнения арифметических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с десятичными дробями с проверкой результата повторным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вычислением на микрокалькуляторе.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процента. Нахождение одного процента от числа. Нахождение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 процентов от числа.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22.2.5. Арифметические задачи. Простые и составные (в 3-4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</w:t>
      </w:r>
      <w:proofErr w:type="gram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действия) задачи. Задачи на нахождение неизвестного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слагаемого, уменьшаемого, вычитаемого, на разностное и кратное сравнение.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Задачи, содержащие отношения "больше на (в)...", "меньше на (в)...".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 на пропорциональное деление. </w:t>
      </w:r>
      <w:proofErr w:type="gram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Задачи, содержащие зависимость,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характеризующую процессы: движения (скорость, время, пройденный путь),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(производительность труда, время, объем всей работы), изготовления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товара (расход на предмет, количество предметов, общий расход).</w:t>
      </w:r>
      <w:proofErr w:type="gram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Задачи </w:t>
      </w:r>
      <w:proofErr w:type="gram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стоимости (цена, количество, общая стоимость товара). Задачи на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(начало, конец, продолжительность события). Задачи на нахождение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целого.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и составные задачи геометрического содержания, требующие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вычисления периметра многоугольника, площади прямоугольника (квадрата),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объема прямоугольного параллелепипеда (куба).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хода решения задачи.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Арифметические задачи, связанные с программой профильного труда.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22.2.6. Геометрический материал. </w:t>
      </w:r>
      <w:proofErr w:type="gram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 и изображение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геометрических фигур: точка, линия (кривая, прямая), отрезок, ломаная,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угол, многоугольник, треугольник, прямоугольник, квадрат, окружность,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круг, параллелограмм, ромб.</w:t>
      </w:r>
      <w:proofErr w:type="gram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чертежных документов для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построений.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положение на плоскости геометрических фигур (пересечение,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точки пересечения) и линий (пересекаются, в том числе перпендикулярные,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пересекаются, в том числе параллельные).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Углы, виды углов, смежные углы. Градус как мера угла. Сумма смежных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углов. Сумма углов треугольника.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Симметрия. Ось симметрии. Симметричные предметы, геометрические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фигуры. Предметы, геометрические фигуры, симметрично расположенные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относительно оси симметрии. Построение геометрических фигур, симметрично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 относительно оси симметрии.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Периметр. Вычисление периметра треугольника, прямоугольника,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квадрата.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геометрической фигуры. Обозначение: "S". Вычисление площади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прямоугольника (квадрата).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тела: куб, шар, параллелепипед, пирамида, призма,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цилиндр, конус. Узнавание, называние. Элементы и свойства прямоугольного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параллелепипеда (в том числе куба). Развертка и прямоугольного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параллелепипеда (в том числе куба). Площадь боковой и полной поверхности</w:t>
      </w:r>
      <w:r w:rsidR="00BB5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прямоугольного параллелепипеда (в том числе куба).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геометрического тела. Обозначение: "V". Измерение и вычисление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объема прямоугольного параллелепипеда (в том числе куба).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формы в окружающем мире.</w:t>
      </w:r>
    </w:p>
    <w:p w:rsidR="000649A5" w:rsidRPr="00FF3856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22.3. Планируемые предметные результаты освоения учебного предмета</w:t>
      </w:r>
      <w:r w:rsidR="00404219"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Математика".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22.3.1. Минимальный уровень: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чисел в пределах 100 000; чтение, запись и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целых чисел в пределах 100 000;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сложения однозначных чисел;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табличных случаев умножения и получаемых из них случаев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деления;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письменное выполнение арифметических действий с числами в пределах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100 000 (сложение, вычитание, умножение и деление на однозначное число) с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таблиц умножения, алгоритмов письменных арифметических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действий, микрокалькулятора (легкие случаи);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обыкновенных и десятичных дробей; их получение, запись,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арифметических действий (сложение, вычитание, умножение и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на однозначное число) с десятичными дробями, имеющими в записи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5 знаков (цифр), в том числе с использованием микрокалькулятора;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названий, обозначения, соотношения крупных и мелких единиц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стоимости, длины, массы, времени; выполнение действий с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числами, полученными при измерении величин;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доли величины и величины по значению её доли (половина,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треть, четверть, пятая, десятая часть);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простых арифметических задач и составных задач в 2 действия;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распознавание, различение и называние геометрических фигур и тел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(куб, шар, параллелепипед), знание свойств элементов многоугольников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(треугольник, прямоугольник, параллелограмм);</w:t>
      </w:r>
      <w:proofErr w:type="gramEnd"/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построение с помощью линейки, чертежного угольника, циркуля,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линий, углов, многоугольников, окружностей в разном</w:t>
      </w:r>
      <w:r w:rsidR="0040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 на плоскости;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22.3.2. Достаточный уровень: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числового ряда чисел в пределах 1 000 000; чтение, запись и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чисел в пределах 1 000 000;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таблицы сложения однозначных чисел, в том числе с переходом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десяток;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табличных случаев умножения и получаемых из них случаев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деления;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названий, обозначений, соотношения крупных и мелких единиц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стоимости, длины, массы, времени, площади, объема;</w:t>
      </w:r>
      <w:proofErr w:type="gramEnd"/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устное выполнение арифметических действий с целыми числами,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полученными при счете и при измерении, в пределах 100 (простые случаи в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 1 000 000);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письменное выполнение арифметических действий с многозначными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числами и числами, полученными при измерении, в пределах 1 000 000;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обыкновенных и десятичных дробей, их получение, запись,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арифметических действий с десятичными дробями;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одной или нескольких долей (процентов) от числа, числа по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его доли (проценту);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арифметических действий с целыми числами до 1 000 000 и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десятичными дробями с использованием микрокалькулятора и проверкой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повторного использования микрокалькулятора;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простых задач в соответствии с программой, составных задач в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2-3 арифметических действия;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распознавание, различение и называние геометрических фигур и тел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(куб, шар, параллелепипед, пирамида, призма, цилиндр, конус);</w:t>
      </w:r>
      <w:proofErr w:type="gramEnd"/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свойств элементов многоугольников (треугольник,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прямоугольник, параллелограмм), прямоугольного параллелепипеда;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вычисление площади прямоугольника, объема прямоугольного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параллелепипеда (куба);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построение с помощью линейки, чертежного угольника, циркуля,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линий, углов, многоугольников, окружностей в разном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 на плоскости, в том числе симметричных относительно оси, центра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симметрии;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математических знаний для решения профессиональных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трудовых задач;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персональном компьютере как техническом средстве,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основных устройствах и их назначении.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E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23. Федеральная рабочая программа по учебному предмету "Информатика"</w:t>
      </w:r>
      <w:r w:rsidR="001C4EB2" w:rsidRPr="001C4E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4E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(VII-IX) предметной области "Математика"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пояснительную записку,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обучения, планируемые результаты освоения программы.</w:t>
      </w:r>
    </w:p>
    <w:p w:rsidR="000649A5" w:rsidRPr="00FF3856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23.1. Пояснительная записка.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E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курса информатики у </w:t>
      </w:r>
      <w:proofErr w:type="gram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умственной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будут сформированы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представления, знания и умения, необходимые для жизни и работы в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 высокотехнологичном обществе. Обучающиеся познакомятся с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приёмами работы с компьютером и другими средствами икт, необходимыми для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учебно-познавательных, учебно-практических, житейских и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профессиональных задач. Кроме того, изучение информатики будет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коррекции и развитию познавательной деятельности и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личностных </w:t>
      </w:r>
      <w:proofErr w:type="gram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</w:t>
      </w:r>
      <w:proofErr w:type="gram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умственной отсталостью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с учетом их индивидуальных возможностей.</w:t>
      </w:r>
    </w:p>
    <w:p w:rsidR="000649A5" w:rsidRPr="002C2F26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C2F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23.2. Содержание учебного предмета.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23.2.1. Практика работы на компьютере: назначение основных устройств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компьютера для ввода, вывода, обработки информации, включение и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выключение компьютера и подключаемых к нему устройств, клавиатура,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элементарное представление о правилах клавиатурного письма, пользование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мышью, использование простейших средств текстового редактора. Соблюдение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безопасных приёмов труда при работе на компьютере; бережное отношение к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техническим устройствам.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23.2.2. </w:t>
      </w:r>
      <w:proofErr w:type="gram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простыми информационными объектами (текст, таблица,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схема, рисунок): преобразование, создание, сохранение, удаление.</w:t>
      </w:r>
      <w:proofErr w:type="gram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Ввод и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редактирование небольших текстов. Вывод текста на принтер. Работа с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рисунками в графическом редакторе.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системы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йлов</w:t>
      </w:r>
      <w:proofErr w:type="spell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папок для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хранения собственной информации в компьютере, именование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йлов</w:t>
      </w:r>
      <w:proofErr w:type="spell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папок.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23.2.3. Работа с цифровыми образовательными ресурсами, готовыми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 на электронных носителях.</w:t>
      </w:r>
    </w:p>
    <w:p w:rsidR="000649A5" w:rsidRPr="00FF3856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23.3. Планируемые предметные результаты освоения учебного предмета</w:t>
      </w:r>
      <w:r w:rsidR="002C2F26"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"Информатика".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23.3.1. Минимальный уровень: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персональном компьютере как техническом средстве,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основных устройствах и их назначении;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элементарных действий с компьютером и другими средствами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ИКТ, используя безопасные для органов зрения, нервной системы,</w:t>
      </w:r>
      <w:r w:rsidR="002C2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опорно-двигательного аппарата эргономичные приёмы работы, выполнение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компенсирующих физических упражнений (мини-зарядка);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компьютером для решения доступных учебных задач с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простыми информационными объектами (текстами, рисунками).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23.3.2. Достаточный уровень: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персональном компьютере как техническом средстве,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основных устройствах и их назначении;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элементарных действий с компьютером и другими средствами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ИКТ, используя безопасные для органов зрения, нервной системы,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опорно-двигательного аппарата эргономичные приёмы работы, выполнение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компенсирующих физических упражнений (мини-зарядка);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компьютером для решения доступных учебных задач с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простыми информационными объектами (текстами, рисунками), доступными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электронными ресурсами;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компьютером для поиска, получения, хранения,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воспроизведения и передачи необходимой информации;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запись (фиксация) выборочной информации об окружающем мире и о себе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 с помощью инструментов ИКТ.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24. Федеральная рабочая программа по учебному предмету</w:t>
      </w:r>
      <w:r w:rsidR="00120A31"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"Природоведение" (V-VI классы)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 "Естествознание"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пояснительную записку, содержание обучения, планируемые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24.1. Пояснительная записка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"Природоведение" ставит своей </w:t>
      </w:r>
      <w:r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целью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кругозор 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обучающихся к усвоению систематических биологических 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географических знаний.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</w:t>
      </w:r>
      <w:r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задачами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курса "Природоведение" являются: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элементарных научных знаний о живой и неживой природе;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демонстрация тесной взаимосвязи между живой и неживой природой;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специальных и </w:t>
      </w:r>
      <w:proofErr w:type="spell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общеучебных</w:t>
      </w:r>
      <w:proofErr w:type="spell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навыков;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бережного отношения к природе, ее ресурсам, знакомство с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направлениями природоохранительной работы;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социально значимых качеств личности.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изучения природоведческого материала у </w:t>
      </w:r>
      <w:proofErr w:type="gram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 наблюдательность, память, воображение, речь и, главное,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логическое мышление, умение анализировать, обобщать, классифицировать,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причинно-следственные связи и зависимости.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природоведческие знания умственно отсталые обучающиеся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получают в дошкольном возрасте и в младших классах. При знакомстве с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 миром у учеников специальной коррекционной образовательной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формируются первоначальные знания о природе: они изучают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сезонные изменения в природе, знакомятся </w:t>
      </w:r>
      <w:proofErr w:type="gram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временами года, их признаками,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наблюдают за явлениями природы, сезонными изменениями в жизни растений 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животных, получают элементарные сведения об охране здоровья человека.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"Природоведение" не только обобщает знания о природе,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переход от первоначальных представлений, полученных на I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этапе, к систематическим знаниям по географии и естествознанию, но 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 служит основой для них.</w:t>
      </w:r>
    </w:p>
    <w:p w:rsidR="000649A5" w:rsidRPr="00120A31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20A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24.2. Содержание учебного предмета "Природоведение".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природоведению состоит из шести разделов: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"Вселенная", "Наш дом - Земля", "Есть на Земле страна Россия",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"Растительный мир", "Животный мир", "Человек".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24.2.1. При изучении раздела "Вселенная" обучающиеся знакомятся с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Солнечной системой: звездами и планетами, историей исследования космоса 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современными достижениями в этой области, узнают о значении Солнца для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на Земле и его влиянии на сезонные изменения в природе.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работник может познакомить обучающихся с названиями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планет, но не должен требовать от них </w:t>
      </w:r>
      <w:proofErr w:type="gram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обязательного</w:t>
      </w:r>
      <w:proofErr w:type="gram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полного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воспроизведения этих названий.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24.2.2. </w:t>
      </w:r>
      <w:proofErr w:type="gram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"Наш дом - Земля" изучаются оболочки Земли -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атмосфера, литосфера и гидросфера, основные свойства воздуха, воды,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полезных ископаемых и почвы, меры, принимаемые человеком для их охраны.</w:t>
      </w:r>
      <w:proofErr w:type="gramEnd"/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раздел программы предусматривает также знакомство с формами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 Земли и видами водоемов.</w:t>
      </w:r>
    </w:p>
    <w:p w:rsidR="000649A5" w:rsidRPr="008522B9" w:rsidRDefault="000649A5" w:rsidP="008522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20A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24.2.3. Раздел "Есть на Земле страна Россия" завершает изучение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неживой природы в V классе и готовит </w:t>
      </w:r>
      <w:proofErr w:type="gram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усвоению курса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географии. Школьники знакомятся с наиболее значимыми географическими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объектами, расположенными на территории нашей страны (например, Черное и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Балтийское моря, Уральские и Кавказские горы, реки Волга, Енисей).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этого материала имеет ознакомительный характер и не требует от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географической характеристики этих объектов и их нахождения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географической карте.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изучении этого раздела уместно опираться на знания </w:t>
      </w:r>
      <w:proofErr w:type="gramStart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 родном крае.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24.2.4. При изучении растительного и животного мира Земли</w:t>
      </w:r>
      <w:r w:rsid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2B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углубляются и систематизируются знания, полученные на I этапе обучения.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Приводятся простейшие классификации растений и животных. Педагогическому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работнику необходимо обратить внимание обучающихся на характерные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каждой группы растений и животных, показать взаимосвязь всех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живых организмов нашей планеты и, как следствие этого, необходимость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 растительного и животного мира. В содержании могут быть указаны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представители флоры и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уны</w:t>
      </w:r>
      <w:proofErr w:type="spellEnd"/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разных климатических поясов, но </w:t>
      </w:r>
      <w:proofErr w:type="gramStart"/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значительная</w:t>
      </w:r>
      <w:proofErr w:type="gramEnd"/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времени должна быть отведена на изучение растений и животных нашей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 и своего края. При знакомстве с домашними животными, комнатными и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декоративными растениями следует обязательно опираться на личный опыт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воспитывать экологическую культуру, бережное отношение к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 природы, умение видеть её красоту.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24.2.5. Раздел "Человек" включает простейшие сведения об организме,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строении и функционировании. Основное внимание требуется уделять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пропаганде здорового образа жизни, предупреждению появления вредных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привычек и формированию необходимых санитарно-гигиенических навыков.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1F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Завершают курс обобщающие уроки, которые систематизируют знания о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живой и неживой природе, полученные в курсе "Природоведение".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изучения природоведческого </w:t>
      </w:r>
      <w:proofErr w:type="gramStart"/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</w:t>
      </w:r>
      <w:proofErr w:type="gramEnd"/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должны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понять логику курса: Вселенная - Солнечная система - планета Земля.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Оболочки Земли: атмосфера (в связи с этим изучается воздух), литосфера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(земная поверхность, полезные ископаемые, почва), гидросфера (вода,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водоемы).</w:t>
      </w:r>
      <w:proofErr w:type="gramEnd"/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неживой природы зависит состояние биосферы: жизнь растений,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 и человека. Человек -</w:t>
      </w:r>
      <w:r w:rsidR="00405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частица Вселенной.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Такое построение программы поможет сформировать у </w:t>
      </w:r>
      <w:proofErr w:type="gramStart"/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7F0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целостную картину</w:t>
      </w:r>
      <w:r w:rsidR="007F0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окружающего мира, показать единство материального мира, познать свою</w:t>
      </w:r>
      <w:r w:rsidR="007F0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Родину как часть планеты Земля.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задач учебного предмета "Природоведение" является</w:t>
      </w:r>
      <w:r w:rsidR="007F0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мотивации к изучению предметов естествоведческого цикла, для</w:t>
      </w:r>
      <w:r w:rsidR="007F0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этого программой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предусматриваются экскурсии и разнообразные практические</w:t>
      </w:r>
      <w:r w:rsidR="007F0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работы, которые опираются на личный опыт обучающихся и позволяют</w:t>
      </w:r>
      <w:r w:rsidR="007F0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 реальной жизни знания, полученные на уроках.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70A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 проводить экскурсии по всем разделам программы.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количество экскурсий обусловлено как психофизическими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особенностями обучающихся (наблюдение изучаемых предметов и явлений в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естественных условиях способствует более прочному формированию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природоведческих представлений и понятий), так и содержанием учебного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 (большинство изучаемых объектов и явлений, предусмотренных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программой, доступно непосредственному наблюдению обучающимися).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тех случаях, когда изучаемый материал труден для вербального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восприятия, программа предлагает демонстрацию опытов (свойства воды,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воздуха, почвы). Технически несложные опыты ученики могут проводить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под руководством педагогического работника. В программе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выделены основные виды практических работ по всем разделам. Предлагаемые</w:t>
      </w:r>
      <w:r w:rsidR="008A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работы имеют различную степень сложности: наиболее трудные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работы, необязательные для общего выполнения или выполняемые совместно с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учителем, обозначаются специальным знаком "*".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учитывает преемственность обучения, поэтому в ней должны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быть отражены </w:t>
      </w:r>
      <w:proofErr w:type="spellStart"/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связи, на которые опираются обучающиеся при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изучении природоведческого материала.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"Природоведение" решает задачу подготовки учеников к усвоению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географического (V класс) и биологического (V и VI классы) материала,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данной программой предусматривается введение в пассивный словарь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понятий, слов, специальных терминов (например, таких как корень, стебель,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лист, млекопитающие, внутренние органы, равнина, глобус, карта):</w:t>
      </w:r>
      <w:proofErr w:type="gramEnd"/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Введение. Что такое природоведение. Знакомство с учебником и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рабочей тетрадью. Зачем надо изучать природу. Живая и неживая природа.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 и явления неживой природы.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Вселенная. Солнечная система. Солнце. Небесные тела: планеты,</w:t>
      </w:r>
      <w:r w:rsidR="002D0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Исследование космоса. Спутники. Космические корабли. Первый полет в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космос. Современные исследования.</w:t>
      </w:r>
    </w:p>
    <w:p w:rsidR="000649A5" w:rsidRPr="00982C99" w:rsidRDefault="007716BA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</w:t>
      </w:r>
      <w:r w:rsidR="000649A5"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Цикличность изменений в природе. Зависимость изменений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 от Солнца. Сезонные изменения в природе.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Наш дом - Земля.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Планета Земля. Форма Земли. Оболочки Земли: атмосфера, гидросфера,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литосфера, биосфера.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Воздух.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Воздух и его охрана. Значение воздуха для жизни на Земле.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Свойства воздуха: прозрачность, бесцветность, объем, упругость.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упругости воздуха. Теплопроводность воздуха. Использование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 свойства воздуха в быту. Давление. Расширение воздуха при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нагревании и сжатие при охлаждении. Теплый воздух легче холодного, теплый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 поднимается вверх, холодный опускается вниз. Движение воздуха.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Знакомство с термометрами. Измерение температуры воздуха.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 воздуха: кислород, углекислый газ, азот. Кислород, его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свойство поддерживать горение. Значение кислорода для дыхания растений,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 и человека. Применение кислорода в медицине. Углекислый газ и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свойство не поддерживать горение. Применение углекислого газа при</w:t>
      </w:r>
      <w:r w:rsidR="00771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тушении пожара. Движение воздуха. Ветер. Работа ветра в природе.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ветра. Ураган, способы защиты.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7) Чистый и загрязненный воздух. Примеси в воздухе (водяной пар,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дым, пыль). Поддержание чистоты воздуха. Значение воздуха в природе.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8) Поверхность суши. Почва.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Равнины, горы, холмы, овраги.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Почва - верхний слой земли. Ее образование.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 почвы: перегной, глина, песок, вода, минеральные соли,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Минеральная и органическая части почвы. Перегной 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органическая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почвы. Глина, песок и соли - минеральная часть почвы.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Разнообразие почв. Песчаные и глинистые почвы. Водные свойства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песчаных и глинистых почв: способность впитывать воду, пропускать ее и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удерживать. Сравнение песка и песчаных почв по водным свойствам.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глины и глинистых почв по водным свойствам.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Основное свойство почвы - плодородие. Обработка почвы. Значение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почвы в народном хозяйстве.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Эрозия почв. Охрана почв.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Полезные ископаемые.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Полезные ископаемые. Виды полезных ископаемых. Свойства. Значение.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добычи.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9) Полезные ископаемые, используемые в качестве строительных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материалов. Гранит, известняки, песок, глина.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Горючие полезные ископаемые. Торф. Внешний вид и свойства тор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АО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цвет, пористость, хрупкость, горючесть. Образование тор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АО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добыча и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использование. Каменный уголь. Внешний вид и свойства каменного угля: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цвет, блеск, горючесть, твердость, хрупкость. Добыча и использование.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Нефть. Внешний вид и свойства нефти: цвет и запах, текучесть,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горючесть. Добыча нефти. Продукты переработки нефти: бензин, керосин и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материалы.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Природный газ. Свойства газа: запах, горючесть. Добыча и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использование. Правила обращения с газом в быту.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Полезные ископаемые, используемые для получения металлов.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Черные металлы (различные виды стали и чугуна). Свойства черных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металлов: цвет, блеск, твердость, упругость, пластичность,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теплопроводность, ржавление. Распознавание стали и чугуна.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Цветные металлы. Отличие черных металлов от цветных. Применение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цветных металлов. Алюминий. Внешний вид и свойства алюминия: цвет,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твердость, пластичность, теплопроводность, устойчивость к ржавлению.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 алюминия. Медь. Свойства меди: цвет, блеск, твердость,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пластичность, теплопроводность. Распознавание меди. Ее применение. Охрана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недр.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Местные полезные ископаемые. Добыча и использование.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10) Вода.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Вода в природе. Роль воды в питании живых организмов. Свойства воды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жидкости: непостоянство формы, расширение при нагревании и сжатие при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охлаждении, расширение при замерзании. Способность растворять некоторые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твердые вещества (соль, сахар). Учет и использование свойств воды.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Растворимые и нерастворимые вещества. Прозрачная и мутная вода. Очистка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мутной воды. Растворы. Использование растворов. Растворы в природе: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минеральная и морская вода. Питьевая вода. Три состояния воды.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Температура и ее измерение. Единица измерения температуры - градус.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Температура плавления льда и кипения воды. Работа воды в природе.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пещер, оврагов, ущелий. Наводнение (способы защиты от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наводнения). Значение воды в природе. Использование воды в быту,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промышленности и сельском хозяйстве.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Экономия питьевой воды.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Вода в природе: осадки, воды суши.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Воды суши. Ручьи, реки, озера, болота, пруды. Моря и океаны.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морской воды. Значение морей и океанов в жизни человека.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 морей и океанов на карте.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11) Охрана воды.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Есть на Земле страна - Россия.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Россия - Родина моя. Место России на земном шаре. Важнейшие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географические объекты, расположенные на территории нашей страны: Черное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Балтийское моря, Уральские и Кавказские горы, озеро Байкал, реки Волга,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Енисей или другие объекты в зависимости от региона. Москва 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столица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России. Крупные города, их достопримечательностями, население нашей</w:t>
      </w:r>
      <w:r w:rsidR="00273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12) Растительный мир Земли.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Живая природа. Биосфера: растения, животные, человек.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Разнообразие растительного мира на нашей планете.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Среда обитания растений (растения леса, поля, сада, огорода, луга,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водоемов).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Дикорастущие и культурные растения. Деревья, кустарники, травы.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Деревья.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Деревья лиственные (дикорастущие и культурные, сезонные изменения,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 вид, места произрастания).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Деревья хвойные (сезонные изменения, внешний вид, места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произрастания).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Кустарники (дикорастущие и культурные, сезонные изменения, внешний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вид, места произрастания).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Травы (дикорастущие и культурные) Внешний вид, места произрастания.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Декоративные растения. Внешний вид, места произрастания.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Лекарственные растения. Внешний вид. Места произрастания. Правила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сбора лекарственных растений. Использование.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Комнатные растения. Внешний вид. Уход. Значение.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Растительный мир разных районов Земли (с холодным, умеренным и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жарким климатом.).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Растения, произрастающие в разных климатических условиях нашей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Растения своей местности: дикорастущие и культурные.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Красная книга России и своей области (края).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13) Животный мир Земли.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Разнообразие животного мира. Среда обитания животных. Животные суши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водоемов.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Понятие животные: насекомые, рыбы, земноводные, пресмыкающиеся,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птицы, млекопитающие.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Насекомые. Жуки, бабочки, стрекозы. Внешний вид. Место в природе.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Значение. Охрана.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Рыбы. Внешний вид. Среда обитания. Место в природе. Значение.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Охрана. Рыбы, обитающие в водоемах России и своего края.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Птицы. Внешний вид. Среда обитания. Образ жизни. Значение. Охрана.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 своего края.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Млекопитающие. Внешний вид. Среда обитания. Образ жизни. Значение.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Охрана. Млекопитающие животные своего края.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Животные рядом с человеком. Домашние животные в городе и деревне.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Домашние питомцы. Уход за животными в живом уголке или дома. Собака,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кошка, аквариумные рыбы, попугаи, морская свинка, хомяк, черепаха.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ухода и содержания.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Животный мир разных районов Земли (с холодным, умеренным и жарким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климатом). Животный мир России. Охрана животных. Заповедники. Красная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России. Красная книга своей области (края).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14) Человек.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Как устроен наш организм. Строение. Части тела и внутренние органы.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работает (функционирует) наш организм. Взаимодействие органов.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 человека (режим, закаливание, водные процедуры).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Осанка (гигиена, костно-мышечная система).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Гигиена органов чувств. Охрана зрения. Профилактика нарушений слуха.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гигиены.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Здоровое (рациональное) питание. Режим. Правила питания. Меню на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день. Витамины.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Дыхание. Органы дыхания. Вред курения. Правила гигиены.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Скорая помощь (оказание первой медицинской помощи). Помощь при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ушибах, порезах, ссадинах. Профилактика простудных заболеваний. Обращение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медицинской помощью.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Медицинские учреждения своего населенного пункта. Телефоны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экстренной помощи. Специализация врачей.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15) Обобщающие уроки.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Наш город (посёлок, село, деревня).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Рельеф и водоёмы. Растения и животные своей местности. Занятия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населения. Ведущие предприятия. Культурные и исторические памятники,</w:t>
      </w:r>
      <w:r w:rsidR="00282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местные достопримечательности. Обычаи и традиции своего края.</w:t>
      </w:r>
    </w:p>
    <w:p w:rsidR="000649A5" w:rsidRPr="00FF3856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2A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282A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24.3. Планируемые предметные результаты освоения учебного предмета</w:t>
      </w:r>
      <w:r w:rsidR="00282A76"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"Природоведение".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38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24.3.1. Минимальный уровень: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на иллюстрациях,</w:t>
      </w:r>
      <w:r w:rsidR="00CE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фотографиях;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назначении изученных объектов, их роли в окружающем</w:t>
      </w:r>
      <w:r w:rsidR="00CE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изученных объектов к определенным группам (осина -</w:t>
      </w:r>
      <w:r w:rsidR="00CE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лиственное дерево леса);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сходных объектов, отнесенных к одной и той же изучаемой</w:t>
      </w:r>
      <w:r w:rsidR="00CE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 (полезные ископаемые);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режима дня, правил личной гигиены и здорового образа</w:t>
      </w:r>
      <w:r w:rsidR="00CE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жизни, понимание их значение в жизни человека;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элементарных правил безопасного поведения в природе и</w:t>
      </w:r>
      <w:r w:rsidR="00CE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 (под контролем взрослого);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несложных заданий под контролем педагогического</w:t>
      </w:r>
      <w:r w:rsidR="00CE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адекватная оценка своей работы, проявление к ней ценностного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отношения, понимание оценки педагогического работника.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24.3.2. Достаточный уровень: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 называние изученных объектов в натуральном виде в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естественных условиях, знание способов получения необходимой информации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изучаемых объектах по заданию педагогического работника;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взаимосвязях между изученными объектами, их месте в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окружающем мире;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отнесение изученных объектов к определенным группам с учетом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оснований для классификации (клевер - травянистое дикорастущее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растение, растение луга, кормовое растение, медонос, растение, цветущее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летом);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сходных по определенным признакам объектов из тех, которые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изучены на уроках, известны из других источников; объяснение своего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 существенных признаков групп объектов;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соблюдение правил безопасного поведения в природе и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обществе, правил здорового образа жизни;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беседе, обсуждение изученного; проявление желания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рассказать о предмете изучения, наблюдения, заинтересовавшем объекте;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выполнение здания без текущего контроля педагогического работника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наличии предваряющего и итогового контроля), осмысленная оценка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 работы и работы обучающихся, проявление к ней ценностного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отношения, понимание замечаний, адекватное восприятие похвалы;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совершение действий по соблюдению санитарно-гигиенических норм в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 изученных объектов и явлений;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доступных возрасту природоохранительных действий;</w:t>
      </w:r>
    </w:p>
    <w:p w:rsidR="000649A5" w:rsidRPr="00982C99" w:rsidRDefault="000649A5" w:rsidP="00982C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осуществление деятельности по уходу за комнатными и культурными</w:t>
      </w:r>
      <w:r w:rsidR="00EB4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C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растениями.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 Федеральная рабочая программа по учебному предмету "Биология"</w:t>
      </w:r>
      <w:r w:rsidR="000C0999" w:rsidRPr="000C09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(VII-IX классы)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"Естествознание" включает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25.1</w:t>
      </w:r>
      <w:r w:rsidRPr="000C09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Пояснительная записка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учебному предмету "Биология" продолжает вводный курс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"Природоведение", при изучении которого обучающиеся в V и VI классах,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получат элементарную </w:t>
      </w:r>
      <w:proofErr w:type="gramStart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естественно-научную</w:t>
      </w:r>
      <w:proofErr w:type="gramEnd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подготовку. Преемственные связи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данными предметами обеспечивают целостность биологического курса, а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содержание будет способствовать правильному поведению </w:t>
      </w:r>
      <w:proofErr w:type="gramStart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законами природы и общечеловеческими нравственными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ценностями.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биологического материала в VII-IX классах позволяет решать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3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экологического, эстетического, патриотического, физического,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трудового и полового воспитания обучающихся и подростков.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разнообразием растительного и животного мира должно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у </w:t>
      </w:r>
      <w:proofErr w:type="gramStart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чувство любви к природе и ответственности за ее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сохранность. Учащимся важно понять, что сохранение красоты природы тесно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связано с деятельностью человека и человек - часть природы, его жизнь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зависит от нее, и поэтому все обязаны сохранять природу для себя и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последующих поколений.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"Биология" состоит из трёх разделов: "Растения", "Животные",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"Человек и его здоровье".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времени на изучение тем педагогический работник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 самостоятельно, исходя из местных (региональных) условий.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предполагает ведение наблюдений, организацию лабораторных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практических работ, демонстрацию опытов и проведение экскурсий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всё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даст возможность более целенаправленно способствовать развитию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любознательности и повышению интереса к предмету, а также более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 осуществлять коррекцию обучающихся: развивать память и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наблюдательность, корригировать мышление и речь.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разделом "Неживая природа" обучающиеся знакомятся на уроках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природоведения в V и VI классах и узнают, чем живая природа отличается от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неживой, из чего состоит живые и неживые тела, получают новые знания об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элементарных физических и химических свойствах и использовании воды,</w:t>
      </w:r>
      <w:r w:rsid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воздуха, полезных ископаемых и почвы, некоторых явлениях неживой природы.</w:t>
      </w:r>
      <w:proofErr w:type="gramEnd"/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биологии, посвященный изучению живой природы, начинается с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раздела "Растения" (VII класс), в котором все растения объединены в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не по семействам, а по месту их произрастания. Такое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структурирование материала более доступно для понимания обучающимися с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нарушениями). В этот раздел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включены практически значимые темы, такие, как "</w:t>
      </w:r>
      <w:proofErr w:type="spellStart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Фитодизайн</w:t>
      </w:r>
      <w:proofErr w:type="spellEnd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", "Заготовка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овощей на зиму", "Лекарственные растения".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"Животные" (VIII класс) особое внимание уделено изучению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животных, играющих значительную роль в жизни человека, его хозяйственной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деятельности. </w:t>
      </w:r>
      <w:proofErr w:type="gramStart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раздел дополнен темами, близкими учащимся, живущим в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местности ("Аквариумные рыбки", "Кошки" и "Собаки": породы,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уход, санитарно-гигиенические требования к их содержанию).</w:t>
      </w:r>
      <w:proofErr w:type="gramEnd"/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"Человек" (IX класс) человек рассматривается как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биосоциальное существо. Основные системы органов человека предлагается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изучать, опираясь на сравнительный анализ жизненных функций важнейших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 растительных и животных организмов (питание и пищеварение, дыхание,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перемещение веществ, выделение, размножение). Это позволит обучающимся с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воспринимать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 как часть живой природы.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некоторого сокращения анатомического и морфологического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 в программу включены темы, связанные с сохранением здоровья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Обучающиеся знакомятся с распространенными заболеваниями,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узнают о мерах оказания доврачебной помощи. Привитию практических умений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вопросам (измерить давление, наложить повязку) следует уделять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внимания во внеурочное время.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73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биологии: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формировать элементарные научные представления о компонентах живой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природы: строении и жизни растений, животных, организма человека и его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здоровье;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показать практическое применение биологических знаний: учить приемам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выращивания и ухода за некоторыми (например, комнатными) растениями и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домашними животными, вырабатывать умения ухода за своим организмом,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полученные знания для решения бытовых, медицинских и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экологических проблем;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формировать навыки правильного поведения в природе, способствовать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экологическому, эстетическому, физическому, санитарно-гигиеническому,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половому воспитанию подростков, помочь усвоить правила здорового образа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жизни;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развивать и корригировать познавательную деятельность, учить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анализировать, сравнивать природные объекты и явления, подводить к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обобщающим понятиям, понимать причинно-следственные зависимости,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лексический запас, развивать связную речь и другие психические</w:t>
      </w:r>
      <w:r w:rsidR="0073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функции;</w:t>
      </w:r>
    </w:p>
    <w:p w:rsidR="000649A5" w:rsidRPr="00FF3856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C69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F3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25.2. Содержание учебного предмета "Биология".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C69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25.2.1. Растения.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Введение.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Повторение основных сведений из курса природоведения о неживой и</w:t>
      </w:r>
      <w:r w:rsidR="00CC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живой природе. Живая природа: растения, животные, человек.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Многообразие растений (размеры, форма, места произрастания).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Цветковые и бесцветковые растения. Роль растений в жизни животных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и человека. Значение растений и их охрана.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Общие сведения о цветковых растениях.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Культурные и дикорастущие растения. Общее понятие об органах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цветкового растения. Органы цветкового растения (на примере растения,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цветущего осенью: сурепка, анютины глазки).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Подземные и наземные органы растения.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8) Корень. Строение корня. Образование корней. Виды корней (главный,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боковой, придаточный корень). Корневые волоски, их значение. Значение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корня в жизни растений. Видоизменение корней (корнеплод, </w:t>
      </w:r>
      <w:proofErr w:type="spellStart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корнеклубень</w:t>
      </w:r>
      <w:proofErr w:type="spellEnd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9) Стебель. Строение стебля. Образование стебля. Побег. </w:t>
      </w:r>
      <w:proofErr w:type="gramStart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стебля в пространстве (плети, усы), строение древесного стебля (кора,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камбий, древесина, сердцевина).</w:t>
      </w:r>
      <w:proofErr w:type="gramEnd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Значение стебля в жизни растений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(доставка воды и минеральных солей от корня к другим органам растения и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откладывание запаса органических веществ). Разнообразие стеблей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(травянистый, древесный), укороченные стебли. Ползучий, прямостоячий,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цепляющийся, вьющийся, стелющийся.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10) Лист. Внешнее строение листа (листовая пластинка, черешок).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и сложные листья. Расположение листьев на стебле. Жилкование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листа. Значение листьев в жизни растения - образование питательных</w:t>
      </w:r>
      <w:r w:rsidR="00311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веществ в листьях на свету, испарения воды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листьями (значение этого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явления для растений). Дыхание растений. Обмен веществ у растений.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Листопад и его значение.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11) Цветок. Строение цветка. Понятие о соцветиях (общее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ознакомление). Опыление цветков. Образование плодов и семян. Плоды сухие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сочные. Распространение плодов и семян.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12) Строение семени (на примере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соли</w:t>
      </w:r>
      <w:proofErr w:type="spellEnd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гороха, пшеницы). Условия,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 для прорастания семян. Определение всхожести семян.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13) Демонстрация опыта образование крахмала в листьях растений на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свету.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14) Лабораторные работы по теме: органы цветкового растения.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Строение цветка. Строение семени.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15) Практические работы. Образование придаточных корней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(черенкование стебля, листовое деление). Определение всхожести семян.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16) Растения леса.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17) Некоторые биологические особенности леса.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18) Лиственные деревья: береза, дуб, липа, осина или другие местные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породы.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19) Хвойные деревья: ель, сосна или другие породы деревьев,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характерные для данного края.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20) Особенности внешнего строения деревьев. Сравнительная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характеристика. Внешний вид, условия произрастания. Использование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древесины различных пород.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21) Лесные кустарники. Особенности внешнего строения кустарников.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Отличие деревьев от кустарников.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22) Бузина, лещина (орешник), шиповник. Использование человеком.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признаки съедобных и ядовитых плодов.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23) Ягодные кустарнички. Черника, брусника. Особенности внешнего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строения. Биология этих растений. Сравнительная характеристика.</w:t>
      </w:r>
      <w:r w:rsidR="000A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Лекарственное значение изучаемых ягод. Правила их сбора и заготовки.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24) Травы. Ландыш, кислица, подорожник, мать-и-мачеха, зверобой или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2-3 вида других местных травянистых растений. Практическое значение этих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25) Грибы леса. Строение шляпочного гриба: шляпка, пенек, грибница.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26) Грибы съедобные и ядовитые. Распознавание съедобных и ядовитых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грибов. Правила сбора грибов. Оказание первой помощи при отравлении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грибами. Обработка съедобных грибов перед употреблением в пищу. Грибные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заготовки (засолка, маринование, сушка).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27) Охрана леса. Что лес дает человеку? Лекарственные травы 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растения. Растения Красной книги. Лес - наше богатство (работа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лесничества по охране и разведению лесов).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28) Практические работы. Определение возраста лиственных деревьев по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годичным кольцам, а хвойных деревьев - по мутовкам. Зарисовки в тетрадях,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иллюстраций и оформление альбома "Растения леса". Лепка из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пластилина моделей различных видов лесных грибов. Подбор литературных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с описанием леса (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>"Русский лес в поэзии и прозе")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29) Экскурсии на природу для ознакомления с разнообразием растений,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распространением плодов и семян, с осенними явлениями в жизни растений.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30) Комнатные растения.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31) Разнообразие комнатных растений.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32) </w:t>
      </w:r>
      <w:proofErr w:type="gramStart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Светолюбивые</w:t>
      </w:r>
      <w:proofErr w:type="gramEnd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(бегония, герань, </w:t>
      </w:r>
      <w:proofErr w:type="spellStart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хлорофитум</w:t>
      </w:r>
      <w:proofErr w:type="spellEnd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33) Теневыносливые (традесканция, африканская фиалка, монстера или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другие, характерные для данной местности).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34) </w:t>
      </w:r>
      <w:proofErr w:type="gramStart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Влаголюбивые</w:t>
      </w:r>
      <w:proofErr w:type="gramEnd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(циперус, аспарагус).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35) Засухоустойчивые (суккуленты, кактусы).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36) Особенности внешнего строения и биологические особенности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растений. Особенности ухода, выращивания, размножения. Размещение 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помещении. Польза,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приносимая комнатными растениями. Климат и красота 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доме. </w:t>
      </w:r>
      <w:proofErr w:type="spellStart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Фитодизайн</w:t>
      </w:r>
      <w:proofErr w:type="spellEnd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создание уголков отдыха, интерьеров из комнатных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37) Практические работы. Черенкование комнатных растений. Посадка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окоренённых</w:t>
      </w:r>
      <w:proofErr w:type="spellEnd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черенков. Пересадка и перевалка комнатных растений, уход за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комнатными растениями: полив, обрезка. Зарисовка в тетрадях. Составление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композиций из комнатных растений.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38) Цветочно-декоративные растения.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39) Однолетние растения: настурция (астра, петуния, календула).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внешнего строения. Особенности выращивания. Выращивание через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рассаду и прямым посевом в грунт. Размещение в цветнике. Виды цветников,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дизайн.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40) Двулетние растения: мальва (анютины глазки, маргаритки).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внешнего строения. Особенности выращивания. Различие 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способах выращивания однолетних и двулетних цветочных растений.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в цветнике.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41) Многолетние растения: флоксы (пионы, георгины).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42) Особенности внешнего строения. Выращивание. Размещение 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цветнике. Другие виды многолетних цветочно-декоративных растений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(тюльпаны, нарциссы). Цветы в жизни человека.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43) Растения поля.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44) Хлебные (злаковые) растения: пшеница, рожь, овес, кукуруза или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злаковые культуры. Труд хлебороба. Отношение к хлебу, уважение к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людям, его выращивающим.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45) Технические культуры: сахарная свекла, лен, хлопчатник,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картофель, подсолнечник.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46) Особенности внешнего строения этих растений. Их биологические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особенности. Выращивание полевых растений: посев, посадка, уход, уборка.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 народном хозяйстве. Одежда изо льна и хлопка.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47) Сорные растения полей и огородов: осот, пырей, лебеда.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48) Внешний вид. Борьба с сорными растениями.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49) Овощные растения.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50) Однолетние овощные растения: огурец, помидор (горох,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соль</w:t>
      </w:r>
      <w:proofErr w:type="spellEnd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баклажан, перец, редис, укроп - по выбору педагогического работника).</w:t>
      </w:r>
      <w:proofErr w:type="gramEnd"/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51) Двулетние овощные растения: морковь, свекла, капуста, петрушка.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52) Многолетние овощные растения: лук.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53) Особенности внешнего строения этих растений, биологические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выращивания. Развитие растений от семени до семени.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54) Выращивание: посев, уход, уборка.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55) Польза овощных растений. Овощи - источник здоровья (витамины).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56) Использование человеком. Блюда, приготавливаемые из овощей.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57) Практические работы: выращивание рассады. Определение основных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 семян овощных растений. Посадка, прополка, уход за овощными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растениями на пришкольном участке, сбор урожая.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58) Растения сада.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59) Яблоня, груша, вишня, смородина, крыжовник, земляника (абрикосы,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персики - для южных регионов).</w:t>
      </w:r>
      <w:proofErr w:type="gramEnd"/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60) Биологические особенности растений сада: созревание плодов,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размножения. Вредители сада, способы борьбы с ними.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61) Способы уборки и использования плодов и ягод. Польза свежих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фруктов и ягод. Заготовки на зиму.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62) Практические работы в саду: вскапывание приствольных кругов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плодовых деревьев. Рыхление междурядий на делянках земляники. Уборка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прошлогодней листвы. Беление стволов плодовых деревьев. Экскурсия 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цветущий сад.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25.2.2. Животные.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Введение.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2) Разнообразие животного мира. Позвоночные и беспозвоночные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животные. Дикие и домашние животные.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Места обитания животных и приспособленность их к условиям жизни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(форма тела, покров, способ передвижения, дыхание, окраска: защитная,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предостерегающая).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Значение животных и их охрана. Животные, занесенные в Красную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книгу.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Беспозвоночные животные.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Общие признаки беспозвоночных (отсутствие позвоночника 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внутреннего скелета).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Многообразие беспозвоночных; черви, медузы, раки, пауки,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насекомые.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8) Дождевой червь.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9) Внешний вид дождевого червя, образ жизни, питание, особенности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дыхания, способ передвижения. Роль дождевого червя в почвообразовании.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10) Демонстрация живого объекта или влажного препарата.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11) Насекомые.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12) Многообразие насекомых (стрекозы, тараканы). Различие по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внешнему виду, местам обитания, питанию.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13) Бабочки. Отличительные признаки. Размножение и развитие (яйца,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гусеница, куколка). Характеристика на примере одной из бабочек. Павлиний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глаз, траурница, адмирал. Их значение. Яблонная плодожорка,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бабочка-капустница. Наносимый вред. Меры борьбы.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14) Тутовый шелкопряд. Внешний вид, образ жизни, питание, способ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передвижения, польза, разведение.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15) Жуки. Отличительные признаки. Значение в природе. Размножение и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развитие. Сравнительная характеристика (майский жук, колорадский жук,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божья коровка или другие - по выбору педагогического работника).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16) Комнатная муха. Характерные особенности. Вред. Меры борьбы.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гигиены.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17) Медоносная пчела. Внешнее строение. Жизнь пчелиной семьи (состав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семьи). Разведение пчел (пчеловодство). Использование продуктов</w:t>
      </w:r>
      <w:r w:rsidR="003C6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пчеловодства (целебные свойства меда, пыльцы, прополиса).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18) Муравьи - санитары леса. Внешний вид. Состав семьи. Особенности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 Польза. Правила поведения в лесу. Охрана муравейников.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19) Демонстрация живых насекомых, коллекций насекомых 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вредителей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сельскохозяйственных растений, показ видеофильмов.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20) Практическая работа. Зарисовка насекомых в тетрадях.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21) Экскурсия в природу для наблюдения за насекомыми.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22) Позвоночные животные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23) Общие признаки позвоночных животных. Наличие позвоночника и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внутреннего скелета.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24) Классификация животных: рыбы, земноводные, пресмыкающиеся,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птицы, млекопитающие.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25) Рыбы.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26) Общие признаки рыб. Среда обитания.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27) Речные рыбы (пресноводные): окунь, щука, карп.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28) Морские рыбы: треска, сельдь или другие, обитающие в данной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местности.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29) Внешнее строение, образ жизни, питание (особенности питания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хищных рыб), дыхание, способ передвижения. Размножение рыб. Рыбоводство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(разведение рыбы, ее охрана и рациональное использование). Рыболовство.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Рациональное использование.</w:t>
      </w:r>
    </w:p>
    <w:p w:rsidR="000649A5" w:rsidRPr="000C0999" w:rsidRDefault="000649A5" w:rsidP="000C09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30) Домашний аквариум. Виды аквариумных рыб. Среда обитания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(освещение, температура воды). Особенности размножения (живородящие).</w:t>
      </w:r>
      <w:r w:rsid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Питание. Кормление (виды корма), уход.</w:t>
      </w:r>
    </w:p>
    <w:p w:rsidR="000649A5" w:rsidRPr="00A32D95" w:rsidRDefault="0022403B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649A5"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31) Демонстрация живых рыб и наблюдение за ними.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32) Экскурсия к водоему для наблюдений за рыбной ловлей (в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 от местных условий).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33) Земноводные.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34) Общие признаки земноводных.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35) Лягушка. Место обитания, образ жизни. Внешнее строение, способ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передвижения. Питание, дыхание, размножение (цикл развития).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36) Знакомство с многообразием земноводных (жаба, тритон,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саламандра). Особенности внешнего вида и образа жизни. Значение в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37) Черты сходства и различия земноводных и рыб.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38) Польза земноводных и их охрана.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39) Демонстрация живой лягушки или влажного препарата.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40) Практические работы. Зарисовка в тетрадях. Черчение таблицы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(сходство и различие).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41) Пресмыкающиеся.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42) Общие признаки пресмыкающихся. Внешнее строение, питание,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дыхание. Размножение пресмыкающихся (цикл развития).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43) Ящерица прыткая. Места обитания, образ жизни, особенности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44) Змеи. Отличительные особенности животных. Сравнительная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характеристика: гадюка, уж (места обитания, питание, размножение и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развитие, отличительные признаки). Использование змеиного яда в медицине.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Скорая помощь при укусах змей.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45) Черепахи, крокодилы. Отличительные признаки, среда обитания,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питание, размножение и развитие.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46) Сравнительная характеристика пресмыкающихся и земноводных (по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внешнему виду, образу жизни, циклу развития).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47) Демонстрация живой черепахи или влажных препаратов змей. Показ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кино- и видеофильмов.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48) Практические работы. Зарисовки в тетрадях. Черчение таблицы.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49) Птицы.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50) Дикие птицы. Общая характеристика птиц: наличие крыльев, пуха и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перьев на теле. Особенности размножения: кладка яиц и выведение птенцов.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51) Многообразие птиц, среда обитания, образ жизни, питание,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приспособление к среде обитания. Птицы перелетные и неперелетные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(зимующие, оседлые).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52) Птицы леса: большой пестрый дятел, синица.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53) Хищные птицы: сова, орел.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54) Птицы, кормящиеся в воздухе: ласточка, стриж.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55) Водоплавающие птицы: утка-кряква, лебедь, пеликан.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56) Птицы, обитающие близ жилища человека: голубь, ворона, воробей,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трясогузка или другие местные представители пернатых.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57) Особенности образа жизни каждой группы птиц. Гнездование и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забота о потомстве. Охрана птиц.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58) Птицы в живом уголке. Попугаи, канарейки, щеглы. Уход за ними.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59) Домашние птицы. Курица, гусь, утка, индюшка. Особенности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внешнего строения, питания, размножения и развития. Строение яйца (на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примере куриного). Уход за домашними птицами. Содержание, кормление,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разведение. Значение птицеводства.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60) Демонстрация скелета курицы, чучел птиц. Прослушивание голосов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птиц. Показ видеофильмов.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61) Экскурсия с целью наблюдения за поведением птиц в природе (или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 на птицеферму).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62) Практические работы. Подкормка зимующих птиц. Наблюдение и уход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птицами в живом уголке.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63) Млекопитающие животные.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64) Общие сведения. Разнообразие млекопитающих животных. Общие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млекопитающих (рождение живых детенышей и вскармливание их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молоком).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65) Классификация млекопитающих животных: дикие (грызуны,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зайцеобразные, хищные, пушные и морские звери, приматы) и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сельскохозяйственные.</w:t>
      </w:r>
      <w:proofErr w:type="gramEnd"/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66) Дикие млекопитающие животные.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67) Грызуны. Общие признаки грызунов: внешний вид, среда обитания,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жизни, питание, размножение.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68) Мышь (полевая и серая полевка), белка, суслик, бобр.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особенности каждого животного. Значение грызунов в природе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хозяйственной деятельности человека. Польза и вред, </w:t>
      </w:r>
      <w:proofErr w:type="gramStart"/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приносимые</w:t>
      </w:r>
      <w:proofErr w:type="gramEnd"/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грызунами. Охрана белок и бобров.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69) Зайцеобразные. </w:t>
      </w:r>
      <w:proofErr w:type="gramStart"/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признаки: внешний вид, среда обитания,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жизни, питание, значение в природе (заяц-русак, заяц-беляк).</w:t>
      </w:r>
      <w:proofErr w:type="gramEnd"/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70) Хищные звери. Общие признаки хищных зверей. Внешний вид,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особенности. Особенности некоторых из них. Образ жизни.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Добыча пиши. Черты сходства и различия.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71) </w:t>
      </w:r>
      <w:proofErr w:type="gramStart"/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Псовые</w:t>
      </w:r>
      <w:proofErr w:type="gramEnd"/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(собачьи): волк, лисица.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72) Медвежьи: медведи (бурый, белый).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73) </w:t>
      </w:r>
      <w:proofErr w:type="gramStart"/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Кошачьи</w:t>
      </w:r>
      <w:proofErr w:type="gramEnd"/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: снежный барс, рысь, лев, тигр. Сравнительные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74) Пушные звери: соболь, куница, норка, песец. Пушные звери в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природе. Разведение на зверофермах.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75) Копытные (парнокопытные, непарнокопытные) дикие животные: кабан,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лось. Общие признаки, внешний вид и отличительные особенности. Образ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жизни, питание, места обитания. Охрана животных.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76) Морские животные. Ластоногие: тюлень, морж. Общие признаки,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 вид, среда обитания, питание, размножение и развитие.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Отличительные особенности, распространение и значение.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77) </w:t>
      </w:r>
      <w:proofErr w:type="gramStart"/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Китообразные</w:t>
      </w:r>
      <w:proofErr w:type="gramEnd"/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: кит, дельфин. Внешний вид, места обитания,</w:t>
      </w:r>
      <w:r w:rsidR="002240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питание. Способ передвижения. Особенности вскармливания детенышей.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Значение </w:t>
      </w:r>
      <w:proofErr w:type="gramStart"/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китообразных</w:t>
      </w:r>
      <w:proofErr w:type="gramEnd"/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78) Охрана морских млекопитающих. Морские животные, занесенные в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Красную книгу (нерпа, пятнистый тюлень).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79) Приматы. Общая характеристика. Знакомство с отличительными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особенностями различных групп. Питание. Уход за потомством. Места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обитания.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80) Демонстрация видеофильмов о жизни млекопитающих животных.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81) Экскурсия в зоопарк, краеведческий музей (дельфинарий, морской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аквариум).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82) Практические работы. Зарисовки в тетрадях. Игры (зоологическое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лото).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83) Сельскохозяйственные животные.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84) Кролик. Внешний вид и характерные особенности кроликов. Питание.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кроликов. Разведение.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85) Корова. Отличительные особенности внешнего строения. Особенности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питания. Корма для коров. Молочная продуктивность коров. Вскармливание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телят. Некоторые местные породы. Современные фермы: содержание коров,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телят.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86) Овца. Характерные особенности внешнего вида. Распространение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овец. Питание. Способность к поеданию низкорослых растений, а также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растений, имеющих горький и соленый вкус. Значение овец в экономике</w:t>
      </w:r>
      <w:r w:rsidR="00F10B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страны. Некоторые породы овец. Содержание овец в зимний и летний периоды.</w:t>
      </w:r>
    </w:p>
    <w:p w:rsidR="000649A5" w:rsidRPr="00A32D95" w:rsidRDefault="000649A5" w:rsidP="00A32D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87) Свинья. Внешнее строение. Особенности внешнего вида, кожного</w:t>
      </w:r>
      <w:r w:rsidR="00864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покрова (жировая прослойка). Уход и кормление (откорм). Свиноводческие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D95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фермы.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88) Лошадь. Внешний вид, особенности. Уход и кормление. Значение в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народном хозяйстве. Верховые лошади, тяжеловозы, рысаки.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89) Северный олень. Внешний вид. Особенности питания.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Приспособленность к условиям жизни. Значение. Оленеводство.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90) Верблюд. Внешний вид. Особенности питания. Приспособленность к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 жизни. Значение для человека.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91) Демонстрация видеофильмов (для городских школ).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92) Экскурсия на ферму: участие в раздаче кормов, уборке помещения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сельских школ).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93) Домашние питомцы.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94) Собаки. Особенности внешнего вида. Породы. Содержание и уход.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Санитарно-гигиенические требования к их содержанию. Заболевания и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первой помощи животным.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95) Кошки. Особенности внешнего вида. Породы. Содержание и уход.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Санитарно-гигиенические требования. Заболевания и оказание им первой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96) Животные в живом уголке (хомяки, черепахи, белые мыши, белки).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жизни. Уход. Кормление. Уборка их жилища.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25.2.3. Человек.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Введение.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Роль и место человека в природе. Значение знаний о своем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организме и укреплении здоровья.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Общее знакомство с организмом человека.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4) Краткие сведения о клетке и тканях человека. Основные системы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органов человека. </w:t>
      </w:r>
      <w:proofErr w:type="gramStart"/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 опоры и движения, дыхания, кровообращения,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пищеварения, выделения, размножения, нервная система, органы чувств.</w:t>
      </w:r>
      <w:proofErr w:type="gramEnd"/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 внутренних органов в теле человека.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5) Опора и движение.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6) Скелет человека.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7) Значение опорных систем в жизни живых организмов: растений,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животных, человека. Значение скелета человека. Развитие и рост костей.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части скелета: череп, скелет туловища (позвоночник, грудная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клетка), кости верхних и нижних конечностей.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8) Череп.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9) Скелет туловища. Строение позвоночника. Роль правильной посадки и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осанки человека. Меры предупреждения искривления позвоночника. Грудная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клетка и ее значение.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10) Кости верхних и нижних конечностей. Соединения костей: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подвижные, </w:t>
      </w:r>
      <w:proofErr w:type="spellStart"/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полуподвижные</w:t>
      </w:r>
      <w:proofErr w:type="spellEnd"/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неподвижные.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11) Сустав, его строение. Связки и их значение. Растяжение связок,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вывих сустава, перелом костей. Первая доврачебная помощь при этих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травмах.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12) Практические работы. Определение правильной осанки.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13) Изучение внешнего вида позвонков и отдельных костей (ребра,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кости черепа, рук, ног). Наложение шин, повязок.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14) Мышцы.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15) Движение - важнейшая особенность живых организмов (двигательные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реакции растений, движение животных и человека).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16) Основные группы мышц в теле человека: мышцы конечностей, мышцы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шеи и спины, мышцы груди и живота, мышцы головы и лица.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17) Работа мышц: сгибание, разгибание, удерживание. Утомление мышц.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18) Влияние физкультуры и спорта на формирование и развитие мышц.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физического труда в правильном формировании опорно-двигательной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системы. Пластика и красота человеческого тела.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19) Наблюдения и практическая работа. Определение при внешнем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осмотре местоположения отдельных мышц. Сокращение мышц при сгибании и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разгибании рук в локте. Утомление мышц при удерживании груза на вытянутой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20) Кровообращение.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21) Передвижение веществ в организме растений и животных.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Кровеносная система человека.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22) Кровь, ее состав и значение. Кровеносные сосуды. Сердце. Внешний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вид, величина, положение сердца в грудной клетке. Работа сердца. Пульс.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Кровяное давление. Движение крови по сосудам. Группы крови.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23) Заболевания сердца (ин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ркт</w:t>
      </w:r>
      <w:proofErr w:type="spellEnd"/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, ишемическая болезнь, сердечная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недостаточность). Профилактика </w:t>
      </w:r>
      <w:proofErr w:type="gramStart"/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сердечно-сосудистых</w:t>
      </w:r>
      <w:proofErr w:type="gramEnd"/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заболеваний.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24) Значение физкультуры и спорта для укрепления сердца. Сердце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тренированного и нетренированного человека. Правила тренировки сердца,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постепенное увеличение нагрузки.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25) Вредное влияние никотина, спиртных напитков, наркотических</w:t>
      </w:r>
      <w:r w:rsid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на сердечно - сосудистую систему.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26) Первая помощь при кровотечении. Донорство - это почетно.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27) Наблюдения и практические работы. Подсчет частоты пульса и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кровяного давления с помощью педагогического работника в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спокойном состоянии и после дозированных гимнастических упражнений.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царапин йодом. Наложение повязок на раны. Элементарное чтение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 крови. Запись нормативных показателей РОЭ, лейкоцитов,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тромбоцитов. Запись в "Блокноте на память" своей группы крови,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</w:t>
      </w:r>
      <w:proofErr w:type="gramStart"/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с-</w:t>
      </w:r>
      <w:proofErr w:type="gramEnd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ктора</w:t>
      </w:r>
      <w:proofErr w:type="spellEnd"/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кровяного давления.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28) Демонстрация примеров первой доврачебной помощи при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кровотечении.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29) Дыхание.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30) Значение дыхания для растений, животных, человека.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31) Органы дыхания человека: носовая и ротовая полости, гортань,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трахея, бронхи, легкие.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32) Состав вдыхаемого и выдыхаемого воздуха. Газообмен в легких и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тканях.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33) Гигиена дыхания. Необходимость чистого воздуха для дыхания.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болезней через воздух (пыль, кашель, чихание). Болезни органов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дыхания и их предупреждение (ОРЗ, гайморит, тонзиллит, бронхит,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туберкулез).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34) Влияние никотина на органы дыхания.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35) Гигиенические требования к составу воздуха в жилых помещениях.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Загрязнение атмосферы. Запыленность и загазованность воздуха, их вредное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36) Озеленение городов, значение зеленых насаждений, комнатных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 для здоровья человека.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37) Демонстрация опыта. Обнаружение в составе выдыхаемого воздуха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углекислого газа.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38) Демонстрация доврачебной помощи при нарушении дыхания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(искусственное дыхание, кислородная подушка).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39) Питание и пищеварение.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40) Особенности питания растений, животных, человека.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41) Значение питания для человека. Пища растительная и животная.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пищи: белки, жиры, углеводы, вода, минеральные соли. Витамины.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овощей и фруктов для здоровья человека. Авитаминоз.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42) Органы пищеварения: ротовая полость, пищевод, желудок,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поджелудочная железа, печень, кишечник.</w:t>
      </w:r>
      <w:proofErr w:type="gramEnd"/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43) Здоровые зубы - здоровое тело (строение и значение зубов, уход,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лечение). Значение пережевывания пищи. Отделение слюны. Изменение пищи во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рту под действием слюны. Глотание. Изменение пищи в желудке. Пищеварение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кишечнике.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44) Гигиена питания. Значение приготовления пищи. Нормы питания.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Пища народов разных стран. Культура поведения во время еды.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45) Заболевания пищеварительной системы и их профилактика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(аппендицит, дизентерия, холера, гастрит). Причины и признаки пищевых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отравлений. Влияние вредных привычек на пищеварительную систему.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46) Доврачебная помощь при нарушениях пищеварения.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47) Демонстрация опытов. Обнаружение крахмала в хлебе, картофеле.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 слюны на крахмал.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48) Демонстрация правильного поведения за столом во время приема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пищи, умения есть красиво.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49) Выделение.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50) Роль выделения в процессе жизнедеятельности организмов. Органы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и выделения мочи (почки, мочеточник, мочевой пузырь,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мочеиспускательный канал).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51) Внешний вид почек, их расположение в организме человека.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выделения мочи.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52) Предупреждение почечных заболеваний. Профилактика цистита.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53) Практические работы. Зарисовка почки в разрезе.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54) Простейшее чтение с помощью педагогического работника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анализа мочи (цвет, прозрачность, сахар).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55) Размножение и развитие.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56) Особенности мужского и женского организма.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57) Биологическое значение размножения. Размножение растений,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животных, человека.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58) Система органов размножения человека (строение, функции, гигиена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юношей и девушек в подростковом возрасте). Половые железы и половые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клетки.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59) Оплодотворение. Беременность. Внутриутробное развитие. Роды.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Материнство. Уход за новорожденным.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60) Рост и развитие </w:t>
      </w:r>
      <w:proofErr w:type="gramStart"/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61) Последствия ранних половых связей, вред ранней беременности.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нежелательной беременности. Современные средства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контрацепции. Аборт.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62) Пороки развития плода как следствие действия алкоголя и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наркотиков, воздействий инфекционных и вирусных заболеваний.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63) Венерические заболевания. СПИД. Их профилактика.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64) Покровы тела.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65) Кожа и ее роль в жизни человека. Значение кожи для защиты,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осязания, выделения пота и жира, терморегуляции.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66) Производные кожи: волосы, ногти.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67) Закаливание организма (солнечные и воздушные ванны, водные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процедуры, влажные обтирания).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68) Оказание первой помощи при тепловом и солнечном ударах,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термических и химических ожогах, обморожении, поражении электрическим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током.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69) Кожные заболевания и их профилактика (педикулез, чесотка, лишай,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экзема). Гигиена кожи. Угри и причины их появления. Гигиеническая и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декоративная косметика. Уход за волосами и ногтями. Гигиенические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одежде и обуви.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70) Практическая работа. Выполнение различных приемов наложения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повязок на условно пораженный участок кожи.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71) Нервная система.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72) Значение и строение нервной системы (спинной и головной мозг,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нервы).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73) Гигиена умственного и физического труда. Режим дня. Сон и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значение. Сновидения. Гигиена сна. Предупреждение перегрузок, чередование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 и отдыха.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74) Отрицательное влияние алкоголя, никотина, наркотических веществ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нервную систему.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75) Заболевания нервной системы (менингит, </w:t>
      </w:r>
      <w:proofErr w:type="spellStart"/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энце</w:t>
      </w:r>
      <w:proofErr w:type="spellEnd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</w:t>
      </w:r>
      <w:proofErr w:type="spellEnd"/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радикулит,</w:t>
      </w:r>
      <w:r w:rsidR="0090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невралгия). Профилактика травматизма и заболеваний нервной системы.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76) Демонстрация модели головного мозга.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77) Органы чувств.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78) Значение органов чувств у животных и человека.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79) Орган зрения человека. Строение, функции и значение. Болезни</w:t>
      </w:r>
      <w:r w:rsidR="003C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 зрения, их профилактика. Гигиена зрения. Первая помощь при</w:t>
      </w:r>
      <w:r w:rsidR="003C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повреждении глаз.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80) Орган слуха человека. Строение и значение. Заболевания органа</w:t>
      </w:r>
      <w:r w:rsidR="003C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слуха, предупреждение нарушений слуха. Гигиена.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81) Органы осязания, обоняния, вкуса (слизистая оболочка языка и</w:t>
      </w:r>
      <w:r w:rsidR="003C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полости носа, кожная чувствительность: болевая, температурная и</w:t>
      </w:r>
      <w:r w:rsidR="003C0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тактильная). Расположение и значение этих органов.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82) Охрана всех органов чувств.</w:t>
      </w:r>
    </w:p>
    <w:p w:rsidR="000649A5" w:rsidRPr="002376A5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83) Демонстрация муляжей глаза и уха.</w:t>
      </w:r>
    </w:p>
    <w:p w:rsidR="000649A5" w:rsidRPr="00361344" w:rsidRDefault="000649A5" w:rsidP="002376A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B49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1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25.3. Планируемые предметные результаты освоения учебного предмета</w:t>
      </w:r>
      <w:r w:rsidR="003C0645" w:rsidRPr="00361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61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"Биология".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25.3.1. Минимальный уровень: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об объектах и явлениях неживой и живой природы,</w:t>
      </w:r>
      <w:r w:rsidR="008B49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организма человека;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особенностей внешнего вида изученных растений и животных,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узнавание и различение изученных объектов в окружающем мире, моделях,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фотографиях, рисунках;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общих признаков изученных групп растений и животных, правил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в природе, техники безопасности, здорового образа жизни в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объеме программы;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совместно с учителем практических работ, предусмотренных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описание особенностей состояния своего организма;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специализации врачей;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полученных знаний и сформированных умений в бытовых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 (уход за растениями, животными в доме, измерение температуры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тела, правила первой доврачебной помощи).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25.3.2. Достаточный уровень: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об объектах неживой и живой природы, организме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осознание основных взаимосвязей между природными компонентами,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природой и человеком, органами и системами органов у человека;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взаимосвязи между средой обитания и внешним видом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(единство формы и функции);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признаков сходства и различия между группами растений и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животных; выполнение классификаций на основе выделения общих признаков;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узнавание изученных природных объектов по внешнему виду (натуральные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объекты, муляжи, слайды, рисунки, схемы);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названий, элементарных функций и расположения основных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 в организме человека;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самонаблюдения, описание особенностей своего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состояния, самочувствия, знание основных показателей своего организма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(группа крови, состояние зрения, слуха, норму температуры тела, кровяного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давления);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здорового образа жизни и безопасного поведения,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их для объяснения новых ситуаций;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практических работ самостоятельно или при предварительной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(ориентировочной) помощи педагогического работника (измерение температуры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тела, оказание доврачебной помощи при вывихах, порезах, кровотечении,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ожогах);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сформированными знаниями и умениями в учебных,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учебно-бытовых и учебно-трудовых ситуациях.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26. Федеральная рабочая программа по учебному предмету "География"</w:t>
      </w:r>
      <w:r w:rsidR="00F06E45" w:rsidRPr="00F0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06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(VI-IX) предметной области "Естествознание"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пояснительную</w:t>
      </w:r>
      <w:r w:rsidR="00F06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записку, содержание обучения, планируемые результаты освоения программы.</w:t>
      </w:r>
    </w:p>
    <w:p w:rsidR="000649A5" w:rsidRPr="00361344" w:rsidRDefault="00F06E4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361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26.1. Пояснительная записка.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География синтезирует многие компоненты общественно-научного и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естественно-научного</w:t>
      </w:r>
      <w:proofErr w:type="gramEnd"/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знания. Вследствие этого содержание разных разделов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 географии, насыщенное экологическими, этнографическими,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социальными, экономическими аспектами, становится тем звеном, которое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 учащимся осознать тесную взаимосвязь естественных и общественных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дисциплин, природы и общества в целом. В этом проявляется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образовательное, развивающее и воспитательное значение географии.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</w:t>
      </w:r>
      <w:r w:rsidRPr="00FA75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географии - сформировать у обучающихся с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умение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географические знания и умения в повседневной жизни для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объяснения, оценки разнообразных природных, социально-экономических и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экологических процессов и явлений, адаптации к условиям окружающей среды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обеспечения безопасности жизнедеятельности, экологически сообразного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в окружающей среде.</w:t>
      </w:r>
      <w:proofErr w:type="gramEnd"/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A75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Задачами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географии являются: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 географ</w:t>
      </w:r>
      <w:proofErr w:type="gramStart"/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 ее</w:t>
      </w:r>
      <w:proofErr w:type="gramEnd"/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роли в понимании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природных и социально-экономических процессов и их взаимосвязей;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об особенностях природы, жизни, культуры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и хозяйственной деятельности людей, экологических проблемах России,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материков и отдельных стран;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умения выделять, описывать и объяснять существенные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географических объектов и явлений;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умений и навыков использования географических знаний в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повседневной жизни для объяснения явлений и процессов, адаптации к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 территории проживания, соблюдения мер безопасности в случаях</w:t>
      </w:r>
      <w:r w:rsidR="00FA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стихийных бедствий и техногенных катастроф;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 основами картографической грамотности и использование</w:t>
      </w:r>
      <w:r w:rsid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элементарных практических умений и приемов использования географической</w:t>
      </w:r>
      <w:r w:rsid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 для получения географической информации;</w:t>
      </w:r>
    </w:p>
    <w:p w:rsidR="000649A5" w:rsidRPr="00DA52EF" w:rsidRDefault="000649A5" w:rsidP="00DA52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умения вести наблюдения за объектами, процессами и</w:t>
      </w:r>
      <w:r w:rsid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явлениями географической среды, их изменениями в результате природных и</w:t>
      </w:r>
      <w:r w:rsid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52EF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антропогенных воздействий.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361344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361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26.2. </w:t>
      </w:r>
      <w:proofErr w:type="gramStart"/>
      <w:r w:rsidRPr="00361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 "География"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формировать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широкий спектр видов учебной деятельности, таких, как умение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классифицировать, наблюдать, делать выводы, объяснять, доказывать, давать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 понятиям.</w:t>
      </w:r>
      <w:proofErr w:type="gramEnd"/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требованиями Стандарта предметом оценки освоения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АООП должно быть достижение обучающимися предметных и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личностных результатов, которые применительно к изучению географии должны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представлены в тематическом планировании в виде конкретных учебных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26.2.1. Начальный курс физической географии.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Понятие о географии как науке. Явления природы: ветер, дождь, гроза.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Географические сведения о своей местности и труде населения.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Ориентирование на местности. Горизонт, линии, стороны горизонта.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Компас и правила пользования им.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Формы поверхности земли. Рельеф местности, его основные формы.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Равнины, холмы, горы. Понятие о землетрясениях и вулканах. Овраги и их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Вода на земле. Река и ее части. Горные и равнинные реки. Озера,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водохранилища, пруды. Болота и их осушение. Родник и его образование.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Колодец. Водопровод. Океаны и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моря. Ураганы и штормы. Острова и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</w:t>
      </w:r>
      <w:proofErr w:type="spellEnd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«Междуреченская </w:t>
      </w:r>
      <w:proofErr w:type="spellStart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proofErr w:type="gramStart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трова</w:t>
      </w:r>
      <w:proofErr w:type="spellEnd"/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Водоемы нашей местности. Охрана воды от загрязнения.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 и карта. Масштаб. Условные знаки плана местности. План и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географическая карта. Масштаб карты. Условные цвета и знаки физической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карты. Физическая карта России.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Земной шар. Краткие сведения о Земле, Солнце и Луне. Планеты. Земля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планета. Освоение космоса. Глобус - модель земного шара. Земная ось,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экватор, полюса. Физическая карта полушарий. Океаны и материки на глобусе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карте полушарий. Первые кругосветные путешествия. Значение Солнца для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на Земле. Понятие о климате, его отличие от погоды. Основные типы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климата. Пояса освещенности, их изображение на глобусе и карте полушарий.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Природа тропического пояса. Природа умеренных и полярных поясов.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Положение России на глобусе, карте полушарий, физической карте.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России. Океаны и моря, омывающие берега России. Острова и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</w:t>
      </w:r>
      <w:proofErr w:type="spellEnd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«Междуреченская </w:t>
      </w:r>
      <w:proofErr w:type="spellStart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proofErr w:type="gramStart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трова</w:t>
      </w:r>
      <w:proofErr w:type="spellEnd"/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Формы поверхности России. Горы России. Реки и озера России.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26.2.2. География России.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Общая характеристика природы и хозяйства России. Географическое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России на карте мира. Морские и сухопутные границы. Европейская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азиатская части России. Разнообразие </w:t>
      </w:r>
      <w:proofErr w:type="spellStart"/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релье</w:t>
      </w:r>
      <w:proofErr w:type="spellEnd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АО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Острова и </w:t>
      </w:r>
      <w:proofErr w:type="spellStart"/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</w:t>
      </w:r>
      <w:proofErr w:type="spellEnd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«Междуреченская </w:t>
      </w:r>
      <w:proofErr w:type="spellStart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proofErr w:type="gramStart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трова</w:t>
      </w:r>
      <w:proofErr w:type="spellEnd"/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Административное деление России.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Полезные ископаемые, их месторождения, пути рационального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использования. Типы климата в разных частях России. Водные ресурсы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России, их использование. Экологические проблемы. Численность населения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России, его размещение. Народы России.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Отрасли промышленности. Уровни развития европейской и азиатской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 России.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Природные зоны России. Зона арктических пустынь. Тундра. Лесная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зона. Степи. Полупустыни и пустыни. Субтропики. Высотная поясность в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горах.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26.2.3. География материков и океанов.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Материки и океаны на глобусе и физической карте полушарий.</w:t>
      </w:r>
      <w:r w:rsidR="008E2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Атлантический океан. Северный Ледовитый океан. Тихий океан. Индийский</w:t>
      </w:r>
      <w:r w:rsidR="0036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океан. Хозяйственное значение. Судоходство.</w:t>
      </w:r>
    </w:p>
    <w:p w:rsidR="000649A5" w:rsidRPr="00DC2E98" w:rsidRDefault="000649A5" w:rsidP="00DC2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Африка, Австралия, Антарктида, Северная Америка, Южная Америка,</w:t>
      </w:r>
      <w:r w:rsidR="0036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Евразия: географическое положение и очертания берегов, острова и</w:t>
      </w:r>
      <w:r w:rsidR="0036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</w:t>
      </w:r>
      <w:proofErr w:type="spellEnd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«Междуреченская </w:t>
      </w:r>
      <w:proofErr w:type="spellStart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proofErr w:type="gramStart"/>
      <w:r w:rsidR="00FA25C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трова</w:t>
      </w:r>
      <w:proofErr w:type="spellEnd"/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рельеф, климат, реки и озера, природа материка, население и</w:t>
      </w:r>
      <w:r w:rsidR="00361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2E9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государства.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26.2.4. Государства Евразии.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Политическая карта Евразии. Государства Евразии. Западная Европа,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Южная Европа, Северная Европа, Восточная Европа. Центральная Азия.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Юго-Западная Азия. Южная Азия. Восточная Азия. Юго-Восточная Азия.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Свой край. История возникновения. Положение на карте, границы.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Рельеф. Полезные ископаемые и почвы нашей местности. Климат. Реки, пруды,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озера, каналы нашей местности. Охрана водоемов. Растительный и животный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нашей местности. Население нашего края. Национальные обычаи,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традиции, национальная кухня. Промышленность нашей местности.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Специализация сельского хозяйства. Транспорт нашего края.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Архитектурно-исторические и культурные памятники нашего края.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26.3. Планируемые предметные результаты освоения учебного предмета</w:t>
      </w:r>
      <w:r w:rsidR="00A608B4" w:rsidRPr="00A608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"География".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26.3.1. Минимальный уровень: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об особенностях природы, жизни, культуры и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хозяйственной деятельности людей, экологических проблемах России, разных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материков и отдельных стран;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владение приемами элементарного чтения географической карты: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декодирование условных знаков карты; определение направлений на карте;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расстояний по карте при помощи масштаба; умение описывать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географический объект по карте;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выделение, описание и объяснение существенных признаков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географических объектов и явлений;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 географических объектов,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ктов</w:t>
      </w:r>
      <w:proofErr w:type="spellEnd"/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, явлений, событий по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заданным критериям;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географических знаний в повседневной жизни для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объяснения явлений и процессов, адаптации к условиям территории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проживания, соблюдения мер безопасности в случаях стихийных бедствий и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техногенных катастроф.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26.3.2. Достаточный уровень: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элементарных практических умений и приемов работы с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географической картой для получения географической информации;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ведение наблюдений за объектами, процессами и явлениями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географической среды, оценка их изменения в результате природных и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антропогенных воздействий;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различных источниках и анализ географической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приборов и инструментов для определения количественных и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качественных характеристик компонентов природы;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называние и показ на иллюстрациях изученных культурных и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исторических памятников своего родного края.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152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15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27. Федеральная рабочая программа по учебному предмету "Основы</w:t>
      </w:r>
      <w:r w:rsidR="00A608B4" w:rsidRPr="00E15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15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социальной жизни" (V-IX классы)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 "Человек и общество"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пояснительную записку, содержание обучения, планируемые</w:t>
      </w:r>
      <w:r w:rsid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программы.</w:t>
      </w:r>
    </w:p>
    <w:p w:rsidR="000649A5" w:rsidRPr="00605EB8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5E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27.1. Пояснительная записка.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предмет "Основы социальной жизни" имеет своей </w:t>
      </w:r>
      <w:r w:rsidRPr="00605E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практическую подготовку </w:t>
      </w:r>
      <w:proofErr w:type="gramStart"/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умственной отсталостью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к самостоятельной жизни и трудовой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в ближайш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и более отдаленном социуме. 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605E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призван решать этот учебный предмет,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состоят в следующем: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кругозора </w:t>
      </w:r>
      <w:proofErr w:type="gramStart"/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ознакомления с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различными сторонами повседневной жизни;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 развитие навыков самообслуживания и трудовых навыков,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связанных с ведением домашнего хозяйства;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ознакомление с основами экономики ведения домашнего хозяйства и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необходимых умений;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практическое ознакомление с деятельностью различных учреждений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 направленности; формирование умений пользоваться услугами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 и предприятий социальной направленности;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усвоение морально-этических норм поведения, выработка навыков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 (в том числе с использованием деловых бумаг);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навыков здорового образа жизни; положительных качеств и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 личности.</w:t>
      </w:r>
    </w:p>
    <w:p w:rsidR="000649A5" w:rsidRPr="00605EB8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05E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27.2. Содержание учебного предмета.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27.2.1. Личная гигиена и здоровье. Значение личной гигиены для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 и жизни человека. Утренний и вечерний туалет: содержание,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и приемы выполнения, значение. </w:t>
      </w:r>
      <w:proofErr w:type="gramStart"/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Личные (индивидуальные) вещи для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совершения туалета (зубная щетка, мочалка, расческа, полотенце): правила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хранения, уход.</w:t>
      </w:r>
      <w:proofErr w:type="gramEnd"/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содержания личных вещей.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Гигиена тела. Уход за телом. Уход за кожей рук и ногтями: значение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чистоты рук; приемы обрезания ногтей на руках. Косметические средства для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ухода кожей рук. Уход за кожей ног: необходимость ежедневного мытья ног;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обрезания ногтей на ногах.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Гигиенические требования к использованию личного белья (нижнее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белье, носки, колготки).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Закаливание организма. Значение закаливания организма для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поддержания здоровья человека. Способы закаливания. Воздушные и солнечные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процедуры. Водные процедуры для закаливания. Способы и приемы выполнения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видов процедур, физических упражнений. Утренняя гимнастика.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комплексов утренней гимнастики.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волосами. Средства для ухода за волосами: шампуни,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кондиционеры, ополаскиватели. Виды шампуней в зависимости от типов волос.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для борьбы с перхотью и выпадением волос.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Гигиена зрения. Значение зрения в жизни и деятельности человека.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бережного отношения к зрению при выполнении различных видов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деятельности: чтения, письма, просмотре телепередач, работы с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компьютером.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 приемы ухода за органами зрения. Способы сохранения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зрения. Гигиенические правила письма, чтения, просмотра телепередач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соблюдения личной гигиены подростком. Правила и приемы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 личной гигиены подростками (отдельно для девочек и мальчиков).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Негативное влияние на организм человека вредных веществ: табака,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алкоголя, токсических и наркотических веществ. Вредные привычки и способы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предотвращения их появления. </w:t>
      </w:r>
      <w:proofErr w:type="spellStart"/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Табакокурение</w:t>
      </w:r>
      <w:proofErr w:type="spellEnd"/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вред, наносимый здоровью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Наркотики и их разрушительное действие на организм человека.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27.2.2. Охрана здоровья. Виды медицинской помощи: </w:t>
      </w:r>
      <w:proofErr w:type="gramStart"/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доврачебная</w:t>
      </w:r>
      <w:proofErr w:type="gramEnd"/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605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врачебная.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доврачебной помощи. Способы измерения температуры тела.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ран, порезов и ссадин с применением специальных средств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(раствора йода, бриллиантового зеленого ("зеленки").</w:t>
      </w:r>
      <w:proofErr w:type="gramEnd"/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Профилактические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для предупреждения вирусных и простудных заболеваний.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Лекарственные растения и лекарственные препараты первой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 в домашней аптечке. Виды, названия, способы хранения.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Самолечение и его негативные последствия.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помощь. Первая помощь при ушибах и травмах. Первая помощь при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обморожениях, отравлениях, солнечном ударе. Меры по предупреждению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несчастных случаев в быту.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больным на дому: переодевание, умывание, кормление больного.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врачебной помощи на дому. Вызов врача на дом. Медицинские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показания для вызова врача на дом. Вызов "скорой" или неотложной помощи.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Госпитализация. Амбулаторный прием.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Документы, подтверждающие нетрудоспособность: справка и листок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нетрудоспособности.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27.2.3. Жилище. Общее представление о доме. Типы жилых помещений в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городе и сельской местности. Виды жилья: </w:t>
      </w:r>
      <w:proofErr w:type="gramStart"/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собственное</w:t>
      </w:r>
      <w:proofErr w:type="gramEnd"/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государственное.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Домашний почтовый адрес. Коммунальные удобства в городе и сельской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местности. Общие коммунальные удобства в многоквартирных домах (лифт,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мусоропровод, домофон, почтовые ящики). Комнатные растения. Виды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комнатных растений. Особенности ухода: полив, подкормка, температурный и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световой режим. Горшки и кашпо для комнатных растений.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Домашние животные. Содержание животных (собак, кошек, птиц) в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квартире: кормление, выгул, уход за внешним видом и здоровьем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домашнего питомца. Домашние животные и птицы в сельской местности: виды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домашних животных,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особенности содержания и уход. Наиболее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распространенные болезни некоторых животных. Ветеринарная служба.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Планировка жилища. Виды жилых комнат: гостиная, спальня, детская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комната. Виды нежилых помещений: кухня, ванная комната, санузел.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жилых комнат и нежилых (подсобных) помещений.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Кухня. Нагревательные приборы: виды плит в городской квартире; печь</w:t>
      </w:r>
      <w:r w:rsidR="005D18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плита в сельской местности; микроволновые печи. Правила техники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безопасности пользования нагревательными приборами. </w:t>
      </w:r>
      <w:proofErr w:type="gramStart"/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Электробытовые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приборы на кухне (холодильник, морозильник, мясорубка, овощерезка):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назначение, правила использования и ухода, техника безопасности.</w:t>
      </w:r>
      <w:proofErr w:type="gramEnd"/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Кухонная утварь. Правила гигиены и хранения. Деревянный инвентарь.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деревянными изделиями. Кухонная посуда: виды, функциональное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назначение, правила ухода. Предметы для сервировки стола: назначение,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уход. Посуда для сыпучих продуктов и уход за ней.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Кухонное белье: полотенца, скатерти, салфетки. Материал, из которого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изготовлено кухонное белье (льняной, хлопчатобумажный, смесовая ткань).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ухода и хранения.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Кухонная мебель: названия, назначение.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Санузел и ванная комната. Оборудование ванной комнаты и санузла, его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назначение. Правила безопасного поведения в ванной комнате.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Электробытовые приборы в ванной комнате: стиральные машины, фены для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сушки волос. Правила пользования стиральными машинами; стиральные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для машин (порошки, отбеливатели, кондиционеры), условные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обозначения на упаковках. Правила пользования стиральными машинами.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безопасности. Ручная стирка белья: замачивание, кипячение,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полоскание. Стиральные средства для ручной стирки. Техника безопасности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использовании моющих средств. Магазины по продаже электробытовой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 (стиральных машин).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 в жилых помещениях. Виды мебели в жилых помещениях и их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(мягкая, корпусная). Уход за мебелью: средства и правила ухода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различными видами мебели. Магазины по продаже различных видов мебели.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Убранство жилых комнат: зеркала, картины, фотографии; ковры, паласы;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светильники. Правила ухода за убранством жилых комнат.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жилищем. Гигиенические требования к жилому помещению и меры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их обеспечению. Виды уборки жилища (сухая, влажная), инвентарь, моющие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электробытовые приборы для уборки помещений. Правила техники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 использования чистящих и моющих средств. Уборка санузла 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ванной комнаты. Правила техники безопасности использования бытовых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электроприборов по уборке жилого помещения. Уход за различными видами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напольных покрытий. Ежедневная уборка. Сезонная уборка жилых помещений.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квартиры и дома к зиме и лету.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Насекомые и грызуны в доме: виды; вред, приносимый грызунами 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насекомыми. Профилактика появления грызунов и насекомых в доме. Виды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химических сре</w:t>
      </w:r>
      <w:proofErr w:type="gramStart"/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я борьбы с грызунами и насекомыми. Правила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 ядохимикатов и аэрозолей для профилактики и борьбы с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грызунами и насекомыми. Предупреждение отравлений ядохимикатами.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Городские службы по борьбе с грызунами и насекомыми.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27.2.4. Одежда и обувь.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Одежда. </w:t>
      </w:r>
      <w:proofErr w:type="gramStart"/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одежды в зависимости от пола и возраста, назначения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(деловая, праздничная, спортивная), способа ношения (верхняя, нижняя),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сезона (летняя, зимняя, демисезонная), вида тканей.</w:t>
      </w:r>
      <w:proofErr w:type="gramEnd"/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разных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одежды. Головные уборы: виды и назначение. Роль одежды и головных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уборов для сохранения здоровья человека. Магазины по продаже различных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одежды.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опрятного вида человека.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одеждой. Хранение одежды: места для хранения разных видов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одежды; правила хранения. Предупреждение появление вредителей на одежде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(моли). Правила и приемы повседневного ухода за одеждой: стирка,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глажение, чистка, починка. Ручная и машинная стирка изделий. Чтение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условных обозначений на этикетках по стирке белья. Правила сушки белья из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тканей. Чтение условных обозначений на этикетках.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Электробытовые приборы для глажения: виды утюгов, правила использования.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Глажение изделий из различных видов тканей. Правила и приемы глажения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белья, брюк, спортивной одежды. Правила и приемы глажения блузок 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рубашек. Правила пришивания пуговиц, крючков, петель, зашивание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распоровшегося шва Продление срока службы одежды: штопка, наложение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заплат. Выведение пятен в домашних условиях. Виды пятновыводителей.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выведение мелких пятен в домашних условиях.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Санитарно-гигиенические требования и правила техники безопасности при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пользовании средствами для выведения пятен.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 бытового обслуживания. Прачечная. Виды услуг. Правила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 прачечной. Прейскурант. Химчистка. Услуги химчистки. Правила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 изделий и выдачи изделий. Стоимость услуг в зависимости от вида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и покупка одежды. Выбор одежды при покупке в соответствии с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назначением и необходимыми размерами. Подбор одежды в соответствии с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индивидуальными особенностями.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 по продаже одежды. Специализированные магазины по продаже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одежды. Правила возврата или обмена купленного товара (одежды). Хранение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чека. Гарантийные средства носки.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Обувь. </w:t>
      </w:r>
      <w:proofErr w:type="gramStart"/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обуви: в зависимости от времени года, назначения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(спортивная, домашняя, выходная), вида материалов (кожаная, резиновая,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текстильная).</w:t>
      </w:r>
      <w:proofErr w:type="gramEnd"/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 по продаже различных видов обуви. Порядок приобретения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обуви в магазине: выбор, примерка, оплата. Гарантийный срок службы обуви,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 чека или его копии.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обувью. Хранение обуви: способы и правила. Чистка обуви.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кремов для чистки обуви. Виды кремов для чистки обуви, их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назначение. Сушка обуви. Правила ухода за обувью из различных материалов.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 бытового обслуживания. Ремонт обуви. Виды услуг.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Прейскурант. Правила подготовки обуви для сдачи в ремонт. Правила приема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выдачи обуви.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Обувь и здоровье человека. Значение правильного выбора обуви для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 человека.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72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27.2.5. Питание. Организация питания семьи. Значение питания в жизни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деятельности людей. Влияние правильного питания на здоровье человека.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питания. Разнообразие продуктов, составляющих рацион питания.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пищи. Место для приготовления пищи и его оборудование.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Гигиена приготовления пищи.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продуктов питания. Молоко и молочные продукты: виды, правила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хранения. Значение кипячения молока. Виды блюд, приготовляемых на основе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молока (каши, молочный суп).</w:t>
      </w:r>
    </w:p>
    <w:p w:rsidR="000649A5" w:rsidRPr="00A608B4" w:rsidRDefault="000649A5" w:rsidP="00A608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 и хлебобулочные изделия. Виды хлебной продукции. Правила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 хлебобулочных изделий. Вторичное использование черствого хлеба.</w:t>
      </w:r>
      <w:r w:rsidR="008E50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простых и сложных бутербродов и канапе.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Мясо и мясопродукты. Первичная обработка, правила хранения. Глубокая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заморозка мяса. Размораживание мяса с помощью микроволновой печи.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Яйца, жиры. Виды жиров растительного и животного происхождения. Виды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растительного масла (</w:t>
      </w:r>
      <w:proofErr w:type="gramStart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подсолнечное</w:t>
      </w:r>
      <w:proofErr w:type="gramEnd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, оливковое, рапсовое). Правила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хранения. Места для хранения жиров и яиц.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Овощи, плоды, ягоды и грибы. Правила хранения. Первичная обработка: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мытье, чистка, резка. Свежие и замороженные продукты.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Мука и крупы. </w:t>
      </w:r>
      <w:proofErr w:type="gramStart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муки (пшеничная, ржаная, гречневая); сорта муки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(крупчатка, высший, первый и второй сорт).</w:t>
      </w:r>
      <w:proofErr w:type="gramEnd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хранения муки и круп.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круп. Вредители круп и муки. Просеивание муки.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Соль, сахар, пряности и приправы. Соль и ее значение для питания.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соли при приготовлении блюд. Сахар: его польза и вред. Виды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пряностей и приправ. Хранение приправ и пряностей.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 и кофе. Виды чая. Способы заварки чая. Виды кофе. Польза и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негативные последствия чрезмерного употребления чая и кофе.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 по продаже продуктов питания. Основные отделы в продуктовых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магазинах. Универсамы и супермаркеты (магазины в сельской местности).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Специализированные магазины. Виды товаров: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сованные</w:t>
      </w:r>
      <w:proofErr w:type="spellEnd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вес и в разлив.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приобретения товаров в продовольственном магазине (с помощью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продавца и самообслуживание). Срок годности продуктов питания (условные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обозначения на этикетках). Стоимость продуктов питания. Расчет стоимости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товаров на вес и разлив.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Рынки. Виды продовольственных рынков: крытые и закрытые, постоянно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действующие и сезонные. Основное отличие рынка от магазина.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пищи. Первые, вторые и третьи блюда: виды, значение.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Завтрак. Блюда для завтрака; горячий и холодный завтраки.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Бутерброды. Каши. Блюда из яиц (яйца отварные; яичница-глазунья). Напитки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завтрака. Составление меню для завтрака. Отбор необходимых продуктов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приготовления завтрака. Приготовление некоторых блюд для завтрака.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и расчет продуктов для завтрака. Посуда для завтрака.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Сервировка стола.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Обед. Питательная ценность овощей, мяса, рыбы, фруктов. Овощные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салаты: виды, способы приготовления. Супы (виды, способы приготовления).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Мясные блюда (виды, способы приготовления). Рыбные блюда (виды, способы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приготовления). Гарниры: овощные, из круп, макаронных изделий. Фруктовые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напитки: соки, нектары. Составление меню для обеда. Отбор необходимых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 для приготовления обеда. Стоимость и расчет продуктов для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обеда. Посуда для обедов. Праздничный обед. Сервирование стола для обеда.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этикета за столом.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Ужин. Блюда для ужина; холодный и горячий ужин. Составление меню для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холодного ужина. Отбор продуктов для холодного ужина. Приготовление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несложных салатов и холодных закусок. Стоимость и расчет продуктов для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холодного ужина. Составление меню для горячего ужина. Отбор продуктов для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горячего ужина. Стоимость и расчет продуктов для горячего ужина.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Изделия из теста. Виды теста: </w:t>
      </w:r>
      <w:proofErr w:type="gramStart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дрожжевое</w:t>
      </w:r>
      <w:proofErr w:type="gramEnd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слоеное, песочное. Виды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изделий из теста: пирожки, булочки, печенье. Приготовление изделий из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теста. Составление и запись рецептов. Приготовление изделий из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замороженного теста. Приготовление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Домашние заготовки. Виды домашних заготовок: варка, сушка, соление,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маринование. Глубокая заморозка овощей и фруктов. Меры предосторожности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употреблении консервированных продуктов. Правила первой помощи при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отравлении. Варенье из ягод и фруктов.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27.2.6. Транспорт. Городской транспорт. Виды городского транспорта.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Оплата проезда на всех видах городского транспорта. Правила поведения в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городском транспорте.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 из дома в образовательную организацию. Выбор рационального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маршрута проезда из дома в разные точки населенного пункта. Расчет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стоимости проезда.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Пригородный транспорт. Виды: автобусы пригородного сообщения,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электрички. Стоимость проезда. Расписание.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Междугородний железнодорожный транспорт. Вокзалы: назначение,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службы. Платформа, перрон, путь. Меры предосторожности по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предотвращению чрезвычайных ситуаций на вокзале. Расписание поездов. Виды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пассажирских вагонов.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Междугородний автотранспорт. Автовокзал, его назначение. Основные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автобусные маршруты. Расписание, порядок приобретения билетов, стоимость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проезда.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Водный транспорт. Значение водного транспорта. Пристань. Порт.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Авиационный транспорт. Аэропорты, аэровокзалы.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27.2.7. Средства связи. Основные средства связи: почта, телефон,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телевидение, радио, компьютер. Назначение, особенности использования.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Почта. Работа почтового отделения связи "Почта России". Виды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почтовых отправлений: письмо, бандероль, посылка.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Письма. Деловые письма: </w:t>
      </w:r>
      <w:proofErr w:type="gramStart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заказное</w:t>
      </w:r>
      <w:proofErr w:type="gramEnd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уведомлением. Личные письма.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отправления писем различного вида. Стоимость пересылки.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Бандероли. Виды бандеролей: </w:t>
      </w:r>
      <w:proofErr w:type="gramStart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простая</w:t>
      </w:r>
      <w:proofErr w:type="gramEnd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заказная, ценная, с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уведомлением. Порядок отправления. Упаковка. Стоимость пересылки.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Посылки. Виды упаковок. Правила и стоимость отправления.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Телефонная связь. Виды телефонной связи: </w:t>
      </w:r>
      <w:proofErr w:type="gramStart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проводная</w:t>
      </w:r>
      <w:proofErr w:type="gramEnd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(фиксированная),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беспроводная (сотовая). Влияние на здоровье излучений мобильного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телефона. Культура разговора по телефону. Номера телефонов экстренной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службы. Правила оплаты различных видов телефонной связи. Сотовые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компании, тарифы.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Интернет-связь. Электронная почта. Видеосвязь (</w:t>
      </w:r>
      <w:proofErr w:type="spellStart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скайп</w:t>
      </w:r>
      <w:proofErr w:type="spellEnd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). Особенности,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в современной жизни.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Денежные переводы. Виды денежных переводов. Стоимость отправления.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1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27.2.8. Предприятия, организации, учреждения. Образовательные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 Местные и промышленные и сельскохозяйственные предприятия.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предприятия, вид деятельности, основные виды выпускаемой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продукции, профессии рабочих и служащих.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Исполнительные органы государственной власти (города, района).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Муниципальные власти. Структура, назначение.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27.2.9. Семья. Родственные отношения в семье. Состав семьи.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милии</w:t>
      </w:r>
      <w:proofErr w:type="spellEnd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имена, отчества ближайших родственников; возраст; дни рождения. Место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членов семьи, должности, профессии. Взаимоотношения между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родственниками. Распределение обязанностей в семье. Помощь старших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младшим: домашние обязанности.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межличностных отношений (дружба и любовь; культура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влюбленных; выбор спутника жизни; готовность к браку;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семьи).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Семейный досуг. Виды досуга: чтение книг, просмотр телепередач,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прогулки, правильная, рациональная организация досуга. Любимые и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нелюбимые занятия в свободное время.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 как источник получения новых знаний: экскурсии, прогулки,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посещения музеев, театров.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 как средство укрепления здоровья: туристические походы;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спортивных секций.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 как развитие постоянного интереса к какому-либо виду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(хобби): коллекционирование чего-либо, фотография.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Отдых. Отдых и его разновидности. Необходимость разумной смены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и отдыха. Отдых и бездеятельность. Летний отдых. Виды проведения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летнего отдыха, его планирование. Бюджет отдыха. Подготовка к летнему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отдыху: выбор места отдыха, определение маршрута, сбор необходимых вещей.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Экономика домашнего хозяйства. Бюджет семьи. Виды и источники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дохода. Определение суммы доходов семьи на месяц. Основные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 расходов. Планирование расходов на месяц по отдельным статьям.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дорогостоящих покупок.</w:t>
      </w:r>
    </w:p>
    <w:p w:rsidR="000649A5" w:rsidRPr="00CD16D8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B84C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27.3. Планируемые предметные результаты освоения учебного предмета</w:t>
      </w:r>
      <w:r w:rsidR="00CD16D8"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"Основы социальной жизни".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27.3.1. Минимальный уровень: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разных группах продуктов питания; знание отдельных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продуктов питания, относящихся к различным группам; понимание их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для здорового образа жизни человека;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приготовление несложных видов блюд под руководством педагогического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санитарно-гигиенических требованиях к процессу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приготовления пищи; соблюдение требований техники безопасности при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приготовлении пищи;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отдельных видов одежды и обуви, некоторых правил ухода за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ними; соблюдение усвоенных правил в повседневной жизни;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личной гигиены и их выполнение под руководством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взрослого;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предприятий бытового обслуживания и их назначения;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типовых практических задач под руководством педагогического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 посредством обращения в предприятия бытового обслуживания;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торговых организаций, их видов и назначения;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совершение покупок различных товаров под руководством взрослого;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первоначальные представления о статьях семейного бюджета;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различных видах сре</w:t>
      </w:r>
      <w:proofErr w:type="gramStart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св</w:t>
      </w:r>
      <w:proofErr w:type="gramEnd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язи;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соблюдение правил поведения в общественных местах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(магазинах, транспорте, музеях, медицинских учреждениях);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организаций социальной направленности и их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27.3.2. Достаточный уровень: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хранения и переработки продуктов питания;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ежедневного меню из предложенных продуктов питания;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приготовление несложных знакомых блюд;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совершение покупок товаров ежедневного назначения;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правил личной гигиены по уходу за полостью рта, волосами,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кожей рук;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правила поведения в доме и общественных местах;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морально-этических нормах поведения;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некоторые навыки ведения домашнего хозяйства (уборка дома, стирка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белья, мытье посуды);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навыки обращения в различные медицинские учреждения (под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 взрослого);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различными средствами связи для решения практических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житейских задач;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статей семейного бюджета; коллективный расчет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расходов и доходов семейного бюджета;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различных видов деловых бумаг под руководством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с целью обращения в различные организации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 назначения.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28. Федеральная рабочая программа по учебному предмету "Мир истории"</w:t>
      </w:r>
      <w:r w:rsidR="00CD16D8"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(VI класс)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"Человек и общество" включает пояснительную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записку, содержание обучения, планируемые результаты освоения программы.</w:t>
      </w:r>
    </w:p>
    <w:p w:rsidR="000649A5" w:rsidRPr="00CD16D8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28.1. Пояснительная записка.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изучения предмета "Мир истории" положен принцип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цивилизационного анализа исторических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ктов</w:t>
      </w:r>
      <w:proofErr w:type="spellEnd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позволяющий на конкретных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примерах познакомить обучающихся с историей развития человека и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человеческой цивилизации.</w:t>
      </w:r>
      <w:proofErr w:type="gramEnd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Такой подход позволяет создать условия для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нравственного сознания, усвоения и накопления обучающимися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 опыта, коррекции и развития высших психических функций.</w:t>
      </w:r>
    </w:p>
    <w:p w:rsidR="00CD16D8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предмета "Мир истории" заключается в подготовке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к усвоению курса "История Отечества" в VII-XI классах. </w:t>
      </w:r>
    </w:p>
    <w:p w:rsidR="000649A5" w:rsidRPr="002001EA" w:rsidRDefault="00CD16D8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достижения поставленной цели необходимо решить следующие </w:t>
      </w:r>
      <w:r w:rsidR="000649A5"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="000649A5"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первоначальных представлений об особенностях жизни,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быта, труда человека на различных исторических этапах его развития;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первоначальных исторических представлений о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"историческом времени" и "историческом пространстве";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исторических понятий: "век", "эпоха", "община" и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некоторых других;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умения работать с "лентой времени";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умения анализировать и сопоставлять исторические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кты</w:t>
      </w:r>
      <w:proofErr w:type="spellEnd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простейшие выводы и обобщения;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интереса к изучению истории.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D1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28.2. Содержание учебного предмета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28.2.1. Представление о себе и окружающем мире.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Твое имя, отчество,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милия</w:t>
      </w:r>
      <w:proofErr w:type="spellEnd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История имени. Возникновение и значение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имен. Отчество в имени человека. Происхождение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милий</w:t>
      </w:r>
      <w:proofErr w:type="spellEnd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Семья: близкие и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дальние родственники. Поколения, предки, потомки, родословная. Даты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 Понятие о биографии. Твоя биография.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Дом, в котором ты живешь. Место нахождения твоего дома (регион,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город, поселок, село и другие), кто и когда его построил. Твои соседи.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Пословицы и поговорки о доме, семье, соседях.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улицы. Названия улиц, их происхождение. Улица твоего дома,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твоей образовательной организации.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Местность, где мы живем. Происхождение названия местности. </w:t>
      </w:r>
      <w:proofErr w:type="gramStart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Край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(область, республика), в котором мы живем; главный город края, области,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республики; национальный состав, основные занятия жителей.</w:t>
      </w:r>
      <w:proofErr w:type="gramEnd"/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- страна, в которой мы живем: ее столица, население,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национальный состав. Республики в составе Российской Федерации.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Государственные символы Российской Федерации. Руководитель страны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(Президент Российской Федерации).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и малая родина.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страны мира (обзорно, с примерами). Планета, на которой мы</w:t>
      </w:r>
      <w:r w:rsidR="00CD1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живем.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28.2.2. Представления о времени в истории.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времени как о прошлом, настоящем и будущем. Понятия: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вчера, сегодня, завтра. Меры времени. Измерение времени. Календарь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(происхождение, виды).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об историческом времени: век, (столетие), тысячелетие,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историческая эпоха (общее представление). "Лента времени". Краткие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исторические сведения о названии месяцев (римский календарь, русский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земледельческий календарь). Части века: начало века, середина века, конец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века, граница двух веков (конец одного века и начало другого); текущий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век, тысячелетие. Основные события XX века (обзорно, с примерами). Новое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тысячелетие (XXI век).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28.2.3. Начальные представления об истории.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- наука о прошлом (о жизни и деятельности людей в прошлом).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исторических знаний для людей. Историческая память России.</w:t>
      </w:r>
    </w:p>
    <w:p w:rsidR="000649A5" w:rsidRPr="002001EA" w:rsidRDefault="000649A5" w:rsidP="002001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Науки, помогающие добывать исторические сведения: археология,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этнография, геральдика, нумизматика (элементарные представления на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конкретных примерах).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1797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2001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исторических знаний: вещественные (предметы быта;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памятники зодчества, строительства и архитектуры; живопись), устные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(фольклор), письменные (летописи, старинные книги, надписи и рисунки).</w:t>
      </w:r>
      <w:proofErr w:type="gramEnd"/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Архивы и музеи (виды музеев). Библиотеки.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Историческое пространство. Историческая карта.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28.2.4. История Древнего мира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Версии о появлении человека на Земле (научные, религиозные). Отличие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 от животного.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появления первобытных людей, их внешний вид, среда обитания,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отличие от современных людей.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Стадный образ жизни древних людей. Занятия. Древние орудия труда.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Каменный век.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Постепенные изменения во внешнем облике. Зарождение речи.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орудий труда и занятий. Защита от опасностей. Образ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и виды деятельности. Причины зарождения религиозных верований.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Язычество.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климата Земли, наступление ледников. Смена образа жизни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древних людей из-за климатических условий: борьба за выживание. Способы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охоты на диких животных. Приручение диких животных. Пища и одежда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древнего человека.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Конец ледникового периода и расселение людей по миру. Влияние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климатических условий на изменения во внешнем облике людей.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земледелия, скотоводства. Появление новых орудий труда. Начало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бронзового века. Оседлый образ жизни. Коллективы древних людей: семья,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община, род, племя.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Возникновение имущественного и социального неравенства, выделение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Зарождение обмена, появление денег. Первые города. Создание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человеком искусственной среды обитания. Возникновение древнейших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цивилизаций.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 История вещей и дел человека (от древности до наших дней):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28.2.5.1. История освоения человеком огня, энергии. Источники огня в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природе. Способы добычи огня древним человеком. Очаг. Причины сохранения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огня древним человеком, культ огня. Использование огня для жизни: тепло,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пища, защита от диких животных.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огня в производстве: изготовление посуды, орудий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труда, выплавка металлов, приготовление пищи.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Огонь в военном деле. Изобретение пороха. Последствия этого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изобретения в истории войн.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Огонь и энергия. Виды энергии: электрическая, тепловая, атомная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(общие представления). Изобретение электричества как новый этап в жизни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людей. Современные способы получения большого количества энергии.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Экологические последствия при получении тепловой энергии от сжигания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полезных ископаемых (угля, тор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АО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, газа), лесов. Роль энергетических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 Земли для жизни человечества.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28.2.5.2. История использования человеком воды.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в природе. Значение воды в жизни человека. Охрана водных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угодий.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поселения древнего человека на берегах рек, озер, морей.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Рыболовство. Передвижение человека по воде. Судоходство, история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мореплавания, открытие новых земель (общие представления).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и земледелие. Поливное земледелие, причины его возникновения.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поливного земледелия в истории человечества.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человеком воды для получения энергии: водяное колесо,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гидроэлектростанция. Использование воды при добыче полезных ископаемых.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 людей, связанные с освоением энергии и водных ресурсов.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28.2.5.3. История жилища человека.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жилище. История появления жилища человека. Первые жилища: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пещеры, шалаш, земляные укрытия. Сборно-разборные жилища. Материалы,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для строительства жилья у разных народов (чумы, яранги,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вигвамы, юрты). История совершенствования жилища. Влияние климата и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национальных традиций на строительство жилья и других зданий.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Архитектурные памятники в строительстве, их значение для изучения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28.2.5.4. История появления мебели.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и виды мебели, материалы для ее изготовления.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появления первой мебели. Влияние исторических и национальных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традиций на изготовление мебели. Изготовление мебели как искусство.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Современная мебель. Профессии людей, связанные с изготовлением мебели.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28.2.5.5. История питания человека.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 как главное условие жизни любого живого организма. Уточнение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 о пище человека в разные периоды развития общества.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Добывание пищи древним человеком как борьба за его выживание.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добывания: собирательство, бортничество, рыболовство, охота,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земледелие, скотоводство. Приручение человеком животных. Значение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домашних животных в жизни человека.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хлеба и хлебопечения.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хранения и накопления продуктов питания.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природных условий на традиции приготовления пищи у разных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народов. Употребление пищи как необходимое условие сохранения здоровья и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человека.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28.2.5.6. История появления посуды.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Посуда, ее назначение. Материалы для изготовления посуды. История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появления посуды. Глиняная посуда. Гончарное ремесло, изобретение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гончарного круга, его значение для развития производства глиняной посуды.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Народные традиции в изготовлении глиняной посуды.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Деревянная посуда. История появления и использования деревянной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посуды, ее виды. Преимущества деревянной по суды для хранения продуктов,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народные традиции ее изготовления.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Посуда из других материалов. Изготовление посуды как искусство.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 людей, связанные с изготовлением посуды.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28.2.5.7. История появления одежды и обуви.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Уточнение представлений об одежде и обуви, их функциях. Материалы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изготовления одежды и обуви. Различия в мужской и женской одежде.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 как потребность защиты человеческого организма от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неблагоприятных условий среды. Виды одежды древнего человека. Способы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изготовления, материалы, инструменты. Совершенствование видов одежды в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ходе развития земледелия и скотоводства, совершенствование инструментов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изготовления одежды. Влияние природных и климатических условий на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одежды. Народные традиции изготовления одежды. Изготовление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 как искусство. Изменения в одежде и обуви в разные времена у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народов. Образцы народной одежды (на примере региона).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появления обуви. Влияние климатических условий на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возникновение разных видов обуви. Обувь в разные исторические времена: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лапти, сапоги, туфли, сандалии.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 людей, связанные с изготовлением одежды и обуви.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28.2.5.8. История человеческого общества.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древних людей об окружающем мире. Освоение человеком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морей и океанов, открытие новых земель, изменение представлений о мире.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Истоки возникновения мировых религий: иудаизм, христианство,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буддизм, ислам. Значение религии для духовной жизни человечества.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Зарождение науки, важнейшие человеческие изобретения.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в науке: астрономия, математика, география. Изменение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 и общества в ходе развития науки.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устного творчества для истории: сказания, легенды, песни,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пословицы, поговорки. История возникновения письма. Виды письма: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предметное письмо, клинопись, иероглифическое письмо. Латинский и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славянский ал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</w:t>
      </w:r>
      <w:proofErr w:type="spellEnd"/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История книги и книгопечатания.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и человек как носитель культуры. Искусство как особая сфера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человеческой деятельности.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направления искусства.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для возникновения государства. Аппарат власти. Право, суд,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армия. Гражданин. Виды государств: монархия, диктатура, демократическая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республика. Политика государства, гражданские свободы, государственные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законы.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Экономика как показатель развития общества и государства. История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денег, торговли. Государства богатые и бедные.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Войны. Причины возникновения войн. Исторические уроки войн.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02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Рекомендуемые виды практических заданий: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заполнение анкет;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по темам: "Моя семья", "Мой дом", "Моя улица";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устных рассказов о себе, членах семьи, родственниках,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друзьях;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автобиографии и биографий членов семьи (под руководством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генеалогического древа (рисунок);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рисование Государственного флага, прослушивание Государственного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изображение схем сменяемости времен года;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календаря на неделю, месяц: изображение "ленты времени"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столетия, одного тысячелетия, ориентировка на "ленте времени";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объяснение смысла пословиц и поговорок о времени, временах года, о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человеке и времени.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и пересказ адаптированных текстов по изучаемым темам;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рассматривание и анализ иллюстраций, альбомов с изображениями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гербов, монет, археологических находок, архитектурных сооружений,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относящихся к различным историческим эпохам;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экскурсии в краеведческий и исторический музеи;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ознакомление с историческими памятниками, архитектурными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сооружениями; просмотр фильмов о культурных памятниках;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викторины на темы: "С чего начинается Родина?", "Моя семья", "Мой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род", "Я и мои друзья", "Страна, в которой я живу", "События прошлого",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"Время, в котором мы живем", "История одного памятника", "История в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рассказах очевидцев", "Исторические памятники нашего города".</w:t>
      </w:r>
    </w:p>
    <w:p w:rsidR="000649A5" w:rsidRPr="00042169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21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21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28.3. Планируемые предметные результаты освоения учебного предмета</w:t>
      </w:r>
      <w:r w:rsidR="00042169" w:rsidRPr="000421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21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"Мир истории"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28.3.1. Минимальный уровень: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</w:t>
      </w:r>
      <w:proofErr w:type="gramStart"/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доступных</w:t>
      </w:r>
      <w:proofErr w:type="gramEnd"/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исторических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ктов</w:t>
      </w:r>
      <w:proofErr w:type="spellEnd"/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некоторых усвоенных понятий в активной речи;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последовательные ответы на вопросы, выбор правильного ответа из ряда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предложенных вариантов;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помощи педагогического работника при выполнении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задач, самостоятельное исправление ошибок;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усвоение элементов контроля учебной деятельности (с помощью памяток,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инструкций, опорных схем);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адекватное реагирование на оценку учебных действий.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28.3.2. Достаточный уровень: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изученных понятий и наличие представлений по всем разделам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усвоенных исторических понятий в самостоятельных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высказываниях;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беседах по основным темам программы;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высказывание собственных суждений и личностное отношение к </w:t>
      </w:r>
      <w:proofErr w:type="gramStart"/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изученным</w:t>
      </w:r>
      <w:proofErr w:type="gramEnd"/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ктам</w:t>
      </w:r>
      <w:proofErr w:type="spellEnd"/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понимание содержания учебных заданий, их выполнение самостоятельно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 помощью педагогического работника;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элементами самоконтроля при выполнении заданий;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элементами оценки и самооценки;</w:t>
      </w:r>
    </w:p>
    <w:p w:rsidR="000649A5" w:rsidRPr="00585EE4" w:rsidRDefault="000649A5" w:rsidP="00585E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проявление интереса к изучению истории.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B7B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29. Федеральная рабочая программа по учебному предмету "История</w:t>
      </w:r>
      <w:r w:rsidR="000B7B07" w:rsidRPr="001D7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Отечества" (VII-IX класс)</w:t>
      </w:r>
      <w:r w:rsidRPr="00585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"Человек и общество"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пояснительную записку, содержание обучения, планируемые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29.1. Пояснительная записка.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"История Отечества" играет важную роль в процессе развития и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воспитания </w:t>
      </w:r>
      <w:proofErr w:type="gramStart"/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</w:t>
      </w:r>
      <w:proofErr w:type="gramEnd"/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умственной отсталостью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формирования гражданской позиции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воспитания их в духе патриотизма и уважения к своей Родине,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историческому прошлому.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1D7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данного предмета "История Отечества":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нравственного сознания развивающейся личности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 (интеллектуальными нарушениями),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способных к определению своих ценностных приоритетов на основе осмысления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исторического опыта своей страны;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умения применять исторические знания в учебной и социальной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 развитие нарушенных при умственной отсталости высших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психических функций.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Достижение этих целей будет способствовать социализации обучающихся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 интеллектуальным недоразвитием.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1D72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предмета: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 обучающимися знаниями о выдающихся событиях и деятелях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отечественной истории;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 обучающихся представлений о жизни, быте, труде людей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разные исторические эпохи;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 развитии российской культуры, ее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выдающихся достижениях, памятниках;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 постоянном развитии общества, связи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прошлого и настоящего;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усвоение </w:t>
      </w:r>
      <w:proofErr w:type="gramStart"/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терминов и понятий, знание которых необходимо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понимания хода развития истории;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интереса к истории как части общечеловеческой культуры,</w:t>
      </w:r>
      <w:r w:rsid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средству познания мира и самопознания;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 обучающихся умений применять исторические знания для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осмысления сущности современных общественных явлений, в общении с другими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людьми в современном поликультурном, полиэтническом 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многоконфессиональном обществе;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</w:t>
      </w:r>
      <w:proofErr w:type="gramStart"/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духе патриотизма, уважения к своему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Отечеству;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гражданственности и толерантности;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и развитие познавательных психических процессов.</w:t>
      </w:r>
    </w:p>
    <w:p w:rsidR="000649A5" w:rsidRPr="002326F2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326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29.2. Содержание учебного предмета.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29.2.1. Введение в историю.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история. Что изучает история Отечества. Вещественные,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устные и письменные памятники истории. Наша Родина - Россия. Наша страна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карте. Государственные символы России. Глава нашей страны. История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края - часть истории России. Как изучается родословная людей. Моя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родословная. Счет лет в истории. "Лента времени".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29.2.2. История нашей страны древнейшего периода.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Древнейшие поселения на территории Восточно-Европейской равнины.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Восточные славяне - предки русских, украинцев и белорусов. Родоплеменные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восточных славян. Славянская семья и славянский поселок.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занятия, быт, обычаи и верования восточных славян.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Взаимоотношения с соседними народами и государствами. Объединение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восточных славян под властью Рюрика.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29.2.3. Русь в IX -1 половине XII века.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государства восточных славян - Древней Руси.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княжеской власти. Первые русские князья, их внутренняя 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политика. Крещение Руси при князе Владимире: причины и значение.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Социально-экономический и политический строй Древней Руси. Земельные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отношения. Жизнь и быт людей. Древнерусские города, развитие ремесел 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торговли. Политика Ярослава Мудрого и Владимира Мономаха.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Древнерусская культура.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29.2.4. Распад Руси. Борьба с иноземными завоевателями (</w:t>
      </w:r>
      <w:proofErr w:type="gramStart"/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End"/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II-ХIII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века).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распада единого государства Древняя Русь. Образование земель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самостоятельных государств, особенности их социально-политического 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 развития. Киевское княжество. Владимиро-Суздальское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княжество. Господин Великий Новгород. Культура Руси в </w:t>
      </w:r>
      <w:proofErr w:type="gramStart"/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End"/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II-ХIII веках.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Русь между Востоком и Западом. Монгольские кочевые племена. Сражение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Калке. Нашествие монголов на Русь. Походы войск Чингисхана и хана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Батыя. Героическая оборона русских городов. Значение противостояния Руси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монгольскому завоеванию. Русь и Золотая Орда. Борьба населения русских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 против ордынского владычества.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Новгорода с западными соседями. Борьба с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рыцарями-крестоносцами. Князь Александр Ярославич. Невская битва. Ледовое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побоище.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29.2.5. Начало объединения русских земель (XIV - XV века).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Возвышение Москвы при князе Данииле Александровиче. Московский князь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 </w:t>
      </w:r>
      <w:proofErr w:type="spellStart"/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Калита</w:t>
      </w:r>
      <w:proofErr w:type="spellEnd"/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политика. Расширение территории Московского княжества.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Превращение Москвы в духовный центр русской земли. Князь Дмитрий Донской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Сергий Радонежский. Куликовская битва, ее значение.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земель Северо-Восточной Руси вокруг Москвы. Князь Иван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III. Освобождение от иноземного господства. Образование единого Русского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государства и его значение. Становление самодержавия. Система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 управления. Культура и быт Руси в XIV - XV вв.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29.2.6. Россия в XVI - XVII веках.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государства Российского при Василии III. Русская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православная церковь в Российском государстве. Первый русский царь Иван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IV Грозный. Система государственного управления при Иване Грозном.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Опричнина: причины, сущность, последствия. Внешняя политика Московского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государства в XVI веке. Присоединение Поволжья, покорение Сибири.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сибирских городов. Быт простых и знатных людей.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- столица Российского государства. Московский Кремль при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Иване Грозном. Развитие просвещения, книгопечатания, зодчества, живописи.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Быт, нравы, обычаи.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на рубеже XVI-XVII веков. Царствование Бориса Годунова.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Смутное время. Самозванцы. Восстание под предводительством И.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Болотникова</w:t>
      </w:r>
      <w:proofErr w:type="spellEnd"/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Освободительная борьба против интервентов. Ополчение К.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Минина и Д. Пожарского. Подвиг И. Сусанина. Освобождение Москвы. Начало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царствования династии Романовых.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первых Романовых. Конец Смутного времени. Открытие новых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земель. Русские первопроходцы. Крепостные крестьяне. Крестьянское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восстание под предводительством С. Разина. Власть и церковь. Церковный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раскол. Внешняя политика России в XVII веке. Культура и быт России в XVII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веке.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29.2.7. Россия в XVIII веке.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царствования Петра I. Азовские походы. "Великое посольство"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Петра I. Создание российского флота и борьба за выход к Балтийскому и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Черному морям. Начало Северной войны. Строительство Петербурга. Создание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регулярной армии. Полтавская битва: разгром шведов. Победы русского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флота. Окончание Северной войны. Петр I - первый российский император.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Личность Петра I Великого. Реформы государственного управления,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губернская реформа. Оппозиция реформам Петра I, дело царевича Алексея.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Экономические преобразования в стране. Нововведения в культуре. Развитие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 и техники. Итоги и цена петровских преобразований.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Дворцовые перевороты: внутренняя и внешняя политика преемников Петра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Российская Академия наук и деятельность М. В. Ломоносова. И. И.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Шувалов - покровитель просвещения, наук и искусства. Основание первого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Российского университета и Академии художеств.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26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Екатерины II - просвещенный абсолютизм. Укрепление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императорской власти. Развитие промышленности, торговли, рост городов.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"Золотой век дворянства". Положение крепостных крестьян, усиление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крепостничества. Восстание под предводительством Е. Пугачева и его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значение. Русско-турецкие войны второй половины XVIII века, их итоги.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Присоединение Крыма и освоение </w:t>
      </w:r>
      <w:proofErr w:type="spellStart"/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Новороссии</w:t>
      </w:r>
      <w:proofErr w:type="spellEnd"/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. А. В. Суворов, Ф. Ф. Ушаков.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и быт России во второй половине XVIII века. Русские изобретатели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умельцы, развитие исторической науки, литературы, искусства.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Павла I.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29.2.8. Россия в первой половине XIX века.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E11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в начале XIX века. Приход к власти Александра I. Внутренняя и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России. Отечественная война 1812 г. Основные этапы и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сражения войны. Бородинская битва. Герои войны (М. И. Кутузов, М. Б.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Барклай-де-Толли, П. И. Багратион, Н. Н. Раевский, Д. В. Давыдов).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победы России в Отечественной войне. Народная память о войне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1812 г.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Александра I. Движение декабристов: создание тайных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 в России, их участники. Вступление на престол Николая I.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Восстание декабристов на Сенатской площади в Санкт-Петербурге. Суд над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декабристами. Значение движения декабристов.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Николая I. Преобразование и укрепление государственного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аппарата. Введение военных порядков во все сферы жизни общества. Внешняя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политика России. Крымская война 1853-1856 гг. Итоги и последствия войны.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"Золотой век" русской культуры первой половины XIX века. Развитие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науки, техники, живописи, архитектуры, литературы, музыки. Выдающиеся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деятели культуры (А.С. Пушкин, М.Ю. Лермонтов, Н.В. Гоголь, М.И. Глинка,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В.А. Тропинин, К.И. Росси).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29.2.9. Россия во второй половине XIX - начале XX века.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Правление Александра П. Отмена крепостного права, его значение.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крестьян после отмены крепостного права. Социально-экономическое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России. Реформы, связанные с преобразованием жизни в стране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(городская, судебная, военная реформы, открытие начальных народных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училищ). Убийство Александра П.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B17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 к власти Александра III. Развитие российской промышленности,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русской буржуазии. Положение и жизнь рабочих. Появление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революционных кружков. Жизнь и быт русских купцов, городского и сельского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населения. Наука и культура во второй половине XIX века. Великие имена: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И. С. Тургенев, Ф. М. Достоевский, Л. Н. Толстой, В. И. Суриков, П. И.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Чайковский, А. С. Попов, А. Ф. Можайский.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правления Николая П. Промышленное развитие страны. Положение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групп населения. Стачки и забастовки рабочих. Русско-японская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война 1904-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1905 гг.: основные сражения. Причины поражения России в войне.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Воздействие войны на общественную и политическую жизнь страны.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A5E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русская революция 1905-1907 гг. Кровавое воскресенье 9 января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1905 г. - начало революции, основные ее события. "Манифест 17 октября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1905 года". Поражение революции, ее значение. Реформы П. А. Столыпина и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итоги.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"Серебряный век" русской культуры. Выдающиеся деятели культуры: А.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М. Горький, В. А. Серов, Ф. И. Шаляпин, Анна Павлова. Появление первых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кинофильмов в России.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в Первой мировой войне. Героизм и самоотверженность русских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солдат. Победы и поражения русской армии в ходе военных действий.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Брусиловский прорыв. Подвиг летчика П. Н. Нестерова. Экономическое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в стране. Отношение к войне в обществе.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29.2.10. Россия в 1917-1921 годах.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Революционные события 1917 года. Февральская революция и отречение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царя от престола. Временное правительство. А. Ф. Керенский. Создание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Петроградского Совета рабочих депутатов. Двоевластие. Обстановка в стране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двоевластия. Октябрь 1917 года в Петрограде. II Всероссийский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съезд Советов. Образование Совета Народных Комиссаров (СНК) во главе с В.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И. Лениным. Принятие первых декретов "О мире" и "О земле". Установление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советской власти в стране и образование нового государства 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Советской Федеративной Социалистической Республики (РСФСР). Принятие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 Советской Конституции - Основного Закона РСФСР. Судьба семьи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Николая II.</w:t>
      </w:r>
    </w:p>
    <w:p w:rsidR="000649A5" w:rsidRPr="001D7207" w:rsidRDefault="000649A5" w:rsidP="001D720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Гражданская война в России: предпосылки, участники, основные этапы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вооруженной борьбы. Борьба между "красными" и "белыми". Положение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 в годы войны. Интервенция. Окончание и итоги Гражданской войны.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Экономическая политика советской власти во время Гражданской войны: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"военный коммунизм". Экономический и политический кризис в конце 1920 -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начале 1921 г. Массовые выступления против политики власти (крестьянские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восстания, восстание в Кронштадте). Переход к новой экономической</w:t>
      </w:r>
      <w:r w:rsidR="00E60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72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политике, положительные и отрицательные результаты нэпа.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DA4311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29.2.11. СССР в 20-е - 30-е годы XX века.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СССР. Первая Конституция (Основной Закон) СССР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1924 года. Система государственного управления СССР. Смерть первого главы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Советского государства - В. И. Ленина. Сосредоточение всей полноты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партийной и государственной власти в руках И. В. Сталина. Культ личности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Сталина. Массовые репрессии. ГУЛАГ. Последствия репрессий.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Индустриализация страны, первые пятилетние планы. Стройки первых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пятилеток (Днепрогэс, Магнитка, </w:t>
      </w:r>
      <w:proofErr w:type="spellStart"/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Турксиб</w:t>
      </w:r>
      <w:proofErr w:type="spellEnd"/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Комсомольск-на-Амуре). Роль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рабочего класса в индустриализации. Стахановское движение. Ударничество.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Коллективизация сельского хозяйства: ее насильственное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осуществление, экономические и социальные последствия. Создание колхозов.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Раскулачивание. Гибель крепких крестьянских хозяйств. Голод на селе.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 Конституция СССР 1936 года. Ее значение. Изменения в системе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 управления СССР. Образование новых республик и включение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 состав СССР. Политическая жизнь страны в 30-е годы. Основные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 внешней политики Советского государства в 1920-1930-е годы.</w:t>
      </w:r>
      <w:r w:rsidR="00223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позиций страны на международной арене.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и духовная жизнь в стране в 1920-е - 1930-е гг. "Культурная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революция": задачи и направления. Ликвидация неграмотности, создание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народного образования. Развитие советской науки, выдающиеся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научные открытия (И. П. Павлов, К. А. Тимирязев, К. Э. Циолковский)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Идеологический контроль над духовной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жизнью общества. Русская эмиграция.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Политика власти в отношении религии и церкви. Жизнь и быт советских людей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20-е - 30-е годы.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29.2.12. СССР во Второй мировой и Великой Отечественной войне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1941-1945 годов.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СССР накануне Второй мировой войны. Мероприятия по укреплению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обороноспособности страны. Первое военное столкновение между японскими и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советскими войсками в 1938 г. Советско-германский договор о ненападении.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Советско-финляндская война 1939-1940 годов, ее итоги. Начало Второй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мировой войны, нападение Германии на Польшу и наступление на Запад,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нападению на СССР.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Нападение Германии на Советский Союз. Начало Великой Отечественной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войны. Героическая оборона Брестской крепости. Первые неудачи Красной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армии, героическая защита городов на пути отступления советских войск.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Битва за Москву, ее историческое значение. Маршал Г. К. Жуков.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Герои-панфиловцы.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Героизм тружеников тыла. "Все для фронта! Все для победы!". Создание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 вооружений советскими военными конструкторами. Блокада Ленинграда и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мужество ленинградцев. Города-герои.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Сталинградская битва. Начало коренного перелома в ходе Великой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Отечественной войны. Зверства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шистов</w:t>
      </w:r>
      <w:proofErr w:type="spellEnd"/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оккупированной территории, и в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концентрационных лагерях. Подвиг генерала Д. М. </w:t>
      </w:r>
      <w:proofErr w:type="spellStart"/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Карбышева</w:t>
      </w:r>
      <w:proofErr w:type="spellEnd"/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. Борьба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советских людей на оккупированной территории. Партизанское движение.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Герои-подпольщики и партизаны. Битва на Курской дуге. Мужество и героизм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советских солдат. Отступление немецких войск по всем фронтам. Наука и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в годы войны.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антигитлеровской коалиции. Открытие второго фронта в Европе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войны. Изгнание захватчиков с советской земли, освобождение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народов Европы. Битва за Берлин. Капитуляция Германии. Решающий вклад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СССР в разгром гитлеровской Германии. Завершение Великой Отечественной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войны. День Победы -9 мая 1945 года.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Вступление СССР в войну с Японией. Военные действия США против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Японии в 1945 г. Атомная бомбардировка Хиросимы и Нагасаки. Капитуляция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Японии. Окончание Второй мировой войны. Нюрнбергский процесс. Героические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трагические уроки войны. Причины победы советского народа. Советские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полководцы (Г. К. Жуков, К. К. Рокоссовский, А. М. Василевский, И. С.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Конев), герои войны. Великая Отечественная война 1941-1945 гг. в памяти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народа, произведениях искусства.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29.2.13. Советский Союз в 1945 - 1991 годах.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 Советской страны после войны. Трудности послевоенной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 Восстановление разрушенных городов. Возрождение и развитие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промышленности. Положение в сельском хозяйстве. Жизнь и быт людей в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послевоенное время, судьбы солдат, вернувшихся с фронта. Новая волна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репрессий. Голод 1946-1947 гг. Внешняя политика СССР в послевоенные годы.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статуса СССР как великой мировой державы. Формирование двух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военно-политических блоков. Начало "холодной войны". Политика укрепления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социалистического лагеря.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39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Смерть И. В. Сталина. Борьба за власть. Приход к власти Н. С.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Хрущева. Осуждение культа личности, начало реабилитации репрессированных.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Реформы Н. С. Хрущева. Освоение целины. Жилищное строительство. Жизнь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советских людей в годы правления Н. С. Хрущева. Выработка новых подходов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 внешней политике. Достижения в науке и технике в 50-60-е годы.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атомной энергии. Выдающиеся ученые И. В. Курчатов, М. В.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Келдыш, А. Д. Сахаров. Освоение космоса и полет первого человека. Ю. А.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Гагарин. Первая женщина космонавт В. В. Терешкова. Хрущевская "оттепель".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Противоречия внутриполитического курса Н. С. Хрущева, его отставка.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Экономическая и социальная политика Л.И. Брежнева. Экономический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спад. Конституция СССР 1977 г. Внешняя политика Советского Союза в 70-е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годы. Война в Афганистане. ХХП-летние Олимпийские игры в Москве.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Ухудшение материального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положения населения и морального климата в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стране. Советская культура, жизнь и быт советских людей в 70-е 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начале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80-х годов XX века.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Смерть Л. И. Брежнева. Приход к власти М. С. Горбачева. Реформы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Горбачева в политической, социальной и экономической сферах. Вывод войск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Афганистана. Избрание первого президента СССР - М.С. Горбачева.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Нарастание экономического кризиса и обострение межнациональных отношений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стране. Образование новых политических партий и движений. Августовские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события 1991 г. Распад СССР.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Декларации о государственном суверенитете РСФСР. Первый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 России Б. Н. Ельцин. Образование Содружества Независимых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 (далее </w:t>
      </w:r>
      <w:proofErr w:type="gramStart"/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-С</w:t>
      </w:r>
      <w:proofErr w:type="gramEnd"/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НГ). Причины и последствия кризиса советской системы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распада СССР.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29.2.14. Россия (Российская Федерация) в 1991 - 2015 годах.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Вступление России в новый этап истории. Формирование суверенной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государственности. Политический кризис осени 1993 г. Принятие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Конституции России (1993 г.). Символы государственной власти Российской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 Экономические реформы 1990-х гг., их результаты. Жизнь и быт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 в новых экономических и политических условиях Основные направления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национальной политики: успехи и просчеты. Нарастание противоречий между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центром и регионами. Военно-политический кризис в Чеченской Республике.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России в 1990-е гг. Отношения со странами СНГ и Балтии.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Восточное направление внешней политики. Русское зарубежье.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Отставка Б. Н. Ельцина, президентские выборы в 2000 году. Второй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 России - В.В. Путин. Его деятельность: курс на продолжение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реформ, стабилизацию положения в стране, сохранение целостности России,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государственности, обеспечение согласия и единства общества.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Новые государственные символы России. Развитие экономики и социальной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сферы. Политические лидеры и общественные деятели современной России.</w:t>
      </w:r>
      <w:r w:rsidR="00BC5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и духовная жизнь общества в начале XXI века. Русская</w:t>
      </w:r>
    </w:p>
    <w:p w:rsidR="000649A5" w:rsidRPr="00DA4311" w:rsidRDefault="000649A5" w:rsidP="00DA43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3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православная церковь в новой России.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Президентские выборы 2008 г. Президент России - Д. А. Медведев.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Общественно-политическое и экономическое развитие страны, культурная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на современном этапе. Разработка новой внешнеполитической стратегии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XXI века. Укрепление международного престижа России.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Президентские выборы 2012 г. Президент России - В.В. Путин.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Сегодняшний день России. Проведение зимних Олимпийских игр в Сочи в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2014 г. Воссоединение Крыма с Россией. Празднование 70-летия Победы в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Великой Отечественной войне.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29.3. Планируемые предметные результаты освоения учебного предмета</w:t>
      </w:r>
      <w:r w:rsidR="001C48AD" w:rsidRPr="001C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"История Отечества".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29.3.1. Минимальный уровень: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дат важнейших событий отечественной истории;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основных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ктов</w:t>
      </w:r>
      <w:proofErr w:type="spellEnd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исторических событий, явлений,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имен некоторых наиболее известных исторических деятелей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(князей, царей, политиков, полководцев, ученых, деятелей культуры);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значения основных терминов-понятий;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по датам последовательности и длительности исторических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событий, пользование "Лентой времени";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описание предметов, событий, исторических героев с опорой на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наглядность, составление рассказов о них по вопросам педагогического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и показ на исторической карте основных изучаемых объектов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событий;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объяснение значения основных исторических понятий с помощью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29.3.2. Достаточный уровень: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хронологических рамок ключевых процессов, дат важнейших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 отечественной истории;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знание некоторых основных исторических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ктов</w:t>
      </w:r>
      <w:proofErr w:type="spellEnd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событий, явлений,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процессов; их причины, участников, результаты и значение; составление</w:t>
      </w:r>
      <w:r w:rsid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рассказов об исторических событиях, формулировка выводов об их значении;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мест совершения основных исторических событий;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имен известных исторических деятелей (князей, царей,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политиков, полководцев, ученых, деятелей культуры) и составление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элементарной характеристики исторических героев;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первоначальных представлений о взаимосвязи 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важнейших исторических событий;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"легенды" исторической карты и "чтение" исторической карты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опорой на ее "легенду";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терминов понятий и их определений;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соотнесение года с веком, установление последовательности 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длительности исторических событий;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сравнение, анализ, обобщение </w:t>
      </w:r>
      <w:proofErr w:type="gramStart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исторических</w:t>
      </w:r>
      <w:proofErr w:type="gramEnd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ктов</w:t>
      </w:r>
      <w:proofErr w:type="spellEnd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поиск информации в одном или нескольких источниках;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и раскрытие причинно-следственных связей между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историческими событиями и явлениями.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30. Федеральная рабочая программа по учебному предмету "Адаптивная</w:t>
      </w:r>
      <w:r w:rsidR="006D6460"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физическая культура" (V-IX классы)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"Физическая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культура" включает пояснительную записку, содержание обучения,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 освоения программы.</w:t>
      </w:r>
    </w:p>
    <w:p w:rsidR="000649A5" w:rsidRPr="006D6460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30.1. Пояснительная записка.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физической культуре для обучающихся V-IX классов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логическим продолжением соответствующей учебной программы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первого (I) и I-IV классов.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</w:t>
      </w:r>
      <w:r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физической культуры заключается во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всестороннем развитии личности обучающихся с умственной отсталостью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в процессе приобщения их к физической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культуре, повышении уровня их психофизического развития, расширении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двигательных возможностей, комплексной коррекции нарушений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 социальной адаптации.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Задачи,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реализуемые в ходе уроков физической культуры: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интереса к физической культуре и спорту;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 основами доступных видов спорта (легкой атлетикой,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гимнастикой, лыжной подготовкой) в соответствии с возрастными 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психофизическими особенностями обучающихся;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недостатков познавательной сферы и психомоторного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развития; развитие и совершенствование волевой сферы; формирование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приемлемых форм поведения, предупреждение проявлений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деструктивного поведения (крик, агрессия, </w:t>
      </w:r>
      <w:proofErr w:type="spellStart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самоагрессия</w:t>
      </w:r>
      <w:proofErr w:type="spellEnd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стереотипии) в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процессе уроков и во </w:t>
      </w:r>
      <w:proofErr w:type="spellStart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внеучебной</w:t>
      </w:r>
      <w:proofErr w:type="spellEnd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деятельности;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нравственных качеств и свойств личности; содействие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военно-патриотической подготовке.</w:t>
      </w:r>
    </w:p>
    <w:p w:rsidR="000649A5" w:rsidRPr="006D6460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D6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30.2. Содержание учебного предмета.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программы отражено в следующих разделах: "Гимнастика",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"Легкая атлетика", "Лыжная и конькобежная подготовки", "Подвижные игры",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"Спортивные игры". В каждом из разделов выделено два взаимосвязанных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подраздела: "Теоретические сведения" и "Практический материал". Кроме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этого, с учетом возраста и психофизических </w:t>
      </w:r>
      <w:proofErr w:type="gramStart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</w:t>
      </w:r>
      <w:proofErr w:type="gramEnd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им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предлагаются для усвоения некоторые теоретические сведения из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физической культуры, которые имеют самостоятельное значение.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"Гимнастика" (подраздел "Практический материал") кроме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построений и перестроений представлены два основных вида физических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упражнений: с предметами и без предметов, содержание которых по сравнению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младшими классами в основном остается без изменений, но при этом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возрастает их сложность и увеличивается дозировка. К упражнениям с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предметами добавляется опорный прыжок, упражнения со скакалками,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гантелями и штангой, на преодоление сопротивления, упражнения для корпуса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ног; элементы акробатики.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 "Легкая атлетика" включены традиционные виды: ходьба, бег,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прыжки, метание, которые способствуют развитию физических качеств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(силы, ловкости, быстроты).</w:t>
      </w:r>
      <w:proofErr w:type="gramEnd"/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раздела "Лыжная и конькобежная подготовка" направлена на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дальнейшее совершенствование навыков владения лыжами и коньками, которые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 коррекции психомоторной сферы обучающихся. В тех регионах,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климатические условия не позволяют систематически заниматься лыжной 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конькобежной подготовками, следует заменить их занятиями гимнастикой,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легкой атлетикой, играми. Но в этом случае следует проводить уроки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физкультуры не только в условиях спортивного зала, но и на свежем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воздухе.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место в системе уроков по физической культуре занимают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разделы "Подвижные игры" и "Спортивные игры", которые не только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 укреплению здоровья обучающихся и развитию у них необходимых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 качеств, но и формируют навыки коллективного взаимодействия.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Начиная с V-</w:t>
      </w:r>
      <w:proofErr w:type="spellStart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ro</w:t>
      </w:r>
      <w:proofErr w:type="spellEnd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класса, </w:t>
      </w:r>
      <w:proofErr w:type="gramStart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знакомятся с доступными видами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спортивных игр: волейболом, баскетболом, настольным теннисом, хоккеем на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 (последнее может использоваться как дополнительный материал).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30.2.1. Теоретические сведения.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Личная гигиена, солнечные и воздушные ванны. Значение физических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 в жизни человека.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Подвижные игры. Роль физкультуры в подготовке к труду. Значение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физической культуры в жизни человека. </w:t>
      </w:r>
      <w:proofErr w:type="spellStart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Самостраховка</w:t>
      </w:r>
      <w:proofErr w:type="spellEnd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самоконтроль при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физических упражнений. Помощь при травмах. Способы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самостоятельного измерения частоты сердечных сокращений.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 и спорт в России. Специальные олимпийские игры.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Здоровый образ жизни и занятия спортом после окончания</w:t>
      </w:r>
      <w:r w:rsidR="006D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30.2.2. Гимнастика. Теоретические сведения. Элементарные сведения о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передвижениях по ориентирам. Правила поведения на занятиях по гимнастике.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утренней гимнастики.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материал: построения и перестроения.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без предметов (корригирующие и общеразвивающие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упражнения): упражнения на дыхание, для развития мышц кистей рук и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пальцев; мышц шеи, расслабления мышц, укрепления голеностопных суставов и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стоп, укрепления мышц туловища, рук и ног, для формирования и укрепления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правильной осанки.</w:t>
      </w:r>
    </w:p>
    <w:p w:rsidR="000649A5" w:rsidRPr="001C48AD" w:rsidRDefault="000649A5" w:rsidP="001C48A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с предметами: с гимнастическими палками; большими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обручами; малыми мячами, большим мячом, набивными мячами; со скакалками;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гантелями и штангой; лазанье и </w:t>
      </w:r>
      <w:proofErr w:type="spellStart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перелезание</w:t>
      </w:r>
      <w:proofErr w:type="spellEnd"/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упражнения на равновесие;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опорный прыжок; упражнения для развития пространственно-временной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дифференцировки и точности движений; упражнения на преодоление</w:t>
      </w:r>
      <w:r w:rsidR="00D34C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сопротивления; переноска грузов и передача предметов.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30.2.3. Легкая атлетика. Теоретические сведения. Подготовка суставов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 мышечно-сухожильного аппарата к предстоящей деятельности. Техника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безопасности при прыжках в длину.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зы</w:t>
      </w:r>
      <w:proofErr w:type="spellEnd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прыжка в высоту с разбега.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суставов и мышечно-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сухожильного аппарата к предстоящей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 Техника безопасности при выполнении прыжков в высоту.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судейства по бегу, прыжкам, метанию; правила передачи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эстафетной палочки в легкоатлетических эстафетах.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материал: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ходьба: ходьба в разном темпе, с изменением направления;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ускорением и замедлением, преодолением препятствий;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бег: медленный бег с равномерной скоростью, бег с варьированием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скорости, скоростной бег; эстафетный бег, бег с преодолением препятствий,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на короткие, средние и длинные дистанции, кроссовый бег по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слабопересеченной местности;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прыжки: отработка выпрыгивания и спрыгивания с препятствий;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в длину (способами "оттолкнув ноги", "перешагивание"); прыжки в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высоту способом "перекат";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г) метание: метание малого мяча на дальность, метание мяча в</w:t>
      </w:r>
      <w:r w:rsid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вертикальную цель, метание в движущую цель.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30.2.4. Лыжная и конькобежная подготовки.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Лыжная подготовка.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Сведения о применении лыж в быту. Занятия на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лыжах как средство закаливания организма.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Прокладка учебной лыжни, санитарно-</w:t>
      </w:r>
      <w:proofErr w:type="spellStart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гигиеничекие</w:t>
      </w:r>
      <w:proofErr w:type="spellEnd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 к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занятиям на лыжах. Виды лыжного спорта, сведения о технике лыжных ходов.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Стойка лыжника. Виды лыжных ходов (попеременный </w:t>
      </w:r>
      <w:proofErr w:type="spellStart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двухшажный</w:t>
      </w:r>
      <w:proofErr w:type="spellEnd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одновременный </w:t>
      </w:r>
      <w:proofErr w:type="spellStart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бесшажный</w:t>
      </w:r>
      <w:proofErr w:type="spellEnd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; одновременный одношажный). Совершенствование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видов подъемов и спусков. Повороты.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Конькобежная подготовка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на коньках как средство закаливания организма.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Практический материал. Стойка конькобежца. Бег </w:t>
      </w:r>
      <w:proofErr w:type="gramStart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прямой. Бег </w:t>
      </w:r>
      <w:proofErr w:type="gramStart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 и на поворотах. Вход в поворот. Свободное катание. Бег на время.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30.2.5. Подвижные игры.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Коррекционные игры.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элементами общеразвивающих упражнений (игры с: бегом,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прыжками; лазанием, метанием и ловлей мяча, построениями и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перестроениями, бросанием, ловлей, метанием).</w:t>
      </w:r>
      <w:proofErr w:type="gramEnd"/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30.2.6. Спортивные игры.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23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Баскетбол. Теоретические сведения. Правила игры в баскетбол, правила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обучающихся при выполнении упражнений с мячом.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занятий баскетболом на организм обучающихся.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Стойка баскетболиста. Передвижение в стойке вправо, влево, вперед,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назад. Остановка по свистку. Передача мяча от груди с места и в движении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шагом. Ловля мяча двумя руками на месте на уровне груди. Ведение мяча на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месте и в движении. Бросок мяча двумя руками в кольцо снизу и от груди с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места. Прямая подача.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Подвижные игры на основе баскетбола. Эстафеты с ведением мяча.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Волейбол. Теоретические сведения. Общие сведения об игре в волейбол,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простейшие правила игры, расстановка и перемещение игроков на площадке.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и обязанности игроков, предупреждение травматизма при игре в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волейбол.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и передача мяча снизу и сверху. Отбивание мяча снизу двумя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руками через сетку на месте и в движении. Верхняя прямая передача в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прыжке. Верхняя прямая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подача. Прыжки вверх с места и шага, прыжки у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сетки. </w:t>
      </w:r>
      <w:proofErr w:type="spellStart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Многоскоки</w:t>
      </w:r>
      <w:proofErr w:type="spellEnd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. Верхняя прямая передача мяча после перемещения вперед,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вправо, влево.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игры на основе волейбола. Игры (эстафеты) с мячами.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Настольный теннис.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Парные игры. Правила соревнований. Тактика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парных игр.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55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Подача мяча слева и справа, удары слева,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справа, прямые с вращением мяча. Одиночные игры.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Хоккей на полу.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Правила безопасной игры в хоккей на полу.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Передвижение по площадке в стойке хоккеиста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влево, вправо, назад, вперед. Способы владения клюшкой, ведение шайбы.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игры с учетом ранее изученных правил.</w:t>
      </w:r>
    </w:p>
    <w:p w:rsidR="000649A5" w:rsidRPr="008F4D69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F4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30.3. Планируемые предметные результаты освоения учебного предмета</w:t>
      </w:r>
      <w:r w:rsidR="008F4D69" w:rsidRPr="008F4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F4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"Адаптивная физическая культура".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F4D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30.3.1. Минимальный уровень: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знания о физической культуре как системе разнообразных форм занятий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физическими упражнениями по укреплению здоровья;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демонстрация правильной осанки, видов стилизованной ходьбы под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музыку, комплексов корригирующих упражнений на контроль ощущений (в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постановке головы, плеч, позвоночного столба), осанки в движении,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положений тела и его частей (в положении стоя), комплексов упражнений для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укрепления мышечного корсета;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влияния физических упражнений на физическое развитие и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 человека;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занятий физическими упражнениями в режиме дня (под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 педагогического работника);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(под руководством педагогического работника) спортивной одежды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обуви в зависимости от погодных условий и времени года;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знания об основных физических качествах человека: сила, быстрота,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выносливость, гибкость, координация;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демонстрация жизненно важных способов передвижения человека (ходьба,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бег, прыжки, лазанье, ходьба на лыжах, плавание);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индивидуальных показателей физического развития (длина и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 тела) (под руководством педагогического работника);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технических действий из базовых видов спорта, применение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 игровой и учебной деятельности;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акробатических и гимнастических комбинаций из числа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усвоенных (под руководством педагогического работника);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со сверстниками в подвижных и спортивных играх;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взаимодействие со сверстниками по правилам проведения подвижных игр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соревнований;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особенностях физической культуры разных народов,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физической культуры с природными, географическими особенностями,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традициями и обычаями народа;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оказание посильной помощи сверстникам при выполнении учебных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спортивного инвентаря, тренажерных устройств на уроке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30.3.2. Достаточный уровень: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состоянии и организации физической культуры и спорта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России, в том числе об Олимпийском, </w:t>
      </w:r>
      <w:proofErr w:type="spellStart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Паралимпийском</w:t>
      </w:r>
      <w:proofErr w:type="spellEnd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движениях,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Специальных олимпийских играх;</w:t>
      </w:r>
      <w:proofErr w:type="gramEnd"/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выполнение общеразвивающих и корригирующих упражнений без предметов: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осанку, на контроль осанки в движении, положений тела и его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 стоя, сидя, лёжа, комплексы упражнений для укрепления мышечного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корсета;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строевых действий в шеренге и колонне;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видов лыжного спорта, демонстрация техники лыжных ходов;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температурных норм для занятий;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занятий физическими упражнениями в режиме дня,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отдыха и досуга с использованием средств физической культуры;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измерение индивидуальных показателей физического развития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(длина и масса тела),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подача строевых команд, ведение подсчёта при выполнении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 упражнений (под руководством педагогического работника);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акробатических и гимнастических комбинаций на доступном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техническом уровне;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подвижных играх со сверстниками, осуществление их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объективного судейства, взаимодействие со сверстниками по правилам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подвижных игр и соревнований;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особенностей физической культуры разных народов, связи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 с природными, географическими особенностями,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традициями и обычаями народа;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доброжелательное и уважительное объяснение ошибок при выполнении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 и предложение способов их устранения;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объяснение правил, техники выполнения двигательных действий, анализ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нахождение ошибок (с помощью педагогического работника), ведение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подсчета при выполнении общеразвивающих упражнений;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разметки спортивной площадки при выполнении физических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спортивным инвентарем и тренажерным оборудованием;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правильная ориентировка в пространстве спортивного зала и на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стадионе;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 размещение спортивных снарядов при организации и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подвижных и спортивных игр.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34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11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31. Федеральная рабочая программа по учебному предмету "Профильный</w:t>
      </w:r>
      <w:r w:rsidR="0079114C" w:rsidRPr="007911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911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труд" (V-IX классы)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"Технология" включает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программы.</w:t>
      </w:r>
    </w:p>
    <w:p w:rsidR="000649A5" w:rsidRPr="0079114C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11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31.1. Пояснительная записка.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различных видов деятельности человека ведущее место занимает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труд; он служит важным средством развития духовных, нравственных,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 способностей человека. В обществе именно труд обусловливает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многостороннее влияние на формирование личности, выступает способом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удовлетворения потребностей, созидателем общественного богатства,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ктором</w:t>
      </w:r>
      <w:proofErr w:type="spellEnd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социального прогресса.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911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предмета "Профильный труд" заключается во всестороннем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 личности обучающихся с умственной отсталостью (</w:t>
      </w:r>
      <w:proofErr w:type="gramStart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интеллектуальными</w:t>
      </w:r>
      <w:proofErr w:type="gramEnd"/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нарушениям) старшего возраста в процессе формирования их трудовой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911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этого учебного предмета в V-IX классах способствует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получению </w:t>
      </w:r>
      <w:proofErr w:type="gramStart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первоначальной профильной трудовой подготовки,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предусматривающей формирование в процессе учебы и общественно полезной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трудовых умений и навыков, развитие мотивов, знаний и умений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правильного выбора профиля и профессии с учетом личных интересов,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склонностей, физических возможностей и состояния здоровья.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"Профильный труд" должен способствовать решению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следующих </w:t>
      </w:r>
      <w:r w:rsidRPr="003D7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развитие социально ценных качеств личности (потребности в труде,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трудолюбия, уважения к людям труда, общественной активности);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обучение обязательному общественно полезному, производительному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труду; подготовка обучающихся к выполнению необходимых и доступных видов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 дома, в семье и по месту жительства;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знаний о материальной культуре как продукте творческой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предметно-преобразующей деятельности человека;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культурного кругозора, обогащение знаний о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культурно-исторических традициях в мире вещей;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знаний о материалах и их свойствах, технологиях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ознакомление с ролью человека-труженика и его местом на современном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ознакомление с массовыми рабочими профессиями, формирование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устойчивых интересов к определенным видам труда, побуждение к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сознательному выбору профессии и получение первоначальной профильной</w:t>
      </w:r>
      <w:r w:rsidR="003D7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подготовки;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 производстве, структуре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производственного процесса, деятельности производственного предприятия,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содержании и условиях труда по массовым профессиям, с которыми связаны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профили трудового обучения в образовательной организации;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ознакомление с условиями и содержанием </w:t>
      </w:r>
      <w:proofErr w:type="gramStart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</w:t>
      </w:r>
      <w:proofErr w:type="gramEnd"/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различным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профилям и испытание своих сил в процессе практических работ по одному из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выбранных профилей в условиях школьных учебно-производственных мастерских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физическими возможностями и состоянием здоровья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трудовых навыков и умений, технических,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технологических, конструкторских и первоначальных экономических знаний,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для участия в общественно полезном, производительном труде;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знаний о научной организации труда и рабочего места,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планировании трудовой деятельности;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совершенствование практических умений и навыков использования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материалов в предметно-преобразующей деятельности;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и развитие познавательных психических процессов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(восприятия, памяти, воображения, мышления, речи);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и развитие умственной деятельности (анализ, синтез,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сравнение, классификация, обобщение);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и развитие сенсомоторных процессов в процессе формирование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практических умений;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регулятивной функции деятельности (включающей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целеполагание, планирование, контроль и оценку действий и результатов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в соответствии с поставленной целью);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информационной грамотности, умения работать с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различными источниками информации;</w:t>
      </w:r>
    </w:p>
    <w:p w:rsidR="000649A5" w:rsidRPr="0037395E" w:rsidRDefault="000649A5" w:rsidP="003739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коммуникативной культуры, развитие активности,</w:t>
      </w:r>
      <w:r w:rsidR="00E7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395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целенаправленности, инициативности.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31.2. Содержание учебного предмета "Профильный труд".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профильному труду в V-IX классах определяет содержание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уровень основных знаний и </w:t>
      </w:r>
      <w:proofErr w:type="gramStart"/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</w:t>
      </w:r>
      <w:proofErr w:type="gramEnd"/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по технологии ручной и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машинной обработки производственных материалов, в связи с чем определены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перечень профилей трудовой подготовки: "Столярное дело",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"Слесарное дело", "Переплетно-картонажное дело", "Швейное дело",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"Сельскохозяйственный труд", "Подготовка младшего обслуживающего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персонала", "Цветоводство и декоративное садоводство", "Художественный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труд". Также в содержание программы включены первоначальные сведения об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элементах организации уроков трудового профильного обучения.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Структуру программы составляют следующие обязательные содержательные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линии, вне зависимости от выбора общеобразовательной организацией того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иного профиля обучения.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Материалы, используемые в трудовой деятельности. Перечень основных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 используемых в трудовой деятельности, их основные свойства.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Происхождение материалов (природные, производимые промышленностью и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прочие).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 оборудование: простейшие инструменты ручного труда,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приспособления, станки и проч. Устройство, наладка, подготовка к работе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 и оборудования, ремонт, хранение инструмента. Свойства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 и оборудования - качество и производительность труда.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изготовления предмета труда: предметы профильного труда,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профессиональные операции и действия, технологические карты.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отдельных трудовых операций и изготовление стандартных изделий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руководством педагогического работника. Применение элементарных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ктических</w:t>
      </w:r>
      <w:proofErr w:type="spellEnd"/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и (или) ограниченного круга специальных знаний.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Этика и эстетика труда: правила использования инструментов и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 запреты и ограничения. Инструкции по технике безопасности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(правила поведения при проведении работ). Требования к организации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рабочего места. Правила профессионального поведения.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31.3. Планируемые предметные результаты освоения учебного предмета</w:t>
      </w:r>
      <w:r w:rsidR="0069513F" w:rsidRPr="00695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"Профильный труд".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31.3.1. Минимальный уровень: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некоторых материалов, изделий, которые из них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изготавливаются и применяются в быту, игре, учебе, отдыхе;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об основных свойствах используемых материалов;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хранения материалов, санитарно-гигиенических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 при работе с производственными материалами;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(с помощью педагогического работника) материалов и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инструментов, необходимых для работы;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принципах действия, общем устройстве машины и ее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частей (на примере изучения любой современной машины: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металлорежущего станка, швейной машины, ткацкого станка, автомобиля,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трактора);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представления о правилах безопасной работы с инструментами и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оборудованием, санитарно-гигиенических требованиях при выполнении работы;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базовыми умениями, лежащими в основе наиболее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распространенных производственных технологических процессов (шитье,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литье, пиление, строгание);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(с помощью педагогического работника) технологической карты,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используемой в процессе изготовления изделия;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разных видах профильного труда (деревообработка,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металлообработка, швейные, малярные, переплетно-картонажные работы,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и производств обуви, сельскохозяйственный труд, автодело,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цветоводство);</w:t>
      </w:r>
      <w:proofErr w:type="gramEnd"/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значения и ценности труда;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красоты труда и его результатов;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заботливое и бережное отношение к общественному достоянию и родной</w:t>
      </w:r>
      <w:r w:rsid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значимости организации школьного рабочего места,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обеспечивающего внутреннюю дисциплину;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выражение отношения к результатам собственной и чужой творческой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("нравится" и (или) "не нравится");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(под руководством педагогического работника) совместной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в группе;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осознание необходимости соблюдения в процессе выполнения трудовых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 порядка и аккуратности;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выслушивание предложений и мнений других обучающихся, адекватное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реагирование на них;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комментирование и оценка в доброжелательной форме достижения других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высказывание своих предложений и пожеланий;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проявление заинтересованного отношения к деятельности своих других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 результатам их работы;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общественных поручений по уборке мастерской после уроков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трудового обучения;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посильное участие в благоустройстве и озеленении территорий, охране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 и окружающей среды.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31.3.2. Достаточный уровень: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(с помощью педагогического работника) возможностей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материалов, их целенаправленный выбор (с помощью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педагогического работника) в соответствии с </w:t>
      </w:r>
      <w:proofErr w:type="gramStart"/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физическими</w:t>
      </w:r>
      <w:proofErr w:type="gramEnd"/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декоративно-художественными и конструктивными свойствам в зависимости от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предметно-практической деятельности;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экономное расходование материалов;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(с помощью педагогического работника) предстоящей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практической работы;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оптимальных и доступных технологических приемов ручной и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машинной обработки материалов в зависимости от свойств материалов и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поставленных целей;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осуществление текущего самоконтроля выполняемых практических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и корректировка хода практической работы;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общественной значимости своего труда, своих достижений в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трудовой деятельности.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32. Федеральная рабочая программа по учебному предмету "Русский</w:t>
      </w:r>
      <w:r w:rsidR="00CC53B2" w:rsidRPr="00CC5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язык" (Х-ХП классы)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"Язык и речевая практика" включает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программы.</w:t>
      </w:r>
    </w:p>
    <w:p w:rsidR="000649A5" w:rsidRPr="00CC53B2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32.1. Пояснительная записка.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CC53B2" w:rsidRPr="00CC5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русского языка состоит в формировании коммуникативной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компетенции обучающихся, а также совершенствовании навыков грамотного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письма как показателя общей культуры человека.</w:t>
      </w:r>
    </w:p>
    <w:p w:rsidR="000649A5" w:rsidRPr="00CC53B2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представлений о языке как важнейшем средстве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человеческого общения;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ознакомление с некоторыми грамматическими понятиями и формирование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этой основе грамматических знаний и умений;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усвоенных грамматико-орфографических знаний и умений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практических (коммуникативно-речевых задач);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коммуникативных умений и навыков обучающихся;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позитивного эмоционально-ценностного отношения к русскому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языку, стремление совершенствовать свою речь;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недостатков развития познавательной деятельности;</w:t>
      </w:r>
    </w:p>
    <w:p w:rsidR="000649A5" w:rsidRPr="0069513F" w:rsidRDefault="000649A5" w:rsidP="00695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мотивации к обучению и получению новых знаний,</w:t>
      </w:r>
      <w:r w:rsid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пробуждение внутренней потребности в общении.</w:t>
      </w:r>
    </w:p>
    <w:p w:rsidR="000649A5" w:rsidRPr="00363750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37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32.2. Содержание учебного предмета "Русский язык".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32.2.1. Речевое общение. Речь и речевая деятельность.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Углубление и расширение знаний о значении речи в жизни человека.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речи в жизни людей. Функции речи (передача информации, обмен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мыслями и чувствами, планирование деятельности, влияние на поступки и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 людей).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как средство общения. Закрепление и обобщение знаний об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компонентах речевой ситуации: "кому?" - "зачем?" - "о чём?" -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proofErr w:type="gramStart"/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proofErr w:type="gramEnd"/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?" - "при каких условиях?" я буду говорить (писать), слушать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(читать).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речи (внешняя и внутренняя речь).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форма речи (устная и письменная речь, их сравнение).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речевой деятельности (говорение, чтение, письмо, слушание).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Подготовленная и спонтанная речь (практические упражнения). Приёмы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 речи (практические упражнения).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Краткая и развёрнутая речь. Практические упражнения подготовки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развёрнутой речи.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как средство общения. Партнёры по общению: "один - много",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"знакомые - незнакомые", "сверстники - взрослые". Понятие об общительном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необщительном человеке, контактность как свойство личности.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общения (спросить, попросить, отказаться, узнать). Модель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речевой коммуникации: "адресант - адресат - сообщение".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Речевая ситуация. Основные компоненты речевой ситуации.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Речевой этикет.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приветствия и прощания в устной и письменной формах.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Тексты поздравления. Правила поведения при устном поздравлении.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Благодарственные письма (сравнение писем разных по содержанию).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просьбы в устной и письменной формах.</w:t>
      </w:r>
      <w:proofErr w:type="gramEnd"/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текстов о хороших манерах.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Тексты приглашения. Устное и письменное приглашения.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32.2.2. Высказывание. Текст.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 и монолог - основные формы речевых высказываний.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 как тематическое и смысловое единство. Диалог и монолог.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Диалог. Составление диалогов в различных ситуациях общения, их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анализ. Сравнение диалогов, используемых в художественных произведениях,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повседневной жизни. Письменное оформление диалога.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и запись диалогов с использованием разных предложений по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высказывания.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37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Формулировка и запись ответов на поставленные вопросы, постановка и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 вопросов в соответствии с данными ответами, постановка и запись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 ответов на один вопрос.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и запись диалогов с учетом речевых ситуаций и задач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и запись различных по содержанию диалогов в рамках одной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речевой ситуации в зависимости от задач общения.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Диалог-дискуссия (обсуждение) на темы поведения людей, их поступков.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диалогов литературных героев, построенных на выражении различных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точек зрения. Формирование умения выражать собственное мнение и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противоположную точку зрения.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034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Монолог. Практические упражнения в составлении монологов.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темы и основной мысли в монологических и диалогических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высказываниях на основе анализа их содержания, по заголовку, опорным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Заголовок текста. Соотнесение заголовка с темой и главной мыслью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Практические упражнения в определении общей темы текста и </w:t>
      </w:r>
      <w:proofErr w:type="gramStart"/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</w:t>
      </w:r>
      <w:proofErr w:type="gramEnd"/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микротем</w:t>
      </w:r>
      <w:proofErr w:type="spellEnd"/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широкие и узкие.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типы высказываний (повествование, рассуждение, описание).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Смысловые связи между частями текста.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Языковые средства связи частей текста.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упражнения в ознакомлении со структурой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текста.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глаголов, передающих последовательность совершаемых в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текстах-повествованиях. Редактирование предложений с неверной временной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соотнесённостью глаголов в текстах повествовательного типа.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сложных предложений с союзами "а", "и", "но"; включение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 сравнительное описание двух предметов.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сложных предложений со словами дело в том, что,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объясняется это тем, что, включение их в тексты-рассуждения с целью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объяснения или доказательства.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сложных предложений с союзами "что", "чтобы", "так как",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"потому что", "в связи с тем", "что". Их использование в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текстах-рассуждениях.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повествовательных текстов. Сказки-повествования.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Структурные особенности описательного текста.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предмета, места, пейзажа.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текста с элементами описания.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Структурные особенности текста-рассуждения.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упражнения в составлении текста-рассуждения.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текстов: повествование, описание, рассуждение.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текстов разных типов. Сопоставление текстов разных типов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содержанию и назначению. Нахождение в текстах литературных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фрагментов текстов определенного типового значения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(повествование, описание, рассуждение).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текста-описания внешнего вида героя по опорным словам и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предложенному плану.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текста-описания характера героя с элементами рассуждения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предварительной отработки всех компонентов текста.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текста сравнительного описания героев на основе анализа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литературного произведения с предварительным анализом всех компонентов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Сочинение-описание характера человека с элементами рассуждения по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опорным словам и плану.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32.2.3. Стили речи.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текстов различных стилей речи (представление о стилях речи).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Разговорный стиль речи.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признаки текстов разговорного стиля речи (сфера применения,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общения, участники общения).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текстов в разговорном стиле.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Слова-приветствия и прощания.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существительных и прилагательных с помощью суффиксов.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Эмоционально-экспрессивные слова.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части речи (или её грамматической формы) из нескольких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предложенных, уместной при создании текста разговорного стиля.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и составление предложений разных по цели высказывания,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 в непринуждённых разговорах, беседах.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предложений с обращениями.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упражнения в составлении различных видов записок в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разговорном стиле (записки-приглашения, записки-напоминания,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записки-просьбы, записки-сообщения, записки-приглашения).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и запись небольших рассказов разговорного стиля на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 личных впечатлений: о просмотренном кинофильме, видеоклипе,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прочитанной книге (по предложенному или коллективно составленному плану).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самостоятельными и служебными частями речи в текстах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разговорного стиля.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частиц в текстах разговорного стиля.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вопросительных частиц (неужели, разве, ли и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восклицательных частиц (что за, как) в предложениях, различных по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интонации.</w:t>
      </w:r>
      <w:proofErr w:type="gramEnd"/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междометий с целью передачи различных чу</w:t>
      </w:r>
      <w:proofErr w:type="gramStart"/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вств в т</w:t>
      </w:r>
      <w:proofErr w:type="gramEnd"/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екстах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разговорного стиля.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и запись простых и сложных предложений, используемых в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текстах разговорного стиля.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Личные письма. Составление писем личного характера на различные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Личный дневник. Практические упражнения в оформлении дневниковой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записи (об одном дне).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Деловой стиль речи.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признаки делового стиля речи (сфера применения, задача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общения, участники общения) на основе сравнительного анализа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текстов-образцов в разговорном и деловом стилях речи.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Деловое повествование речи: памятки, инструкции, рецепты. Связь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 в деловых повествованиях.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Деловые бумаги: расписка, доверенность, заявление.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структуры, содержания и оформления на письме сложных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 с союзами при составлении деловых бумаг (расписка,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доверенность, заявление).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упражнения в составлении заявления о приеме на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обучение, работу, материальной помощи, отпуске по уходу (за ребенком,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больным).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упражнения в составлении заявления о вступлении в брак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официальном бланке, доверенности в свободной форме и на бланке.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доверенности на распоряжение имуществом.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бланков почтового перевода, посылки.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Деловое описание предмета: объявление о пропаже и (или) находке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животного.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Написание объявлений о покупке и (или) продаже, находке и (или)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пропаже предметов (животных) с включением их описания в деловом стиле.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Разбор нейтрального значения слов, употребляемых в деловых бумагах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(с помощью педагогического работника). Формирование точности речи с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слов, образованных с помощь приставок и суффиксов.</w:t>
      </w:r>
    </w:p>
    <w:p w:rsidR="000649A5" w:rsidRPr="00CC53B2" w:rsidRDefault="000649A5" w:rsidP="00CC53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слова из нескольких предложенных с точки зрения уместности его</w:t>
      </w:r>
      <w:r w:rsidR="00C8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53B2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употребления в деловом стиле речи.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образцов текстов делового стиля речи с точки </w:t>
      </w:r>
      <w:proofErr w:type="gramStart"/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зрения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уместности использования различных частей речи</w:t>
      </w:r>
      <w:proofErr w:type="gramEnd"/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части речи (или её грамматической формы) из нескольких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предложенных, уместных при создании текста делового стиля (подбор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глаголов для обозначения последовательности действий, образование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глаголов 3-го лица множественного числа).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предложений по образцу и опорным словам (с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глаголов 3-го лица, множественного числа, глаголов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неопределённой формы, глаголов в повелительной форме).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Редактирование текстов, включающих неоправданное смешение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разговорного и делового стилей.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и запись правил, памяток, инструкций, рецептов по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предложенной теме и по опорным словам.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самостоятельными и служебными частями речи в текстах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делового стиля.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и запись простых и сложных предложений, используемых в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текстах делового стиля.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Повествование в деловом стиле: аннотация (без введения термина).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Аннотация на прочитанную книгу с элементами сжатого изложения по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предложенному плану.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Автобиография. Составление текста автобиографии в деловом стиле по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образцу и коллективно составленному плану.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Характеристика. Составление и запись деловых характеристик.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знакомство со структурой и оформлением деловых записок.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и запись деловых записок.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знакомство с различными видами деловых писем. Языковые,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композиционные и стилистические различия деловых и личных писем.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упражнения в оформлении трудового договора на бланке.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служебной записки.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упражнения в оформлении бланков отправления ценного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письма, бандеролей.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упражнения в оформлении бланков страхового случая.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87E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упражнения на формирование навыков работы с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документами, опубликованными на официальных сайтах государственных и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муниципальных, органов.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Художественный стиль речи.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признаки художественного стиля речи на основе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сравнительного анализа текстов-образцов в деловом и художественном стилях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текстов художественных произведений (или отрывков из них).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Художественное повествование: сказки; рассказы на основе </w:t>
      </w:r>
      <w:proofErr w:type="gramStart"/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увиденного</w:t>
      </w:r>
      <w:proofErr w:type="gramEnd"/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услышанного.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 предложений и частей текста в художественных повествованиях.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Художественное описание: загадки.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другу с включением художественного описания предмета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(животного).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самостоятельными и служебными частями речи в текстах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художественного стиля.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в тексте художественных произведений эмоционально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окрашенных слов, сравнение их по значению с нейтральной лексикой.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прямого и переносного значения слов. Нахождение в текстах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художественных произведений (под руководством педагогического работника)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языковой выразительности: эпитет и метафор (без введения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терминов).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в образовании существительных и прилагательных с помощью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суффиксов.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в тексте контекстуальных синонимов.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предложений с однородными членами в художественном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описании предмета.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сложных предложений (по образцу) в художественном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описании предмета, признака, действия с использованием образных сравнений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союзов "как будто", "словно".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загадок на основе использования образных сравнений и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сопоставлений.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существительных для составления образных сравнений и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определений.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прилагательных для образного и выразительного описания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предмета, места, характера человека в художественном описании.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частиц в текстах художественного стиля.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простых предложений с однородными членами и с союзами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"а", "но", с повторяющимся союзом "и".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предложений сложносочиненных предложений в сравнительное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в художественном стиле.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Продолжение сказки по данному началу и опорным словам с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предварительным разбором содержания и языкового оформления.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текста художественного повествования.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текста художественного описания животного с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предварительным разбором всех компонентов текста.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Сочинения-описания животных с элементами художественного стиля по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личным наблюдениям, опорным словам и предложенному плану.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Повествование в художественном стиле (рассказ о себе, рассказ о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невыдуманных событиях).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текста автобиографии в художественном стиле по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предложенному плану, опорным словам и словосочетаниям.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места и человека в художественном стиле.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Сравнительное описание предмета в художественном стиле.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Отзыв о прочитанной книге с элементами рассуждения, по предложенному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 и опорным словам.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текста характеристики в художественном стиле по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предложенному плану, опорным словам и словосочетаниям.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текста художественного описания животного с элементами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рассуждения с предварительной отработкой всех компонентов текста.</w:t>
      </w:r>
    </w:p>
    <w:p w:rsidR="000649A5" w:rsidRPr="00785EB3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85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32.3. Планируемые предметные результаты освоения учебного предмета</w:t>
      </w:r>
      <w:r w:rsidR="00785EB3" w:rsidRPr="00785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85E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"Русский язык".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85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32.3.1. Минимальный уровень: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языке как основном средстве человеческого общения;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 с опорой на образец и включение</w:t>
      </w:r>
      <w:r w:rsidR="00B64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 различные контексты для решения коммуникативно-речевых задач;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однокоренных слов для более точной передачи мысли в</w:t>
      </w:r>
      <w:r w:rsidR="00B64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устных и письменных текстах;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изученных грамматических категорий при передаче чужих</w:t>
      </w:r>
      <w:r w:rsidR="00B642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собственных мыслей;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на письме орфографических правил после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разбора текста на основе готового или коллективного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составленного алгоритма;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и составление предложений с различным целевым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назначением с опорой на представленный образец;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первоначальные представления о стилях речи (разговорном, деловом,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художественном);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обсуждении и отбор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ктического</w:t>
      </w:r>
      <w:proofErr w:type="spellEnd"/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материала (с помощью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работника), необходимого для раскрытия темы и основной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 текста при решении коммуникативных задач;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текста;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изученных видов деловых бумаг с опорой на представленный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небольших по объему изложений повествовательного текста и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текста с элементами описания (70-90 слов) после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обсуждения (отработки) всех компонентов текста;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и письмо небольших по объему сочинений (60-70 слов)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повествовательного характера (с элементами описания) на основе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наблюдений, практической деятельности, опорным словам и предложенному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 после предварительной отработки содержания и языкового оформления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коммуникативных задач.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32.3.2. Достаточный уровень: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первоначальные знания о языке как основном средстве человеческого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образование слов с новым значением, относящихся к разным частям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речи, с опорой на схему и их дальнейшее использование для более точной и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правильной передачи чужих и собственных мыслей;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устных письменных текстов разных типов - описание,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повествование, рассуждение (под руководством педагогического работника);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всех изученных грамматических категорий при передаче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чужих и собственных мыслей в текстах, относящихся к разным стилям речи;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орфографической трудности в слове и решение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орографической задачи (под руководством педагогического работника);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орфографическим словарем для уточнения написания слова;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составление предложений различных по интонации и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высказывания для решения коммуникативных практически значимых задач;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ктического</w:t>
      </w:r>
      <w:proofErr w:type="spellEnd"/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материала, необходимого для раскрытия темы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ктического</w:t>
      </w:r>
      <w:proofErr w:type="spellEnd"/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материала, необходимого для раскрытия основной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 текста (с помощью педагогического работника);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одного заголовка из нескольких предложенных, соответствующих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 и основной мысли текста;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цели устного и письменного текста для решения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коммуникативных задач;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языковых средств (с помощью педагогического работника) (с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педагогического работника), соответствующих типу текста и стилю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 (без называния терминов) для решения коммуникативно-речевых задач;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всех видов изученных деловых бумаг;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изложений повествовательных текстов и текстов с элементами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 и рассуждения после предварительного разбора (80-100 слов);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письмо сочинений-повествований с элементами описания после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коллективного разбора темы, основной мысли, структуры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 и выбора необходимых языковых средств (70-80 слов).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3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33. Федеральная рабочая программа по учебному предмету "Литературное</w:t>
      </w:r>
      <w:r w:rsidR="00C93BD2" w:rsidRPr="00C93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93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чтение" (Х-ХП классы)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"Язык и речевая практика"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пояснительную записку, содержание обучения, планируемые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программы.</w:t>
      </w:r>
    </w:p>
    <w:p w:rsidR="000649A5" w:rsidRPr="00C93BD2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3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33.1. Пояснительная записка.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3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литературного чтения в Х-ХП классах состоит в последовательном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совершенствовании навыка полноценного чтения и умения воспринимать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литературное произведение в единстве его содержательной и языковой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3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литературного чтения: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закрепить навыки правильного, осознанного, выразительного и беглого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чтения; научить, понимать содержание, заключённое в художественных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образах;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недостатков развития познавательной деятельности и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эмоционально-личностной сферы;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совершенствование навыков связной устной речи;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потребности в чтении;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эстетическое и нравственно воспитание в процессе чтения произведений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художественной литературы.</w:t>
      </w:r>
    </w:p>
    <w:p w:rsidR="000649A5" w:rsidRPr="00C93BD2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93B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33.2. Содержание учебного предмета.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33.2.1. Содержание чтения (круг чтения). </w:t>
      </w:r>
      <w:proofErr w:type="gramStart"/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Устное народное творчество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(мифы, легенды и сказки народов мира, былины, песни, пословицы,</w:t>
      </w:r>
      <w:proofErr w:type="gramEnd"/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поговорки) как отражение культурных и этических ценностей народов.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виды искусства. Живопись и музыка (народная и авторская),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 народных промыслов.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 литература XIX века. Биографические справки и произведения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(полностью или законченные отрывки из прозаических произведений) века.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виды искусства. Отрывки из опер русских композиторов, романсы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русских композиторов на стихи русских поэтов. Пейзажная и портретная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живопись русских художников.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 литература XX века. Биографические справки и произведения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(полностью или законченные отрывки из прозаических произведений) русских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писателей и поэтов XX века.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виды искусства. Произведения живописи. Фотографии военных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лет. Музыкальные произведения. Романсы, песни. Песни на военную тематику.</w:t>
      </w:r>
    </w:p>
    <w:p w:rsidR="000649A5" w:rsidRPr="00871385" w:rsidRDefault="000649A5" w:rsidP="008713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93B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писатели. Биографические справки и произведения</w:t>
      </w:r>
      <w:r w:rsidR="002E5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(полностью или законченные отрывки из прозаических произведений)</w:t>
      </w:r>
      <w:r w:rsidR="002E5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3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современных писателей и поэтов.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2B514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виды искусства. Живопись, фотографии, музыка, песни на стихи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современных поэтов. Музыка к кинофильмам и спектаклям по произведениям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современных писателей.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Зарубежная литература. Биографические справки и произведения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(полностью или законченные отрывки из прозаических произведений)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зарубежных писателей и поэтов.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33.2.2. Теория литературы. </w:t>
      </w:r>
      <w:proofErr w:type="gramStart"/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Гипербола (преувеличение), эпитет,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метафора, олицетворение, фразеологический (устойчивый) оборот в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художественном произведении - без называния терминов.</w:t>
      </w:r>
      <w:proofErr w:type="gramEnd"/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Рифма в стихотворении. Ритм в стихотворении.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 образного сравнения и определения, использование переносного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слов и выражений в описании явлений, событий, характеристики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героя.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Проза как вид художественных произведений. Признаки прозаических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произведений: сюжет, герои. Сюжет произведения. Герой (персонаж)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произведения. Роль пейзажа и интерьера в рассказе.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Поэзия как вид художественных произведений. Признаки поэтических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произведений: рифма, ритм.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Пьеса как вид драматического искусства. Отличительные признаки пьес: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 (действующие лица), диалоги, структурные части (действия).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Автобиографические произведения. Воспоминания (мемуары).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33.2.3. Навыки чтения. Дальнейшее совершенствование навыков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правильного, беглого, сознательного и выразительного чтения в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нормами литературного произношения.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Осознанное чтение текста про себя с предварительными заданиями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работника. Самостоятельная подготовка к выразительному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чтению предварительно проанализированного текста или отрывка из него.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правильно пользоваться средствами устной выразительности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речи: тон, темп речи, сила голоса, логические ударения, интонация после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разбора текста.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Сознательное чтение текста вслух и про себя.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подготовка к выразительному чтению предварительно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проанализированного текста или отрывка из него.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выразительным чтением с соответствующими установками к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чтению (определение настроения, соотнесение читаемого с изменением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эмоций, логические ударения, интонация, повышение и понижение голоса,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пауз, тон, тембр, темп).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разных видов чтения текста (выборочное, ознакомительное,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изучающее).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33.2.4. Работа с текстом. Самостоятельное определение темы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произведения. Выявление авторского замысла (самостоятельно или с помощью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работника). Формулирование идеи произведения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(самостоятельно или с помощью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педагогического работника). Соотнесение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заглавия с темой и основной мыслью произведения (случаи соответствия и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несоответствия).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умения устанавливать смысловые связи между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событиями (в пределах одной части) и между частями произведения.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представлений о типах текстов (описание,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рассуждение, повествование).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художественных, деловых (учебных) и научно-познавательных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текстов. Нахождение (с помощью педагогического работника) необходимой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 в научно-познавательном тексте для подготовки сообщения.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образом героя литературного произведения, составление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действующих лиц на основе выявления и осмысления поступков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героев, мотивов их поведения, чувств и мыслей. Нахождение в тексте слов и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выражений, которые использует автор при характеристике героев, выявление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автора к персонажу (самостоятельно и с помощью педагогического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работника), выражение собственного отношения к герою и его поступкам.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отрывков из произведения для аргументации и подтверждения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определенных черт героев. Выявление особенностей речи действующих лиц (с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педагогического работника). Развитие умения формулировать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эмоционально-оценочные суждения для характеристики героев (с помощью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деление текста на законченные по смыслу части и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озаглавливание</w:t>
      </w:r>
      <w:proofErr w:type="spellEnd"/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частей в разной речевой форме (вопросительные,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повествовательные, назывные предложения). Составление с помощью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цитатного плана.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различных видов пересказов.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Аргументированный ответ с опорой на текст (с помощью педагогического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работника). Постановка вопросов по содержанию текста. Отбор в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произведении материала, необходимого для составления рассказа на заданную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тему. Составление рассказов по предложенной теме на материале нескольких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эмоционального характера текстов (с помощью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в стихотворных текстах с помощью педагогического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 повторяющихся элементов, созвучных слов (на доступном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материале). Подбор слова, близкого по звучанию из ряда данных.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нахождение в тексте незнакомых слов и объяснение их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значения. Различение оттенков значений слов, использование оценочных слов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самостоятельной речи. Нахождение в произведении и осмысление значения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слов, ярко изображающих события, героев, окружающую природу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(фразеологизмы, эпитеты, сравнения, олицетворения). Объяснение значения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фразеологического оборотов (с помощью педагогического работника).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прямого и переносного значения слов и выражений.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(самостоятельно или с помощью педагогического работника)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 произведения (проза, поэзия, драма). Выявление (с помощью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 основных жанровых признаков произведения и их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в тексте описаний и рассуждений.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воссоздавать поэтические образы произведения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(описание предмета, природы, места действия, героя, его эмоциональное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состояние) на основе анализа словесной ткани произведения.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сопоставлять произведения разных видов искусств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(словесного, музыкального, изобразительного) по теме, по настроению и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главной мысли.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отзыва на книгу, аннотацию. Составление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высказывания-рассуждения с опорой на иллюстрацию, алгоритм.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культуры общения с собеседником: умения внимательно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слушать, поддерживать диалог вопросами или репликами, строить речевое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общение с собеседником на основе доброжелательности и уважения.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Внеклассное чтение. Чтение доступных произведений художественной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 отечественных и зарубежных авторов, статей из периодической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печати и журналов.</w:t>
      </w:r>
    </w:p>
    <w:p w:rsidR="000649A5" w:rsidRPr="00764BE0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4B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33.3. Планируемые предметные результаты освоения учебного предмета</w:t>
      </w:r>
      <w:r w:rsidR="00764BE0" w:rsidRPr="00764B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64B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"Литературное чтение".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33.3.1. Минимальный уровень: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 и осознанное чтение текста вслух, в темпе, обеспечивающем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понимание;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осознанное чтение молча доступных по содержанию текстов;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обсуждении прослушанного и (или) прочитанного текста</w:t>
      </w:r>
      <w:r w:rsidR="00764B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на вопросы, высказывание собственного мнения, выслушивание мнений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соблюдением правил речевого этикета и правил работы в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группе), опираясь на содержание текста или личный опыт;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установление смысловых отношений между поступками героев, событиями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(с помощью педагогического работника);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определение темы произведения;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основной мысли произведения (с помощью педагогического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редактирование заголовков пунктов плана в соответствии с темой и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мысли произведения (части текста);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деление на части несложных по структуре и содержанию текстов (с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 педагогического работника) на основе готового плана после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 анализа;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ответы на вопросы по содержанию произведения своими словами и с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слов автора;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собственного отношения к героям (герою) произведения и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поступкам (с помощью педагогического работника);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пересказ текста по частям на основе коллективно составленного плана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после предварительного анализа;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нахождение в тексте непонятных слов и выражений, объяснение их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и смысла с опорой на контекст;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наизусть 1-го (небольшого по объему) прозаического отрывка и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10-ти стихотворений;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интересующей литературы (с помощью взрослого); самостоятельное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небольших по объему и несложных по содержанию художественных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и научно-популярных текстов, выполнение посильных заданий.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33.3.2. Достаточный уровень: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правильное, беглое и осознанное чтение доступных художественных и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научно-познавательных текстов вслух и молча;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разных видов чтения (изучающее (смысловое),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выборочное, поисковое);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 элементарными приёмами анализа художественных,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научно-познавательных и учебных текстов с использованием элементарных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литературоведческих понятий;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осознанное восприятие и оценка содержания и специфики различных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текстов, участие в их обсуждении;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целенаправленное и осознанное восприятие произведений живописи и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музыки, близких по тематике художественным текстам;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активное участие в диалоге, построенном на основе прочитанного и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разобранного текста;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умение оценивать изложенные в произведении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кты</w:t>
      </w:r>
      <w:proofErr w:type="spellEnd"/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явления с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аргументацией своей точки зрения;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самостоятельно делить на части несложный по структуре и содержанию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самостоятельный выбор (или с помощью педагогического работника)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интересующей литературы;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чтение выбранной </w:t>
      </w:r>
      <w:proofErr w:type="gramStart"/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художественной и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научно-художественной литературы с последующим ее обсуждением;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пользование справочными источниками для получения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 информации;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составление краткого отзыва на прочитанное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произведение;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заучивание наизусть стихотворений и отрывков из прозаических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4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34. Федеральная рабочая программа по учебному предмету "Математика"</w:t>
      </w:r>
      <w:r w:rsidR="00EE4524" w:rsidRPr="00EE4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E4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(X-XII классы)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 "Математика" включает пояснительную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записку, содержание обучения, планируемые результаты освоения программы.</w:t>
      </w:r>
    </w:p>
    <w:p w:rsidR="000649A5" w:rsidRPr="00EE4524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4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34.1. Пояснительная записка.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4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математике в Х-ХП классах является подготовка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 (интеллектуальными нарушениями) к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жизни и трудовой деятельности, обеспечение максимально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возможной социальной адаптации выпускников. Курс математики имеет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практическую направленность и способствует овладению обучающимися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практическими умениями применения математических знаний в повседневной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в различных бытовых и социальных ситуациях. Содержание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представленного учебного материала в Х-ХП классах предполагает повторение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ранее изученных основных разделов математики, которое необходимо для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задач измерительного, вычислительного, экономического характера,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задач, связанных с усвоением программы по профильному труду.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4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математике на этом этапе получения образования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с умственной отсталостью (интеллектуальными нарушениями):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совершенствование ранее приобретенных доступных математических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знаний, умений и навыков;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применение математических знаний, умений и навыков для решения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практико-ориентированных задач;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процесса обучения математике для коррекции недостатков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деятельности и личностных качеств обучающихся.</w:t>
      </w:r>
    </w:p>
    <w:p w:rsidR="000649A5" w:rsidRPr="00EE4524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E4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34.2. Содержание учебного предмета.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34.2.1. Нумерация. Присчитывание и отсчитывание (устно) разрядных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 и числовых групп (по 2, 20, 200, 2 000, 20 000, 200 000; 5, 50,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500, 5 000, 50 000) в пределах 1 000 000. Округление чисел в пределах 1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000 000.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34.2.2. Единицы измерения и их соотношения. </w:t>
      </w:r>
      <w:proofErr w:type="gramStart"/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Величины (длина,</w:t>
      </w:r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стоимость, масса, емкость, время, площадь, объем) и единицы их измерения.</w:t>
      </w:r>
      <w:proofErr w:type="gramEnd"/>
      <w:r w:rsidR="00EE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измерения земельных площадей: ар (1 а), гектар (1 га).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Соотношения между единицами измерения однородных величин. Сравнение и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упорядочение однородных величин.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 чисел, полученных при измерении площади и объема, в виде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десятичной дроби и обратное преобразование.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34.2.3. Арифметические действия. Устные вычисления (сложение,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вычитание, умножение, деление) с числами в пределах 1 000 000 (легкие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Письменное сложение и вычитание чисел в пределах 1 000 000 (все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случаи). Проверка вычислений с помощью обратного арифметического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Сложение и вычитание чисел, полученных при измерении одной, двумя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мерами, без преобразования и с преобразованием в пределах 1 000 000.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Умножение и деление целых чисел, полученных при счете и при измерении, на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однозначное, двузначное и трехзначное число (несложные случаи).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действий. Нахождение значения числового выражения,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состоящего из 3-5 арифметических действий.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микрокалькулятора для всех видов вычислений в пределах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1 000 000 с целыми числами и числами, полученными при измерении, с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проверкой результата повторным вычислением на микрокалькуляторе.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34.2.4. Дроби. Обыкновенные дроби: элементарные представления о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способах получения обыкновенных дробей, записи, чтении, видах дробей,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сравнении и преобразованиях дробей. Сложение и вычитание обыкновенных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дробей с одинаковыми и разными знаменателями (легкие случаи).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175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числа по одной его части.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Десятичные дроби: получение, запись, чтение, сравнение,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преобразования. Сложение и вычитание десятичных дробей (все случаи),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вычислений с помощью обратного арифметического действия.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Умножение и деление десятичной дроби на однозначное, двузначное и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трехзначное число (легкие случаи).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микрокалькулятора для выполнения арифметических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действий с десятичными дробями с проверкой результата повторным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вычислением на микрокалькуляторе.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Процент. Нахождение одного и нескольких процентов от числа, в том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 с использованием микрокалькулятора.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числа по одному проценту.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дробей (обыкновенных и десятичных) и процентов в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диаграммах (линейных, столбчатых, круговых).</w:t>
      </w:r>
    </w:p>
    <w:p w:rsidR="000649A5" w:rsidRPr="002B514E" w:rsidRDefault="000649A5" w:rsidP="002B51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34.2.5. Арифметические задачи. Простые (все виды, рассмотренные на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предыдущих этапах обучения) и составные (в 3-5 арифметических действий)</w:t>
      </w:r>
      <w:r w:rsidR="003B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51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на движение в одном и противоположном направлении двух тел.</w:t>
      </w:r>
      <w:r w:rsid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на нахождение целого по значению его доли.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и составные задачи геометрического содержания, требующие</w:t>
      </w:r>
      <w:r w:rsid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вычисления периметра многоугольника, площади прямоугольника (квадрата),</w:t>
      </w:r>
      <w:r w:rsid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объема прямоугольного параллелепипеда (куба).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Арифметические задачи, связанные с программой профильного труда.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экономической направленности, связанные с расчетом бюджета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семьи, расчетом оплаты коммунальных услуг, налогами, финансовыми услугами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банков, страховыми и иными социальными услугами, предоставляемыми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населению.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34.2.6. Геометрический материал.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Распознавание, различение геометрических фигур (точка, линия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(кривая, прямая), отрезок, ломаная, угол, многоугольник, треугольник,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прямоугольник, квадрат, окружность, круг, параллелограмм, ромб) и тел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(куб, шар, параллелепипед, пирамида, призма, цилиндр, конус).</w:t>
      </w:r>
      <w:proofErr w:type="gramEnd"/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элементов многоугольников (треугольник, прямоугольник,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параллелограмм), прямоугольного параллелепипеда.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положение на плоскости геометрических фигур и линий.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Взаимное положение </w:t>
      </w:r>
      <w:proofErr w:type="gramStart"/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прямых</w:t>
      </w:r>
      <w:proofErr w:type="gramEnd"/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пространстве: наклонные, горизонтальные,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вертикальные. Уровень, отвес.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Симметрия. Ось, центр симметрии.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с помощью линейки, чертежного угольника, циркуля,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линий, углов, многоугольников, окружностей в разном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положении на плоскости, в том числе симметричных относительно оси, центра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симметрии.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Вычисление периметра многоугольника, площади прямоугольника, объема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прямоугольного параллелепипеда (куба).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Вычисление длины окружности, площади круга. Сектор, сегмент.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формы в окружающем мире.</w:t>
      </w:r>
    </w:p>
    <w:p w:rsidR="000649A5" w:rsidRPr="003676B2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76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34.3. Планируемые предметные результаты освоения учебного предмета</w:t>
      </w:r>
      <w:r w:rsidR="003676B2" w:rsidRPr="003676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676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"Математика".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34.3.1. Минимальный уровень: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числовой ряд чисел в пределах 1 000 000, читать, записывать 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целые числа в пределах 1 000 000;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табличные случаи умножения и получаемые из них случаи деления;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названия, обозначения, соотношения крупных и мелких единиц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стоимости, длины, массы, времени, площади, объема;</w:t>
      </w:r>
      <w:proofErr w:type="gramEnd"/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устно арифметические действия с целыми числами,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полученными при счете и при измерении в пределах 1 000 000 (легкие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случаи);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письменно арифметические действия с многозначными числами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и числами, полученными при измерении, в пределах 1 000 000 и проверку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использования микрокалькулятора;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сложение и вычитание с обыкновенными дробями, имеющими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одинаковые знаменатели;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арифметические действия с десятичными дробями и проверку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использования микрокалькулятора;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арифметические действия с целыми числами до 1 000 000 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десятичными дробями с использованием микрокалькулятора и проверкой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повторного использования микрокалькулятора;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находить одну или несколько долей (процентов) от числа, число по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его доли (проценту), в том числе с использованием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микрокалькулятора;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все простые задачи, составные задачи в 3-4 </w:t>
      </w:r>
      <w:proofErr w:type="gramStart"/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арифметических</w:t>
      </w:r>
      <w:proofErr w:type="gramEnd"/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арифметические задачи, связанные с программой профильного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распознавать, различать и называть геометрические фигуры (точка,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 (кривая, прямая), отрезок, ломаная, угол, многоугольник,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треугольник, прямоугольник, квадрат, окружность, круг, параллелограмм,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ромб) и тела (куб, шар, параллелепипед, пирамида, призма, цилиндр,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конус);</w:t>
      </w:r>
      <w:proofErr w:type="gramEnd"/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строить с помощью линейки, чертежного угольника, циркуля,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линии, углы, многоугольники, окружности в разном положении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плоскости, в том числе симметричные относительно оси, центра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симметрии;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вычислять периметр многоугольника, площадь прямоугольника, объем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прямоугольного параллелепипеда (куба);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применять математические знания для решения профессиональных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трудовых задач.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34.3.2. Достаточный уровень: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числовой ряд чисел в пределах 1 000 000, читать, записывать 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целые числа в пределах 1 000 000;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присчитывать и отсчитывать (устно) разрядными единицами и числовыми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группами (по 2, 20, 200, 2 000, 20 000, 200 000; 5, 50, 500, 5 000, 50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000) в пределах 1 000 000;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табличные случаи умножения и получаемые из них случаи деления;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названия, обозначения, соот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ношения крупных и мелких единиц;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измерения стоимости, длины, массы, времени, площади, объема;</w:t>
      </w:r>
      <w:proofErr w:type="gramEnd"/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записывать числа, полученные при измерении площади и объема, в виде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десятичной дроби;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устно арифметические действия с целыми числами,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полученными при счете и при измерении в пределах 1 000 000 (легкие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случаи);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письменно арифметические действия с многозначными числами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и числами, полученными при измерении, в пределах 1 000 000 (все случаи) 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проверку вычислений с помощью обратного арифметического действия;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сложение и вычитание с обыкновенными дробями, имеющими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одинаковые и разные знаменатели (легкие случаи);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выполнять арифметические действия с десятичными дробями (все случаи)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проверку вычислений с помощью обратного арифметического действия;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арифметические действия с целыми числами до 1 000 000 и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десятичными дробями с использованием микрокалькулятора и проверкой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 путем повторного использования микрокалькулятора;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находить одну или несколько долей (процентов) от числа, число по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его доли (проценту), в том числе с использованием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микрокалькулятора;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использовать дроби (обыкновенные и десятичные) и проценты в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диаграммах;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все простые задачи, составные задачи в 3-5 арифметических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арифметические задачи, связанные с программой профильного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задачи экономической направленности;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распознавать, различать и называть геометрические фигуры (точка,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 (кривая, прямая), отрезок, ломаная, угол, многоугольник,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треугольник, прямоугольник, квадрат, окружность, круг, параллелограмм,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ромб) и тела (куб, шар, параллелепипед, пирамида, призма, цилиндр,</w:t>
      </w:r>
      <w:r w:rsidR="00367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конус);</w:t>
      </w:r>
      <w:proofErr w:type="gramEnd"/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строить с помощью линейки, чертежного угольника, циркуля,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транспортира линии, углы, многоугольники, окружности в разном положении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плоскости, в том числе симметричные относительно оси, центра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симметрии;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вычислять периметр многоугольника, площадь прямоугольника, объем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прямоугольного параллелепипеда (куба);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вычислять длину окружности, площадь круга;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применять математические знания для решения профессиональных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трудовых задач.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35. Федеральная рабочая программа по учебному предмету "Информатика"</w:t>
      </w:r>
      <w:r w:rsidR="009F7368" w:rsidRPr="009F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F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(Х-Х</w:t>
      </w:r>
      <w:proofErr w:type="gramStart"/>
      <w:r w:rsidRPr="009F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</w:t>
      </w:r>
      <w:proofErr w:type="gramEnd"/>
      <w:r w:rsidRPr="009F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классы)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"Математика" включает пояснительную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записку, содержание обучения, планируемые результаты освоения программы.</w:t>
      </w:r>
    </w:p>
    <w:p w:rsidR="000649A5" w:rsidRPr="009F7368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35.1. Пояснительная записка.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информатики в Х-Х</w:t>
      </w:r>
      <w:proofErr w:type="gramStart"/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proofErr w:type="gramEnd"/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является логическим продолжением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этого предмета в V-IX классах. Целью обучения информатики в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Х-Х</w:t>
      </w:r>
      <w:proofErr w:type="gramStart"/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proofErr w:type="gramEnd"/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является подготовка обучающихся с умственной отсталостью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к самостоятельной жизни и трудовой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обеспечение максимально возможной социальной адаптации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выпускников. Курс имеет практическую значимость и жизненную необходимость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способствует овладению обучающимися практическими умениями применения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компьютера и средств ИКТ в повседневной жизни в различных бытовых,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 и профессиональных ситуациях.</w:t>
      </w:r>
    </w:p>
    <w:p w:rsidR="000649A5" w:rsidRPr="009F7368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35.2. Содержание учебного предмета "Информатика".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ввода информации в компьютер: ввод текста, запись звука,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изображения, цифровых данных (с использованием различных технических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средств: фото- и видеокамеры, микрофона). Сканирование рисунков и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текстов. Организация системы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йлов</w:t>
      </w:r>
      <w:proofErr w:type="spellEnd"/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папок, сохранение изменений в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йле</w:t>
      </w:r>
      <w:proofErr w:type="spellEnd"/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Распечатка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йла</w:t>
      </w:r>
      <w:proofErr w:type="spellEnd"/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Использование сменных носителей (флэш-карт),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 ограничений в объёме записываемой информации.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и обработка информации: информация, её сбор, анализ и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систематизация. Способы получения, хранения, переработки информации.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информации в соответствующих возрасту цифровых словарях и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справочниках, контролируемом интернете, системе поиска внутри компьютера.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Структурирование информации, её организация и представление в виде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таблиц, схем, диаграмм.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Общение в цифровой среде: создание, представление и передача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сообщений.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Гигиена работы с компьютером: использование эргономичных и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безопасных для здоровья приёмов работы со средствами ИКТ. Выполнение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компенсирующих упражнений.</w:t>
      </w:r>
    </w:p>
    <w:p w:rsidR="000649A5" w:rsidRPr="009F7368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35.3. Планируемые предметные результаты освоения учебного предмета</w:t>
      </w:r>
      <w:r w:rsidR="009F7368" w:rsidRPr="009F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F73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"Информатика".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35.3.1. Минимальный уровень: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правила жизни людей в мире информации: избирательность в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потреблении информации, уважение к личной информации другого человека, к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процессу учения, к состоянию неполного знания и другим аспектам;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иметь представления о компьютере как универсальном устройстве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информации;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учебные задачи с использованием общедоступных в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 средств ИКТ и источников информации в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особыми образовательными потребностями и возможностями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пользоваться компьютером для поиска, получения, хранения,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воспроизведения и передачи необходимой информации.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35.3.2. Достаточный уровень: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знать правила жизни людей в мире информации: избирательность в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потреблении информации, уважение к личной информации другого человека, к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процессу учения, к состоянию неполного знания и другим аспектам;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иметь представления о компьютере как универсальном устройстве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информации;</w:t>
      </w:r>
    </w:p>
    <w:p w:rsidR="000649A5" w:rsidRPr="00210345" w:rsidRDefault="000649A5" w:rsidP="002103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решать учебные задачи с использованием общедоступных в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 средств ИКТ и источников информации в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особыми образовательными потребностями и возможностями</w:t>
      </w:r>
      <w:r w:rsidR="009F7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0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компьютером для поиска, получения, хранения,</w:t>
      </w:r>
      <w:r w:rsid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воспроизведения и передачи необходимой информации;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пользоваться доступными приёмами работы с готовой текстовой,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визуальной, звуковой информацией в сети интернет;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владеть диалогической формой коммуникации, используя средства и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ИКТ и дистанционного общения.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E7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36. Федеральная рабочая программа по учебному предмету "Основы</w:t>
      </w:r>
      <w:r w:rsidR="008E7351" w:rsidRPr="008E7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E7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социальной жизни" (Х-ХП классы)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"Человек и общество"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пояснительную записку, содержание обучения, планируемые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программы.</w:t>
      </w:r>
    </w:p>
    <w:p w:rsidR="000649A5" w:rsidRPr="008E7351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E7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36.1. Пояснительная записка.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E7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предмета "Основы социальной жизни" заключается в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дальнейшем развитии и совершенствовании социальной (жизненной)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компетенции, навыков самостоятельной, независимой жизни.</w:t>
      </w:r>
    </w:p>
    <w:p w:rsidR="000649A5" w:rsidRPr="008E7351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E7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 обучающимися некоторыми знаниями и жизненными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компетенциями, необходимыми для успешной социализации в современном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обществе;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и совершенствование навыков ведения домашнего хозяйства;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положительного отношения к домашнему труду;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умений, связанных с решением бытовых экономических задач;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социально-нормативного поведения в семье и обществе;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умений, необходимых для выбора профессии и дальнейшего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трудоустройства;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недостатков познавательной и эмоционально-волевой сфер;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коммуникативной функции речи.</w:t>
      </w:r>
    </w:p>
    <w:p w:rsidR="000649A5" w:rsidRPr="008E7351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E7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36.2. Содержание учебного предмета "Основы социальной жизни".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36.2.1. Личная гигиена и здоровье.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Здоровый образ жизни - требование современного общества.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здоровья в жизни и деятельности человека. Здоровое и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рациональное (сбалансированное) питание и его роль в укреплении здоровья.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Значение физических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упражнений в режиме дня. Соблюдение личной гигиены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юношей и девушек при занятиях физическими упражнениями.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Негативное воздействие </w:t>
      </w:r>
      <w:proofErr w:type="gramStart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вредных</w:t>
      </w:r>
      <w:proofErr w:type="gramEnd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кторов</w:t>
      </w:r>
      <w:proofErr w:type="spellEnd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организм человека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(электромагнитные излучения от компьютера, сотового телефона, телевизора;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шума, вибрация, загазованность воздуха).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Негативное воздействие вредных веществ на здоровье человека,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последующие поколения.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 и красота. Средства по уходу за кожей лица для девушек и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юношей. Значение косметики для девушек и юношей. Правила и приемы ухода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кожей лица.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Гигиенические правила для девушек. Средства личной гигиены для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девушек (виды, правила пользования).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Гигиенические правила для юношей.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36.2.2. Охрана здоровья.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медицинских учреждений: поликлиника, амбулатория, больница,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диспансер. Функции основных врачей-специалистов.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страховой медицинской помощи: </w:t>
      </w:r>
      <w:proofErr w:type="gramStart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</w:t>
      </w:r>
      <w:proofErr w:type="gramEnd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дополнительная.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Полис обязательного медицинского страхования. Медицинские услуги,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оказываемые в рамках обязательного медицинского страхования. Перечень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медицинских услуг, оказываемых в рамках дополнительного медицинского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страхования.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 подтверждающие нетрудоспособность: справка и листок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нетрудоспособности. Особенности оплаты по листку временной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нетрудоспособности страховыми компаниями.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36.2.3. Жилище.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представление о доме. Правила пользования общей собственностью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многоквартирном доме. Правила проживания в собственном и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многоквартирном доме. Компании, осуществляющие управление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многоквартирными домами. Виды услуг, предоставляемых управляющими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компаниями в многоквартирных домах. Виды коммунальных услуг, оказываемых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сельской местности.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Планировка жилища. Виды и назначение жилых комнат и нежилых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помещений.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Кухня. Нагревательные приборы и правила техники безопасности их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использования. </w:t>
      </w:r>
      <w:proofErr w:type="gramStart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Электробытовые приборы на кухне (холодильник, морозильник,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мясорубка, овощерезка): назначение, правила использования и ухода,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безопасности.</w:t>
      </w:r>
      <w:proofErr w:type="gramEnd"/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Кухонная утварь. Виды кухонной посуды в зависимости от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функционального назначения. Материалы для изготовления различных видов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кухонной утвари, их свойства. Правила ухода за кухонной посудой в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 от материала, из которого они изготовлены. Столовые приборы: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назначение, правила ухода. Санитарные нормы и правила содержания и ухода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кухонной утварью.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Национальные виды кухонной посуды.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возникновения и развития кухонной утвари.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Кухонное белье: виды (полотенца, скатерти, салфетки, прихватки,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ртуки</w:t>
      </w:r>
      <w:proofErr w:type="spellEnd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передники), материалы, назначение.</w:t>
      </w:r>
      <w:proofErr w:type="gramEnd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Практическое и эстетическое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кухонного белья.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Кухонная мебель. Виды кухонной мебели. Правила ухода и содержание.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Ванная комната. Электробытовые приборы в ванной комнате: стиральные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машины, фены для сушки волос. Правила пользования стиральными машинами;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стиральные средства для машин (порошки, отбеливатели, кондиционеры),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 на упаковках. Правила пользования стиральными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машинами. Техника безопасности. Виды стиральных машин в зависимости от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загрузки белья (вертикальная и горизонтальная загрузки). Режимы стирки,</w:t>
      </w:r>
      <w:r w:rsidR="008E7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температурные режимы. Условные обозначения на стиральных машинах.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Характеристики разных видов стиральных машин.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Магазины по продаже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электробытовой техники (стиральных машин). </w:t>
      </w:r>
      <w:proofErr w:type="gramStart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стиральных машин в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 от конкретных условий (размера ванной комнаты, характеристика</w:t>
      </w:r>
      <w:proofErr w:type="gramEnd"/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машины, цены).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 в жилых помещениях. Виды мебели в зависимости от ее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назначения. Размещение мебели в помещении с учетом от конкретных условий: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 и особых характеристик жилого помещения (освещенности, формы).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Составление элементарных </w:t>
      </w:r>
      <w:proofErr w:type="gramStart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дизайн-проектов</w:t>
      </w:r>
      <w:proofErr w:type="gramEnd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жилых комнат.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 по продаже различных видов мебели. Выбор мебели с учетом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конкретных условий (размера помещения, внешнего оформления, соотношения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цены и качества).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Интерьер. Качества интерьера: функциональность, гигиеничность,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эстетичность. Рациональная расстановка мебели в помещении в зависимости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функционального назначения комнаты, площади, наличия мебели.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Композиция интерьера: расположение и соотношение составных частей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интерьера: мебели, светильников, бытового оборудования, функциональных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зон. Соблюдение требований к подбору занавесей, светильников и других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 декора.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жилищем. Сухая уборка: назначение, инвентарь, электробытовые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приборы, средства бытовой химии. Влажная уборка: назначение, инвентарь,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моющие и чистящие средства, электробытовые приборы для влажной уборки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помещений. Правила техники безопасности использования электробытовых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приборов. Правила техники безопасности использования чистящих и моющих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Ремонтные работы в доме. Виды ремонта: косметический, текущий.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стен. Материалы для ремонта стен. Виды обоев: бумажные,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флизелиновые</w:t>
      </w:r>
      <w:proofErr w:type="spellEnd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виниловые (основные отличия по качеству и цене). Выбор клея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обоев в зависимости от их вида, самостоятельное изготовление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клейстера. Расчет необходимого количества обоев в зависимости от площади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помещения. Выбор цветовой гаммы обоев в зависимости от назначения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 и его особенностей (естественная освещенность помещения,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 помещения). Самостоятельная оклейка стен обоями: подготовка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обоев, правила наклеивания обоев. Обновление потолков: виды ремонта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(покраска, побелка), основные правила и практические приемы. Расчет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стоимости ремонта потолка в зависимости от его площади и вида.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36.2.4. Одежда и обувь.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Одежда. Материалы, используемые для изготовления одежды (хлопок,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шерсть, синтетика, лен, шелк). Преимущества и недостатки разных видов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тканей.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одеждой. Виды повседневного ухода за одеждой: стирка,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глажение, чистка, починка. Ручная и машинная стирка изделий. Чтение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условных обозначений на этикетках по стирке белья. Правила сушки белья из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тканей. Чтение условных обозначений на этикетках. Глажение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изделий из различных видов тканей. Сухое глажение и глажение с паром.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ухода за одеждой, изготовленной из разных видов материалов. Уход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хлопчатобумажной одеждой. Уход за шерстяными и трикотажными изделиями.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верхней одеждой из водоотталкивающей ткани, кожи, мехового велюра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(дубленки), меха (искусственного и натурального). Виды пятновыводителей.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выведение мелких пятен в домашних условиях.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Санитарно-гигиенические требования и правила техники безопасности при</w:t>
      </w:r>
      <w:r w:rsidR="00E41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пользовании средствами для выведения пятен.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 бытового обслуживания. Прачечная и химчистка: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назначение, оказываемые услуги, прейскурант. Ателье мелкого ремонта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одежды: оказываемые услуги, прейскурант. Ателье индивидуального пошива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и покупка одежды. Выбор одежды при покупке в соответствии с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назначением и необходимыми размерами. Подбор одежды в соответствии с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индивидуальными особенностями. Соотношение размеров одежды в стандартах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стран.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Стиль одежды. Определение собственного размера одежды. Профессии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людей, создающих одежду: художники-дизайнеры (модельеры), раскройщики,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портные. "Высокая" мода и мода для всех. Современные направления моды.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Журналы мод. Составление комплектов из одежды (элементарные правила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дизайна одежды). Аксессуары (декор) одежды: шарфы, платки, ремни.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возникновения одежды. Одежда разных эпох. Изменения в одежде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разные исторические периоды.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Национальная одежда.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Обувь. Выбор и покупка обуви в соответствии с ее назначением и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размером. Соотношение размеров обуви в стандартах разных стран.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кторы</w:t>
      </w:r>
      <w:proofErr w:type="spellEnd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влияющие на выбор обуви: удобство (практичность) и эстетичность. Правила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подбора обуви к одежде. Значение правильного выбора обуви для здоровья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приобретения обуви в магазине: выбор, примерка, оплата.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Гарантийный срок службы обуви, хранение чека или его копии.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Национальная обувь.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обувью. Правила ухода за обувью, изготовленной из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натуральной и искусственной кожи, </w:t>
      </w:r>
      <w:proofErr w:type="spellStart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нубука</w:t>
      </w:r>
      <w:proofErr w:type="spellEnd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замши, текстиля.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обуви в специализированных мастерских.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появления обуви. Обувь в разные исторические времена.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36.2.5. Питание.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питания семьи. Организация правильного питания. Режим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питания. Рацион питания.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 по продаже продуктов питания. Основные отделы в продуктовых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магазинах. Универсамы и супермаркеты (магазины в сельской местности).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Специализированные магазины. Виды товаров: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сованные</w:t>
      </w:r>
      <w:proofErr w:type="spellEnd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вес и в разлив.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приобретения товаров в продовольственном магазине (с помощью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продавца и самообслуживание). Срок годности продуктов питания (условные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обозначения на этикетках). Стоимость продуктов питания. Расчет стоимости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товаров на вес и разлив.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Рынки. Виды продовольственных рынков: крытые и закрытые, постоянно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действующие и сезонные. Основное отличие рынка от магазина.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Завтрак. Холодный завтрак. Составление меню для холодного завтрака.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Молочные продукты для холодного завтрака. Простые и сложные бутерброды.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Канапе. Приготовление бутербродов.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Горячий завтрак. Каши. Виды круп. Хранение круп. Молочные каши: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виды, составление рецептов, отбор необходимых продуктов. Приготовление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молочных каш. Каши, приготовленные на воде. Каши быстрого приготовления.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Блюда из яиц: яичница-глазунья, омлеты (омлеты простые и с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добавками). Приготовление блюд из яиц.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Напитки для завтрака.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меню для завтрака. Отбор необходимых продуктов для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приготовления завтрака. Стоимость и расчет продуктов для завтрака. Посуда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завтрака. Сервировка стола. Приготовление блюд для завтрака.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Обед. Овощные салаты: виды, первичная обработка овощей, способы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приготовления. Составление рецептов овощных салатов и их приготовление.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Салаты с рыбой; мясом (мясопродуктами): составление рецептов, отбор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продуктов, приготовление. Заправки для салатов. Украшение салатов.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Супы. Прозрачные супы. Приготовление бульона (мясного, рыбного).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Заправки для супов. Составление рецептов и приготовление супов. Суп-пюре.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Мясные блюда (виды, способы приготовления). Приготовление котлет из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готового</w:t>
      </w:r>
      <w:proofErr w:type="gramEnd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рша</w:t>
      </w:r>
      <w:proofErr w:type="spellEnd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. Жарка мяса.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Рыбные блюда (виды, способы приготовления). Рыба отварная. Рыба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жареная.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Гарниры: овощные, из круп, макаронных изделий.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Фруктовые напитки: соки, нектары.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меню для обеда. Отбор необходимых продуктов для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приготовления обеда. Стоимость и расчет продуктов для обеда.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Ужин. Блюда для ужина; холодный и горячий ужин. Составление меню для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холодного ужина. Отбор продуктов для холодного ужина. Стоимость и расчет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 для холодного ужина. Составление меню для горячего ужина. Отбор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 для горячего ужина. Стоимость и расчет продуктов для горячего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ужина.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Изделия из теста. Виды теста: </w:t>
      </w:r>
      <w:proofErr w:type="gramStart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дрожжевое</w:t>
      </w:r>
      <w:proofErr w:type="gramEnd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слоеное, песочное. Виды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изделий из теса: пирожки, булочки, печенье. Составление и запись рецептов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изделий из теста. Приготовление оладий и блинов изделий из </w:t>
      </w:r>
      <w:proofErr w:type="spellStart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недрожжевого</w:t>
      </w:r>
      <w:proofErr w:type="spellEnd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дрожжевого теста. Приготовление печенья.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Домашние заготовки. Виды домашних заготовок: варка, сушка, соление,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маринование. Глубокая заморозка овощей и фруктов. Консервирование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продуктов. Меры предосторожности при употреблении консервированных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продуктов. Правила первой помощи при отравлении. Варенье из ягод и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фруктов.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питания. Диетическое питание. Питание </w:t>
      </w:r>
      <w:proofErr w:type="gramStart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ясельного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возраста. Приготовление национальных блюд.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Праздничный стол. Сервировка праздничного стола. Столовое белье для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праздничного стола: салфетки (льняные, хлопчатобумажные), скатерти.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Украшения салатов и холодных блюд из овощей и зелени.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Этикет праздничного застолья.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966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Блюда национальной кухни.</w:t>
      </w:r>
    </w:p>
    <w:p w:rsidR="000649A5" w:rsidRPr="0096104B" w:rsidRDefault="0059663B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649A5"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36.2.6. Транспорт.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транспорт. Виды городского транспорта. Виды оплаты проезда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всех видах городского транспорта. Правила поведения в городском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транспорте.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Пригородный транспорт. Виды: автобусы пригородного сообщения,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электрички. Стоимость проезда. Расписание.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Междугородний железнодорожный транспорт. Вокзалы: назначение,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службы. Меры предосторожности по предотвращению чрезвычайных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ситуаций на вокзале. Примерная стоимость проезда в вагонах разной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комфортности. Формы приобретения билетов. Электронные билеты.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Междугородний автотранспорт. Автовокзал, его назначение. Расписание,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приобретения билетов, стоимость проезда.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Водный транспорт. Значение водного транспорта. Пристань. Порт.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службы. Основные маршруты.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Авиационный транспорт. Аэропорты, аэровокзалы. Порядок приобретения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билетов. Электронные билеты. Стоимость проезда.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36.2.7. Средства связи.</w:t>
      </w:r>
    </w:p>
    <w:p w:rsidR="000649A5" w:rsidRPr="0096104B" w:rsidRDefault="000649A5" w:rsidP="009610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Почта. Внутренняя и международная письменная корреспонденция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(почтовые карточки, письма, бандероли). Категории почтовых отправлений: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и регистрируемые (обыкновенные, заказные, с объявленной</w:t>
      </w:r>
      <w:r w:rsidR="003A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104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ценностью). Правила и стоимость отправления.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Телефонная связь. Беспроводные средства персональной связи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(мобильные телефоны сотовой связи, пейджеры и беспроводные стационарные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радиотелефоны, спутниковая связь). Значение сотовой (мобильной) связи в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современного человека. Правила оплаты различных видов телефонной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(проводной и беспроводной). Сотовые компании, тарифы.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Интернет-связь. Электронная почта и ее преимущества. Видеосвязь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скайп</w:t>
      </w:r>
      <w:proofErr w:type="spellEnd"/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). Видеоконференции. Особенности, значение в современной жизни.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Денежные переводы. Виды денежных переводов (адресные и безадресные).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системы безадресных переводов. Преимущества разных видов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денежных переводов. Стоимость отправления денежного перевода.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36.2.8. Предприятия, организации, учреждения.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учреждения. Дошкольные образовательные учреждения.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 дополнительного образования: виды, особенности работы,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работы. Посещение образовательных организаций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Местные и промышленные и сельскохозяйственные предприятия. Названия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предприятия, вид деятельности, основные виды выпускаемой продукции,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 рабочих и служащих.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 Отделы внутренних дел. Отделения пенсионного фонда.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Налоговая инспекция. Паспортно-визовая служба. Центры социальной защиты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Трудоустройство. Деловые бумаги, необходимые для приема на работу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(резюме, заявление). Заполнение деловых бумаг, необходимых для приема на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работу. Самостоятельное трудоустройство (по объявлению, рекомендации,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интернет). Риски самостоятельного трудоустройства. Государственная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служба занятости населения: назначение, функции. Правила постановки на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Исполнительные органы государственной власти (города, района).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Муниципальные власти. Структура, назначение.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36.2.9. Семья.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Семейный досуг. Досуг как источник получения новых знаний: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экскурсии, прогулки, посещения музеев, театров.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 как средство укрепления здоровья: туристические походы,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спортивных секций.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 как развитие постоянного интереса к какому-либо виду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(хобби): коллекционирование чего-либо, фотография.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Отдых. Отдых и его разновидности. Необходимость разумной смены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и отдыха. Отдых и бездеятельность. Летний отдых. Виды проведения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летнего отдыха, его планирование. Бюджет отдыха. Подготовка к летнему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отдыху: выбор места отдыха, определение маршрута, сбор необходимых вещей.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Экономика домашнего хозяйства. Бюджет семьи. Виды и источники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дохода. Определение суммы доходов семьи на месяц* Основные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 расходов. Планирование расходов на месяц по отдельным статьям.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дорогостоящих покупок. Значение и способы экономии расходов.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сбережений. Виды вкладов в банки.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Будущая семья. Закон о семье и браке. Условия создания семьи.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отношения. Распределение обязанностей по ведению домашнего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хозяйства, бюджета. Способы пополнения домашнего бюджета молодой семьи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надомной деятельностью.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родителей (законных представителей) за будущее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Социальное сиротство. Государственные проблемы, связанные с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сиротством. Поведение родителей (законных представителей) в семье, где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ждут </w:t>
      </w:r>
      <w:proofErr w:type="gramStart"/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. Беременность, роды. Семейный уклад с появлением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новорожденного в семье, распределение обязанностей. Грудной ребенок в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семье: уход, питание новорожденного, детский гардероб, необходимое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и приспособления. Развитие обучающегося раннего возраста.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36.3. Планируемые предметные результаты освоения учебного предмета</w:t>
      </w:r>
      <w:r w:rsidR="00370E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"Основы социальной жизни".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36.3.1. Минимальный уровень: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различение отдельных видов продуктов, относящихся к разным группам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их основным характеристикам;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приготовление несложных блюд (бутербродов, салатов,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вторых блюд);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санитарно-гигиенических требований к процессу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приготовления пищи и требований техники безопасности при приготовлении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пищи;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(под руководством педагогического работника) мелкого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 и обновление одежды;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типовых практических задач (под руководством педагогического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 посредством обращения в торговые предприятия и предприятия</w:t>
      </w:r>
      <w:r w:rsid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бытового обслуживания;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совершение покупок товаров повседневного спроса и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знание </w:t>
      </w:r>
      <w:proofErr w:type="gramStart"/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способов определения правильности отпуска товаров</w:t>
      </w:r>
      <w:proofErr w:type="gramEnd"/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пользование</w:t>
      </w:r>
      <w:proofErr w:type="gramEnd"/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различными средствами связи, включая интернет-средства;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соблюдение санитарно-гигиенических правил для девушек и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юношей;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мер по предупреждению инфекционных заболеваний;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правил ухода за больным;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коллективное планирование семейного бюджета;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заполнение различных деловых бумаг (с опорой на образец),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для дальнейшего трудоустройства;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морально-этических норм и правил современного общества;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36.3.2. Достаточный уровень: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способов хранения и переработки продуктов питания;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ежедневного и праздничного меню из предложенных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 питания;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сметы расходов на продукты питания в соответствии с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меню;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приготовление известных блюд (холодных и горячих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закусок, первых и вторых блюд);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необходимого товара из ряда </w:t>
      </w:r>
      <w:proofErr w:type="gramStart"/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предложенных</w:t>
      </w:r>
      <w:proofErr w:type="gramEnd"/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его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потребительскими характеристиками;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навыки обращения в различные учреждения и организации; ведение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конструктивного диалога с работниками учреждений и организаций;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пользование услугами предприятий службы быта, торговли, связи,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помощи, государственных учреждений и учреждений по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трудоустройству для решения практически значимых задач;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статей семейного бюджета; самостоятельный расчет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расходов и доходов семейного бюджета;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заполнение документов, необходимых для приема на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 (заявление, резюме, автобиография).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D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37. Федеральная рабочая программа по учебному предмету</w:t>
      </w:r>
      <w:r w:rsidR="00A34DCB" w:rsidRPr="00A34D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34D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"Обществоведение" (Х-Х</w:t>
      </w:r>
      <w:proofErr w:type="gramStart"/>
      <w:r w:rsidRPr="00A34D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</w:t>
      </w:r>
      <w:proofErr w:type="gramEnd"/>
      <w:r w:rsidRPr="00A34D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классы)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"Человек и общество"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пояснительную записку, содержание обучения, планируемые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программы.</w:t>
      </w:r>
    </w:p>
    <w:p w:rsidR="000649A5" w:rsidRPr="00A34DCB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D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37.1. Пояснительная записка.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"Обществоведение" играет важную роль в правовом воспитании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интеллектуальным недоразвитием, формировании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гражданственности и патриотизма, чувства долга и ответственности за свое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поведение в обществе. Изучение предмета может </w:t>
      </w:r>
      <w:proofErr w:type="gramStart"/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</w:t>
      </w:r>
      <w:proofErr w:type="gramEnd"/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большей самореализации личностного потенциала выпускников специальной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их успешной социальной адаптации.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34DC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7C55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данного предмета: создание условий для</w:t>
      </w:r>
      <w:r w:rsidR="007C55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 адаптации обучающихся с интеллектуальным недоразвитием путем</w:t>
      </w:r>
      <w:r w:rsidR="007C55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 их правовой и этической грамотности как основы интеграции в</w:t>
      </w:r>
      <w:r w:rsidR="007C55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современное общество,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формирование нравственного и правового сознания</w:t>
      </w:r>
      <w:r w:rsidR="007C55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развивающейся личности обучающихся с умственной отсталостью</w:t>
      </w:r>
      <w:r w:rsidR="007C55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нарушениями), умения реализовывать правовые знания в</w:t>
      </w:r>
      <w:r w:rsidR="007C55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правомерного социально-активного поведения.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C55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7C55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предмета: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знакомство с Конституцией Российской Федерации;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ведущих понятий предмета: мораль, право, государство,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гражданин, закон, правопорядок;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основ правовой культуры обучающихся: уважения к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законам, законности и правопорядку, убежденности в необходимости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законы, желания и умения соблюдать требования закона;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навыков сознательного законопослушного поведения в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чувства ответственности за свое поведение в обществе;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 мерах ответственности за совершенное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правонарушение;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нравственных понятий "добро", "порядочность",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"справедливость";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представлений о единстве прав и обязанностей гражданина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познавательного интереса к предмету;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гражданственности, патриотизма, толерантности;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и развитие познавательных психических процессов.</w:t>
      </w:r>
    </w:p>
    <w:p w:rsidR="000649A5" w:rsidRPr="002867B1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67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37.2. Содержание учебного предмета "Обществоведение".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37.2.1. Введение. Кто такой гражданин? Страна, в которой мы живем,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зависит от нашей гражданской позиции. Наша Родина - Россия.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Государственные символы Российской Федерации. История создания и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государственных символов России.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37.2.2. Мораль, право, государство. Почему общество нуждается в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специальных правилах. Роль правил в жизни общества. Социальные нормы -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людей в обществе. Основные социальные нормы: запреты,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обычаи, мораль, право, этикет.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мораль, нравственность? Функции морали в жизни человека и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общества. Моральная ответственность. Общечеловеческие ценности. Понятия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добра и зла. Жизнь - самая большая ценность. Моральные требования и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 людей. Правила вежливости.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право? Нормы права (юридические нормы). Роль права в жизни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общества и государства. Конституция Российской Федерации 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главный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правовой документ в нашем государстве. Правоохранительные органы,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обеспечивающие соблюдение правопорядка.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Сходства и различия норм права и норм морали. Нравственная основа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права. Норма права как элемент права; структура правовых норм, их виды.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- одно из самых ценных приобретений человечества. Ценность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современного права.</w:t>
      </w:r>
    </w:p>
    <w:p w:rsidR="000649A5" w:rsidRPr="00370E44" w:rsidRDefault="000649A5" w:rsidP="00370E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государство? Взаимосвязь государства и права. Признаки,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отличающие государство от других общественных образований. Право и закон.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права. Законодательная власть. Российское законодательство.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российского права. Как принимаются законы в Российской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 Система российского права. Правоотношения. Отрасли права: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право, административное право, гражданское право,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семейное право, трудовое право, уголовное право, уголовно-процессуальное</w:t>
      </w:r>
      <w:r w:rsidR="00286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0E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право. Система права.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DC307E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Российское законодательство и международное право. Всеобщая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декларация прав человека, цели ее принятия. Конвенция о правах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37.2.3. Конституция Российской Федерации. Конституция Российской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 - основной закон России. Структура и содержание разделов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Конституции Российской Федерации. Определение Конституцией Российской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Федерации формы Российского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государства. Федеративное устройство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государства. Организация власти в Российской Федерации. Разделение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властей. Законодательная власть Российской Федерации. Исполнительная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власть Российской Федерации. Судебная власть Российской Федерации.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 Российской Федерации - Глава государства. Местное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самоуправление. Избирательная система.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37.2.4. Права и обязанности граждан России. Гражданство Российской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 Ответственность государства перед гражданами. Права и свободы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граждан. Основные конституционные права граждан России: экономические,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социальные, гражданские, политические, культурные. Основные обязанности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 России.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трудового права. Труд и трудовые отношения. Трудовой кодекс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Федерации. Право на труд. Дисциплина труда Трудовой договор.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Трудовая книжка. Виды наказаний за нарушения в работе. Труд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несовершеннолетних.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гражданского права. Собственность и имущественные отношения.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Регулирование законом имущественных отношений. Охрана права собственности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граждан. Имущественные права и ответственность несовершеннолетних.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семейного права. Роль семьи в жизни человека и общества.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Правовое регулирование семейных отношений. Этика семейных отношений.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Домашнее хозяйство. Права и обязанности супругов. Права и обязанности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родителей (законных представителей). Права и обязанности </w:t>
      </w:r>
      <w:proofErr w:type="gramStart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Декларация прав </w:t>
      </w:r>
      <w:proofErr w:type="gramStart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права человека. Жилищные права. Несовершеннолетние как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жилищно-правовых отношений. Право на медицинское обслуживание.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на социальное обеспечение.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 права и свободы. Право человека на духовную свободу.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на свободу убеждений. Религиозные верования и их место в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 мире. Свобода совести.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на образование. Система образования в Российской Федерации.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об образовании Российской Федерации. Право на доступ к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культурным ценностям.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административного и уголовного права.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правонарушений (преступления, проступки), юридическая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за правонарушения. Административное правонарушение и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административная ответственность. Преступление и уголовное наказание.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за соучастие и участие в преступлении. Принципы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 наказания. Преступления против несовершеннолетних. Опасность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вовлечения подростков в преступную среду. Ответственность</w:t>
      </w:r>
      <w:r w:rsid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несовершеннолетних.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Правоохранительные органы в Российской Федерации. Суд, его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назначение. Правосудие. Прокуратура. Конституционный суд. Органы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внутренних дел, их роль в защите граждан и охране правопорядка.</w:t>
      </w:r>
    </w:p>
    <w:p w:rsidR="000649A5" w:rsidRPr="00E6400C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37.3. Планируемые предметные результаты освоения учебного предмета</w:t>
      </w:r>
      <w:r w:rsidR="00E6400C"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"Обществоведение".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37.3.1. Минимальный уровень: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названия страны, в которой мы живем, названий государственных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символов России;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том, что поведение человека в обществе регулируют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определенные правила (нормы) и законы;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названия основного закона страны, по которому мы живем;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прав и обязанностей гражданина Российской Федерации;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написание некоторых деловых бумаг (с помощью педагогического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работника), заполнение стандартных бланков.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37.3.2. Достаточный уровень: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понятий (мораль, право, государство, Конституция,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гражданин);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представление о правонарушениях и видах правовой ответственности;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законодательной, исполнительной и судебной власти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прав и обязанностей гражданина Российской Федерации;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основных изученных терминов и их определения;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написание заявлений, расписок, просьб, ходатайств;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стандартных бланков;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и назначения правовых организаций, в которые следует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обращаться для решения практических жизненных задач;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поиск информации в разных источниках.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38. Федеральная рабочая программа по учебному предмету "Этика"</w:t>
      </w:r>
      <w:r w:rsidR="00E6400C"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(Х-Х</w:t>
      </w:r>
      <w:proofErr w:type="gramStart"/>
      <w:r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</w:t>
      </w:r>
      <w:proofErr w:type="gramEnd"/>
      <w:r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классы)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"Человек и общество" включает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программы.</w:t>
      </w:r>
    </w:p>
    <w:p w:rsidR="000649A5" w:rsidRPr="00E6400C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38.1. Пояснительная записка.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E6400C"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предмета "Этика" состоит в формирован</w:t>
      </w:r>
      <w:proofErr w:type="gramStart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ии у о</w:t>
      </w:r>
      <w:proofErr w:type="gramEnd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бучающихся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умственной отсталостью (интеллектуальными нарушениями) нравственных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чувств, основ нравственного сознания и поведения.</w:t>
      </w:r>
    </w:p>
    <w:p w:rsidR="000649A5" w:rsidRPr="00E6400C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умения давать адекватную и сознательную оценку свои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поступкам и поступкам окружающих, опираясь на усвоенные эстетические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и понятия.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усвоение правил взаимоотношения между людьми в ближайшем и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отдаленном социуме на основе принятых в обществе норм и правил.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определенного отношения к нравственным категориям,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их дифференцировать.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недостатков </w:t>
      </w:r>
      <w:proofErr w:type="gramStart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</w:t>
      </w:r>
      <w:proofErr w:type="gramEnd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, эмоциональной и личностной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 обучающегося.</w:t>
      </w:r>
    </w:p>
    <w:p w:rsidR="000649A5" w:rsidRPr="00E6400C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4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38.2. Содержание учебного предмета "Этика".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38.2.1. Введение. Что такое "Этика". Роль этических норм и правил в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человека. Правила, регулирующие отдельные поступки людей. Этические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правила, регулирующие взаимоотношения между людьми. Этические правила,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регулирующие взаимоотношения человека и общества.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Эволюция этических взглядов, норм и правил в разное историческое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(обзорно, на примере отдельных понятий).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происхождения некоторых этических правил (краткий обзор).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38.2.2. Основные понятия этики. Честность. Что значит быть честным.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Честность и ложь. "Ложь во спасение". Легко ли всегда быть честным.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ситуаций, когда не нужно говорить правду. Как нужно говорить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правду другому человеку, чтобы не обидеть его (правила взаимоотношений).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 и зло. Представления людей о добре и зле: что такое добро, как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 зло. Развитие взглядов на добро и зло в разное историческое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добрых или неправильных поступков человека на его характер,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 к нему других людей. Доброжелательность как черта характера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Что значит быть доброжелательным человеком: внешние признаки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доброжелательности (тон речи, сила голоса, мимика). Проявления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доброжелательности в повседневной жизни.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Совесть. Объяснение выражений на основе анализа конкретных ситуаций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прочитанных книг, просмотренных кинофильмов, личного опыта: "чистая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совесть", "совесть замучила", "ни стыда, ни совести".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38.2.3. Этика родительских отношений.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Семья. Что такое семья. Семья в жизни человека. Место и роль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семье. Семейные связи: материальные, духовные, дружеские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(общность взглядов,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привычек, традиций). Родственники и родственные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отношения. Ролевые и социальные функции членов семьи.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Значение родителей (законных представителей) в жизни </w:t>
      </w:r>
      <w:proofErr w:type="gramStart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640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Стили внутрисемейных отношений. </w:t>
      </w:r>
      <w:proofErr w:type="gramStart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Стили взаимоотношений родителей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 с обучающегося: авторитарный, демократический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(сотрудничество), попустительский.</w:t>
      </w:r>
      <w:proofErr w:type="gramEnd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примеров, иллюстрирующих разные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стили отношений, высказывание оценочных суждений. Значение каждого стиля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отношений, их влияние на характер обучающегося, его привычки, дальнейшую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и родители (законные представители). Ребенок в жизни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семьи. Конфликты с родителями (законными представителями). Причины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конфликтов. Предупреждение и преодоление конфликтов в семье. Правила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поведения в семье, родными и близкими. Забота о </w:t>
      </w:r>
      <w:proofErr w:type="gramStart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близких</w:t>
      </w:r>
      <w:proofErr w:type="gramEnd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, внимание и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к ним как основа прочных отношений в семье.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38.2.4. Этика межличностных отношений.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Дружба. Дружба - чувство, присущее человеку. Как возникает дружба.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чего человеку нужна дружба. Различие дружеских отношений и отношений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коллективе.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 интересов, убеждений, взаимоуважение, доверие и преданность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основа настоящей дружбы. Дружба истинная и мнимая. Типы дружеских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отношений: истинная дружба, дружба-соперничество, дружба-</w:t>
      </w:r>
      <w:proofErr w:type="spellStart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компанейство</w:t>
      </w:r>
      <w:proofErr w:type="spellEnd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Возникновение конфликтов в отношениях друзей. Причины их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возникновения, способы разрешения.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Этические правила в отношениях друзей.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Любовь. Что такое любовь и счастье. Многозначность понятий "любовь"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и "счастье". Разные представления о счастье у разных людей: материальный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достаток, карьера, семья.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"Кого и за что можно любить?" Восприятие лиц противоположного пола.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Требования, предъявляемые к предполагаемому партнеру, их реальное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воплощение. Влюбленность и любовь. Романтическая любовь.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Ссоры влюбленных. Взаимные уступки. Как прощать обиды, какие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 непростительны для человека.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Этика взаимоотношений юноши и девушки.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 и молодая семья. Брак и его мотивы. Молодая семья и ее первые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шаги в самостоятельной семейной жизни. Социальные роли молодоженов.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Взаимопомощь в молодой семье.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Материнство и отцовство. Ответственность молодых обучающегося за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и здоровье обучающегося. Общность взглядов на воспитание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Взаимоотношения молодой семьи с родителями (законными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представителями). Материальная и духовная связь с родителями (законными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представителями).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Экономика и быт молодой семьи. Потребности семьи. Организация и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домашнего хозяйства.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конфликты. Причины семейных конфликтов. Предотвращение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 конфликтов, способы разрешения. Причины распада семьи.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Нравственное поведение в ситуации развода. Знакомство с некоторыми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положениями гражданского законодательства.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38.2.5. Этика производственных (деловых) отношений.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Деловой этикет. Правила делового разговора по телефону. Правила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 делового разговора с руководителем: особенности вербального и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невербального общения.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Деловой стиль одежды.</w:t>
      </w:r>
    </w:p>
    <w:p w:rsidR="000649A5" w:rsidRPr="00B157BC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38.3. Планируемые предметные результаты освоения учебного предмета</w:t>
      </w:r>
      <w:r w:rsidR="00B157BC" w:rsidRPr="00B157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"Этика".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38.3.1. Минимальный уровень: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представления о некоторых этических нормах;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высказывание отношения к поступкам героев литературных произведений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(кинофильмов), обучающихся, сверстников и других людей с учетом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сформированных представлений об этических нормах и правилах;</w:t>
      </w:r>
    </w:p>
    <w:p w:rsidR="000649A5" w:rsidRPr="00DC307E" w:rsidRDefault="000649A5" w:rsidP="00DC30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признание возможности существования различных точек зрения и права</w:t>
      </w:r>
      <w:r w:rsid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307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 иметь свою точку зрения.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38.3.2. Достаточный уровень: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аргументированная оценка поступков героев литературных произведений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(кинофильмов), обучающихся, сверстников и других людей с учетом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сформированных представлений об этических нормах и правилах;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личной ответственности за свои поступки на основе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 об этических нормах и правилах поведения в современном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ведение диалога с учетом наличия разных точек зрения, аргументация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 позиции в процессе личного и делового общения, соблюдение этики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взаимоотношений в процессе взаимодействия с разными людьми.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59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39. Федеральная рабочая программа по учебному предмету "Адаптивная</w:t>
      </w:r>
      <w:r w:rsidR="00E5593B" w:rsidRPr="00E559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559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физическая культура" (Х-ХП классы)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"Физическая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культура" включает пояснительную записку, содержание обучения,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 освоения программы.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39.1. Пояснительная записка.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и совершенствование основных физических качеств;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обогащение двигательного опыта жизненно-важными двигательными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навыками и умениями;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овладение основами доступных видов спорта (легкой атлетикой,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гимнастикой, лыжной подготовкой) в соответствии с возрастными и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психофизическими особенностями обучающихся;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недостатков познавательной сферы и психомоторного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 развитие и совершенствование волевой сферы, формирование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приемлемых форм поведения, предупреждение проявлений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деструктивного поведения (крик, агрессия, </w:t>
      </w:r>
      <w:proofErr w:type="spellStart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самоагрессия</w:t>
      </w:r>
      <w:proofErr w:type="spellEnd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стереотипии) в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процессе уроков и во </w:t>
      </w:r>
      <w:proofErr w:type="spellStart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внеучебной</w:t>
      </w:r>
      <w:proofErr w:type="spellEnd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создание целостного представления о влиянии занятий физической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культурой на развитие человека, его физическое, духовное и нравственное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здоровье, формирование здорового образа жизни;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воспитание нравственных качеств и свойств личности; содействие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военно-патриотической подготовке.</w:t>
      </w:r>
    </w:p>
    <w:p w:rsidR="000649A5" w:rsidRPr="00E5593B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59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39.2. Содержание учебного предмета "Адаптивная физическая культура".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39.2.1. Теоретические сведения. Требования к выполнению утренней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гигиенической гимнастики. Причины нарушения осанки. Питание и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двигательный режим школьника. Распорядок дня. </w:t>
      </w:r>
      <w:proofErr w:type="spellStart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Самостраховка</w:t>
      </w:r>
      <w:proofErr w:type="spellEnd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самоконтроль при выполнении физических упражнений. Помощь при травмах.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самостоятельного измерения частоты сердечных сокращений.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 и спорт в России. Специальные олимпийские игры.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Здоровый образ жизни и занятия спортом после окончания образовательной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39.2.2. Гимнастика. Теоретические сведения. Фланг, интервал,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дистанция. Виды гимнастики в образовательной организации. Виды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гимнастики: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спортивная, художественная, атлетическая, ритмическая, эстетическая.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соревнований по спортивной гимнастике. Практическая значимость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гимнастики в трудовой деятельности и активном отдыхе человека.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материал: построения и перестроения.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без предметов (корригирующие и общеразвивающие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упражнения): упражнения на дыхание, для развития мышц кистей рук и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пальцев, мышц шеи;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расслабления мышц, укрепления голеностопных суставов и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стоп, укрепления мышц туловища, рук и ног, формирования и укрепления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правильной осанки.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с предметами: с гимнастическими палками, большими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обручами, малыми мячами, большим мячом, набивными мячами, со скакалками,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гантелями и штангой; упражнения на равновесие; лазанье и </w:t>
      </w:r>
      <w:proofErr w:type="spellStart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перелезание</w:t>
      </w:r>
      <w:proofErr w:type="spellEnd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опорный прыжок, упражнения для развития пространственно-временной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дифференцировки и точности движений, упражнения на преодоление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сопротивления, переноска грузов и передача предметов.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39.2.3. Легкая атлетика. Теоретические сведения.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>АО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spellEnd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прыжка в длину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разбега. Значение ходьбы для укрепления здоровья человека, основы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кроссового бега, бег по виражу. Правила судейства по бегу, прыжкам,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метанию; правила передачи эстафетной палочки в легкоатлетических</w:t>
      </w:r>
      <w:r w:rsidR="00E55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эстафетах.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значимость развития физических каче</w:t>
      </w:r>
      <w:proofErr w:type="gramStart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ср</w:t>
      </w:r>
      <w:proofErr w:type="gramEnd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едствами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легкой атлетики в трудовой деятельности человека.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материал: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бег: медленный бег с равномерной скоростью; бег с варьированием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скорости, скоростной бег; эстафетный бег, бег с преодолением препятствий,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на короткие, средние и длинные дистанции, кроссовый бег по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слабопересеченной местности;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б) прыжки: отработка выпрыгивания и спрыгивания с препятствий,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в длину (способами "оттолкнув ноги", "перешагивание"), прыжки в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высоту способом "перекат";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толкание набивного мяча: метание нескольких малых мячей в 2 или 3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цели; метание деревянной гранаты.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39.2.4. Лыжная и конькобежная подготовки.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Лыжная подготовка (теоретические сведения). Лыжная подготовка как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 формирования прикладных умений и навыков в трудовой деятельности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 Лыжные мази, их применение. Занятия лыжами в образовательной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 Значение этих занятий для трудовой, деятельности человека.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соревнований по лыжным гонкам.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Сочетание различных видов лыжных ходов на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слабопересеченной местности.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Конькобежная подготовка (теоретические сведения). Аэродинамические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тела человека и их значение для определения положения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бегуна в пространстве при передвижении на коньках. Техника бега по </w:t>
      </w:r>
      <w:proofErr w:type="gramStart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</w:t>
      </w:r>
      <w:proofErr w:type="gramEnd"/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поворотах. Влияние занятий конькобежным спортом на организм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 его профессионально-трудовую подготовку. Правила заливки льда,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самоконтроля на занятиях на коньках. Сведения о технике бега </w:t>
      </w:r>
      <w:proofErr w:type="gramStart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 и на поворотах.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Практический материал. Стойка конькобежца. Бег </w:t>
      </w:r>
      <w:proofErr w:type="gramStart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прямой. Бег </w:t>
      </w:r>
      <w:proofErr w:type="gramStart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прямой и на поворотах. Вход в поворот. Свободное катание. Бег на время.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39.2.5. Подвижные игры.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материал: коррекционные игры, игры с элементами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 упражнений: игры с бегом; прыжками, лазанием, метанием 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ловлей мяча, построениями и перестроениями, бросанием, ловлей, метанием,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лыжах и коньках, с переноской груза.</w:t>
      </w:r>
      <w:proofErr w:type="gramEnd"/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39.2.6. Спортивные игры.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Санитарно-гигиенические требования к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занятиям баскетболом. Упрощенные правила игры в баскетбол; права 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 игроков; предупреждение травматизма. Правила игры в баскетбол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(наказания при нарушениях правил). Влияние занятий баскетболом на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профессионально-трудовую подготовку обучающихся; правила судейства.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заявок на участие в соревнованиях. Баскетбол и специальная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Олимпиада.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Практический материал. </w:t>
      </w:r>
      <w:proofErr w:type="gramStart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Тактические приемы атакующего против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защитника.</w:t>
      </w:r>
      <w:proofErr w:type="gramEnd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Ловля мяча двумя руками с последующим ведением и остановкой.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мяча двумя руками от груди в парах с продвижением вперед.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мяча с обводкой препятствий. Броски мяча в корзину в движении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снизу от груди. Подбирание отскочившего от щита мяча. Учебная игра по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упрощенным правилам. Захват и выбивание мяча в парах. Ведение мяча шагом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бегом с обводкой условных противников. Передача мяча в движении бегом в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парах, бросок мяча одной рукой от плеча в движении. Штрафной бросок.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Зонная защита. Подвижные игры на основе баскетбола. Эстафеты с ведением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мяча.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Волейбол.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Наказания при нарушении правил игры. Влияние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 по волейболу на профессионально-трудовую деятельность; судейство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игры, соревнований. Оформление заявок на участие в соревнованиях.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Волейбол и Специальные олимпийские игры.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Стойка и перемещения волейболиста. Передача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мяча сверху двумя руками над собой и передача мяча снизу двумя руками на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месте и после перемещения. Нижняя прямая подача. Прыжки с места и с шага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 высоту и длину. Прием и передача мяча сверху и снизу в парах после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перемещений Верхняя прямая подача. Прямой нападающий удар через сетку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(ознакомление). Прыжки вверх с места и шага, прыжки у сетки. </w:t>
      </w:r>
      <w:proofErr w:type="spellStart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Многоскоки</w:t>
      </w:r>
      <w:proofErr w:type="spellEnd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Многократный прием мяча снизу двумя руками. Блокирование нападающих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ударов. Учебные игры на основе волейбола. Игры (эстафеты) с мячами.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Настольный теннис.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Парные игры. Правила соревнований. Тактика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парных игр. Экипировка теннисиста. Разновидности ударов.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Одиночные и парные учебные игры. Тактические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в парных играх.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Хоккей на полу.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сведения. Тактика командной игры. Наказания при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нарушениях правил игры.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материал. Игры против соперника, перемещение вправо 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влево. Занятие правильного положения (центральный нападающий, крайний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нападающий, защитник). Наказания при нарушениях правил игры.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всех приемов игры. Командные соревнования -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игры.</w:t>
      </w:r>
    </w:p>
    <w:p w:rsidR="000649A5" w:rsidRPr="00040F1D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0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39.3. Планируемые предметные результаты освоения учебного предмета</w:t>
      </w:r>
      <w:r w:rsidR="00040F1D" w:rsidRPr="00040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0F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"Адаптивная физическая культура".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39.3.1. Минимальный уровень: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физической культуре как части общей культуры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современного общества;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осознание влияния физических упражнений на физическое развитие 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 человека;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связи физической культуры с трудовой и военной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деятельностью;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профилактики травматизма, подготовки мест для занятий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культурой;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выбор спортивной одежды и обуви в зависимости от погодных условий 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 года;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правил оказания доврачебной помощи при травмах и ушибах во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самостоятельных занятий физическими упражнениями;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занятий физической культурой, спортивных игр (под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 педагогического работника) для организации индивидуального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отдыха, укрепления здоровья, повышения уровня физических качеств;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занятий физическими упражнениями в режиме дня;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составление комплексов физических упражнений (под руководством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работника), направленных на развитие основных физических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 человека;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основных показателей состояния человека и его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физического развития (длина и масса тела, частота сердечных сокращений);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представление о закаливании организма, знание основных правил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закаливания, правил безопасности и гигиенических требований;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строевых действий в шеренге и колонне;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общеразвивающих упражнений, воздействующих на развитие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физических качеств человека (силы, ловкости, быстроты, гибкости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координации);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объяснение правил, техники выполнения двигательных действий, анализ</w:t>
      </w:r>
      <w:r w:rsidR="00040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нахождение ошибок (с помощью педагогического работника);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усвоенных акробатических и гимнастических комбинаций из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 хорошо усвоенных (под руководством педагогического работника);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легкоатлетических упражнений в беге и прыжках в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возрастными и психофизическими особенностями;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основных технических действий и приемов игры в футбол,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баскетбол, волейбол (под руководством педагогического работника) в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 учебной и игровой деятельности;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участие в подвижных и спортивных играх, осуществление их судейства;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некоторых особенностей физической культуры разных народов,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физической культуры с природными, географическими особенностями,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традициями и обычаями народа, понимать связи физической культуры с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и военной деятельностью;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объяснение правил, техники выполнения двигательных действий, анализ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нахождение ошибок (с помощью педагогического работника);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разметки спортивной площадки при выполнении физических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упражнений;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правильная ориентировка в пространстве спортивного зала и на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стадионе;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размещение спортивных снарядов при организации и проведении</w:t>
      </w:r>
      <w:r w:rsidR="00281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подвижных и спортивных игр</w:t>
      </w:r>
      <w:r w:rsidR="00DD575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правильное применение спортивного инвентаря, тренажерных устройств</w:t>
      </w:r>
      <w:r w:rsidR="00DD5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уроке физической культуры и во время самостоятельных занятий.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DD575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39.3.2. Достаточный уровень: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об основных направлениях развития и формах организации</w:t>
      </w:r>
      <w:r w:rsidR="00DD5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 и спорта в современном обществе (Олимпийское,</w:t>
      </w:r>
      <w:r w:rsidR="00DD5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Паралимпийское</w:t>
      </w:r>
      <w:proofErr w:type="spellEnd"/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движение, Специальные олимпийские игры);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применение правил профилактики травматизма в</w:t>
      </w:r>
      <w:r w:rsidR="00DD5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занятий физическими упражнениями;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основных показателей состояния человека и его</w:t>
      </w:r>
      <w:r w:rsidR="00DD5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физического развития (длина и масса тела, частота сердечных сокращений)</w:t>
      </w:r>
      <w:r w:rsidR="00DD5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сравнение их с возрастной нормой;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(под руководством педагогического работника) комплексов</w:t>
      </w:r>
      <w:r w:rsidR="00DD5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 упражнений оздоровительной, тренирующей и корригирующей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и использование занятий физическими упражнениями в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режиме дня, организация отдыха и досуга с использованием средств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общеразвивающих и корригирующих упражнений без предметов,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 воздействующих на развитие основных физических качеств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выполнение упражнений по коррекции осанки и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телосложения;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и проведение занятий физической культурой с разной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целевой направленностью, отбор физических упражнений и их самостоятельное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в группах (под контролем педагогического работника) с заданной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дозировкой нагрузки;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применение способов регулирования нагрузки за счет пауз, чередования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нагрузки и отдыха, дыхательных упражнений;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подача строевых команд, ведение подсчёта при выполнении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 упражнений;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акробатических и гимнастических комбинаций на доступном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техническом уровне;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основных технических действий и приемов игры в футбол,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баскетбол, волейбол в условиях учебной, игровой и соревновательной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выполнение передвижений на лыжах усвоенными способами;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особенностей физической культуры разных народов, связи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 с природными, географическими особенностями,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традициями и обычаями народа;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адекватное взаимодействие с другими обучающимися при выполнении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 по физической культуре;</w:t>
      </w:r>
    </w:p>
    <w:p w:rsidR="000649A5" w:rsidRPr="00B157BC" w:rsidRDefault="000649A5" w:rsidP="00B157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объяснение правил, техники выполнения двигательных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57B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действий, анализ и нахождение ошибок.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40. Федеральная рабочая программа по учебному предмету "Профильный</w:t>
      </w:r>
      <w:r w:rsidR="00A34F6C" w:rsidRPr="00A34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труд" (Х-Х</w:t>
      </w:r>
      <w:proofErr w:type="gramStart"/>
      <w:r w:rsidRPr="00A34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</w:t>
      </w:r>
      <w:proofErr w:type="gramEnd"/>
      <w:r w:rsidRPr="00A34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классы)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предметной области "Технология" включает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пояснительную записку, содержание обучения, планируемые результаты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программы.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40.1. Пояснительная записка.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A34F6C" w:rsidRPr="00A34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предмета "Профильный труд" в Х-Х</w:t>
      </w:r>
      <w:proofErr w:type="gramStart"/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proofErr w:type="gramEnd"/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является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профессиональной подготовки обучающихся с легкой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(интеллектуальными нарушениями) за счет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изготовления ими технологически более сложных изделий и расширения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номенклатуры операций, которыми они овладевают в рамках реализуемого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профиля. На этом этапе обучения трудовая деятельность </w:t>
      </w:r>
      <w:proofErr w:type="gramStart"/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целом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под руководством педагогического работника. Однако при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знакомых заданий от них требуется проявление элементов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самостоятельности.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"Профильный труд" должен способствовать решению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следующих </w:t>
      </w:r>
      <w:r w:rsidRPr="00A34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знаний о материальной культуре как продукте творческой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предметно-преобразующей деятельности человека;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культурного кругозора, обогащение знаний о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культурно-исторических традициях в мире вещей;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знаний о материалах и их свойствах, технологиях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ознакомление с современным производством и </w:t>
      </w:r>
      <w:proofErr w:type="gramStart"/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</w:t>
      </w:r>
      <w:proofErr w:type="gramEnd"/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предъявляемыми им к человеку;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совершенствование трудовых навыков и умений, технических,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технологических, конструкторских и первоначальных экономических знаний,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для участия в производительном труде;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совершенствование практических умений и навыков использования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материалов в профессиональной деятельности;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и развитие познавательных процессов, межличностного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общения, профессионального поведения;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регулятивной функции деятельности (включающей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целеполагание, планирование, контроль и оценку действий и результатов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в соответствии с поставленной целью);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информационной грамотности, умения работать с</w:t>
      </w:r>
      <w:r w:rsid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различными источниками информации;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активности, целенаправленности, инициативности.</w:t>
      </w:r>
    </w:p>
    <w:p w:rsidR="000649A5" w:rsidRPr="003B48AD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40.2. Содержание учебного предмета "Профильный труд".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профильному труду Х-ХII в классах определяет содержание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уровень основных знаний и </w:t>
      </w:r>
      <w:proofErr w:type="gramStart"/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</w:t>
      </w:r>
      <w:proofErr w:type="gramEnd"/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по технологии ручной и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машинной обработки производственных материалов по реализуемым профилям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трудового обучения.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Структуру программы составляют следующие обязательные содержательные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линии, вне зависимости от выбора Организацией того или иного профиля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Материалы, используемые в трудовой деятельности. Перечень основных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 используемых в трудовой деятельности, их основные свойства.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Происхождение материалов (</w:t>
      </w:r>
      <w:proofErr w:type="gramStart"/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природные</w:t>
      </w:r>
      <w:proofErr w:type="gramEnd"/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производимые промышленностью).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 оборудование: инструменты ручного и механизированного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труда. Первоначальные знания устройства, функций, назначения бытовой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 и промышленного оборудования. Подготовка к работе инструментов и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наладка оборудования, ремонт, хранение инструмента. Качество и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производительность труда. Формирование готовности к работе на современном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промышленном оборудовании.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изготовления предмета труда: Разработка технологических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 изготовления предметов труда. Самостоятельное чтение технологических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 и изготовление предметов по ним. Совершенствование основных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профессиональных операций и действий. Выбор способа действия по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инструкции. Корректировка действий с учетом условий их выполнения.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стандартных заданий с элементами самостоятельности.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изготовление зачетных изделий.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Этика и эстетика труда: правила использования инструментов и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 запреты и ограничения. Инструкции по технике безопасности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(правила поведения при проведении работ). Требования к организации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рабочего места. Правила профессионального поведения.</w:t>
      </w:r>
    </w:p>
    <w:p w:rsidR="000649A5" w:rsidRPr="003B48AD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B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40.3. Планируемые предметные результаты освоения учебного предмета</w:t>
      </w:r>
      <w:r w:rsidR="003B48AD" w:rsidRPr="003B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Профильный труд".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40.3.1. Минимальный уровень: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названий материалов; процесса их изготовления; изделий,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из них изготавливаются и применяются в быту, игре, учебе, отдыхе;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свойств материалов и правил хранения; санитарно-гигиенических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 при работе с производственными материалами;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принципов действия, общего устройства машины и ее основных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 (на примере изучения любой современной машины: металлорежущего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станка, швейной машины, ткацкого станка, автомобиля, трактора);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знание и применение правил безопасной работы с инструментами и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оборудованием, санитарно-гигиенических требований при выполнении работы;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основами современного промышленного и сельскохозяйственного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производства, строительства, транспорта, сферы обслуживания;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чтение технологической карты, используемой в процессе изготовления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стандартного плана работы;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утилитарной и эстетической ценности предметов, изделий;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и оценка красоты труда и его результатов;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эстетических ориентиров (эталонов) в быту, дома и в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эстетическая оценка предметов и их использование в повседневной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в соответствии с эстетической регламентацией, установленной в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распределение ролей в группе, сотрудничество, осуществление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взаимопомощи;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учет мнений других обучающихся и педагогического работника при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собственной деятельности и совместной работы;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комментирование и оценка в доброжелательной форме достижений других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посильное участие в благоустройстве и озеленении территорий; охране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 и окружающей среды.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40.3.2. Достаточный уровень: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осознанное определение возможностей различных материалов,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осуществление их целенаправленного выбора в соответствии с </w:t>
      </w:r>
      <w:proofErr w:type="gramStart"/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физическими</w:t>
      </w:r>
      <w:proofErr w:type="gramEnd"/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декоративно-художественными и конструктивными свойствам в зависимости от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предметно-практической деятельности;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планирование предстоящей практической работы, соотнесение своих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с поставленной целью;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осуществление настройки и текущего ремонта инструмента;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отбор в зависимости от свойств материалов и поставленных целей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оптимальных и доступных технологических приемов ручной и машинной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обработки материалов;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создание материальных ценностей, имеющих потребительскую стоимость и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для удовлетворения общественных потребностей;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самостоятельное определение задач предстоящей работы и оптимальной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последовательности действий для реализации замысла;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прогнозирование конечного результата и самостоятельный отбор средств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способов работы для его получения;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владение некоторыми видам общественно-организационного труда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(выполнение обязанностей бригадира рабочей группы, старосты класса,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звеньевого);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общественной значимости своего труда, своих достижений в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трудовой деятельности; способность к самооценке;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понимание необходимости гармоничного сосуществования предметного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 с миром природы.</w:t>
      </w:r>
    </w:p>
    <w:p w:rsidR="00A70EC7" w:rsidRPr="006526A1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70EC7" w:rsidRPr="00A70EC7" w:rsidRDefault="00A70EC7" w:rsidP="00A70E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E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3B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формирования базовых учебных действий</w:t>
      </w:r>
    </w:p>
    <w:p w:rsidR="00A70EC7" w:rsidRPr="00A70EC7" w:rsidRDefault="00A70EC7" w:rsidP="00A70E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Программа формирования базовых учебных действий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(далее - программа формирования БУД) реализуется в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всего периода обучения, в процессе учебной и внеурочной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и конкретизирует требования Стандарта к личностным и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предметным результатам освоения АООП.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строится на основе </w:t>
      </w:r>
      <w:proofErr w:type="spellStart"/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 к обучению и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реализовывать коррекционно-развивающий потенциал образования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умственной отсталостью (интеллектуальными нарушениями).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 обеспечивают становление учебной деятельности </w:t>
      </w:r>
      <w:proofErr w:type="gramStart"/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в основных ее составляющих: познавательной,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регулятивной, коммуникативной, личностной.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B48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461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программы формирования БУД состоит в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формировании основ учебной деятельности обучающихся с легкой умственной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нарушениями), которые обеспечивают его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 к самостоятельной жизни в обществе и овладение доступными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видами профильного труда.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461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461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программы: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Формирование мотивационного компонента учебной деятельности.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Овладение комплексом базовых учебных действий, составляющих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операционный компонент учебной деятельности.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Развитие умений принимать цель и готовый план деятельности,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знакомую деятельность, контролировать и оценивать ее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 опоре на организационную помощь педагогического работника.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поставленной цели и соответствующих ей задач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необходимо: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определить функции и состав базовых учебных действий, учитывая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психофизические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особенности и своеобразие учебной деятельности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связи базовых учебных действий с содержанием учебных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требованиям Стандарта уровень </w:t>
      </w:r>
      <w:proofErr w:type="spellStart"/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базовых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действий обучающихся с умственной отсталостью (интеллектуальными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определяется на момент завершения обучения образовательной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Функции, состав и характеристика БУД обучающихся с умственной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БУД рассматриваются операционные, мотивационные, целевые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оценочные.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733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 БУД: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обеспечение успешности (эффективности) изучения содержания любой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реализация преемственности обучения на всех ступенях образования;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готовности </w:t>
      </w:r>
      <w:proofErr w:type="gramStart"/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умственной отсталостью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к дальнейшей трудовой деятельности;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обеспечение целостности развития личности обучающегося.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возрастных особенностей обучающихся с умственной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базовые учебные действия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целесообразно рассматривать на различных этапах обучения.</w:t>
      </w:r>
    </w:p>
    <w:p w:rsidR="000649A5" w:rsidRPr="00A34F6C" w:rsidRDefault="000649A5" w:rsidP="00A34F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БУД, формируемые у младших обучающихся I- IV и</w:t>
      </w:r>
      <w:r w:rsidR="000C3502"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дополнительный классы,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обеспечивают, с одной стороны, успешное начало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школьного обучения и осознанное отношение к обучению, с другой -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 основу формирования в старших классах более сложных действий,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содействуют дальнейшему становлению обучающегося как субъекта</w:t>
      </w:r>
      <w:r w:rsidR="000C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4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осознанной активной учебной деятельности на доступном для него уровне.</w:t>
      </w:r>
      <w:proofErr w:type="gramEnd"/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50E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обеспечивают готовность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к принятию новой роли "ученика", понимание им на доступном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 ролевых функций и включение в процесс обучения на основе интереса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к его содержанию и организации.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себя в роли обучающегося, заинтересованного посещением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обучением, занятиями, осознание себя в роли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 семьи, одноклассника, друга, способность к осмыслению социального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окружения, своего места в нем, принятие соответствующих возрасту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ценностей и социальных ролей, положительное отношение к окружающей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действительности, готовность к организации взаимодействия с ней и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эстетическому ее восприятию, целостный, социально ориентированный взгляд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мир в единстве его природной</w:t>
      </w:r>
      <w:proofErr w:type="gramEnd"/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социальной частей, самостоятельность в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учебных заданий, поручений, договоренностей, понимание личной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ответственности за свои поступки на основе представлений об этических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нормах и правилах поведения в современном обществе, готовность к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безопасному и бережному поведению в природе и обществе.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B29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50E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обеспечивают способность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вступать в коммуникацию с взрослыми и сверстниками в процессе обучения.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Коммуникативные учебные действия включают следующие умения: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вступать в контакт и работать в коллективе ("учитель-ученик",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"ученик-ученик", "ученик-класс", "учитель-класс");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использовать принятые ритуалы социального взаимодействия с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одноклассниками и учителем;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обращаться за помощью и принимать помощь;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слушать и понимать инструкцию к учебному заданию в разных видах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и быту;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сотрудничать с взрослыми и сверстниками в разных социальных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ситуациях; доброжелательно относиться, сопереживать, конструктивно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взаимодействовать с людьми;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договариваться и изменять свое поведение в соответствии с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объективным мнением большинства в конфликтных или иных ситуациях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 с окружающими.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50E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обеспечивают успешную работу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любом уроке и любом этапе обучения. Благодаря им создаются условия для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и реализации начальных логических операций.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Регулятивные учебные действия включают следующие умения: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соблюдать правила внутреннего распорядка (поднимать руку, вставать и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выходить из-за парты);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выполнять учебный план, посещать предусмотренные учебным планом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занятия, осуществлять самостоятельную подготовку к занятиям,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задания, данные педагогическими работниками в рамках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программы;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активно участвовать в деятельности, контролировать и оценивать свои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и действия других обучающихся;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соотносить свои действия и их результаты с заданными образцами,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оценку деятельности, оценивать ее с учетом предложенных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критериев, корректировать свою деятельность с учетом выявленных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недочетов.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50E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комплексом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начальных логических операций, которые необходимы для усвоения и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 знаний и умений в различных условиях, составляют основу для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дальнейшего формирования логического мышления обучающихся.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 учебные действия включают следующие умения: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выделять некоторые существенные, общие и отличительные свойства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знакомых предметов;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устанавливать </w:t>
      </w:r>
      <w:proofErr w:type="spellStart"/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</w:t>
      </w:r>
      <w:proofErr w:type="spellEnd"/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-родовые отношения предметов;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делать простейшие обобщения, сравнивать, классифицировать на</w:t>
      </w:r>
      <w:r w:rsidR="00A50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наглядном материале;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пользоваться знаками, символами, предметами-заместителями;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читать; писать; выполнять арифметические действия;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наблюдать под руководством взрослого за предметами и явлениями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 действительности;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работать с несложной по содержанию и структуре информацией (понимать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изображение, текст, устное высказывание, элементарное схематическое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изображение, таблицу, предъявленных на бумажных и электронных и других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носителях).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все группы действий в различных образовательных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ситуациях является показателем их </w:t>
      </w:r>
      <w:proofErr w:type="spellStart"/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B61277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Базовые учебные действия, формируемые у обучающихся V-IX</w:t>
      </w:r>
      <w:r w:rsidR="00B61277"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классов.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следующими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умениями: испытывать чувство гордости за свою страну; гордиться успехами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достижениями как собственными, так и своих других обучающихся;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эмоционально откликаться на произведения литературы, музыки,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живописи; уважительно и бережно относиться к людям труда и результатам их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 активно включаться в общеполезную социальную деятельность;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 относиться к культурно-историческому наследию родного края 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страны.</w:t>
      </w:r>
      <w:proofErr w:type="gramEnd"/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включают: вступать 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поддерживать коммуникацию в разных ситуациях социального взаимодействия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(учебных, трудовых, бытовых), слушать собеседника, вступать в диалог 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поддерживать его, использовать разные виды делового письма для решения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жизненно значимых задач, использовать доступные источники и средства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 информации для решения коммуникативных и познавательных задач.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умениями: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и сохранять цели и задачи решения типовых учебных 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практических задач, осуществлять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коллективный поиск средств их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осуществления; осознанно действовать на основе разных видов инструкций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решения практических и учебных задач, осуществлять взаимный контроль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совместной деятельности; обладать готовностью к осуществлению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самоконтроля в процессе деятельности; адекватно реагировать на внешний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 оценку, корректировать в соответствии с ней свою деятельность.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B612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учебные действия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умениями: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дифференцированно воспринимать окружающий мир, его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временно-пространственную организацию, использовать усвоенные логические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операции (сравнение, анализ, синтез, обобщение, классификацию,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аналогий, закономерностей, причинно-следственных связей) на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наглядном, доступном вербальном материале, основе практической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в соответствии с индивидуальными возможностями; использовать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жизни и деятельности некоторые </w:t>
      </w:r>
      <w:proofErr w:type="spellStart"/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знания, отражающие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несложные, доступные существенные связи и отношения между объектами и</w:t>
      </w:r>
      <w:r w:rsidR="00B61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процессами.</w:t>
      </w:r>
      <w:proofErr w:type="gramEnd"/>
    </w:p>
    <w:p w:rsidR="000649A5" w:rsidRPr="007C7ABA" w:rsidRDefault="000649A5" w:rsidP="00A70E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12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649A5" w:rsidRPr="00CA4331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4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Связи БУД с содержанием учебных предметов.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БУД достаточным является отражение их связи с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содержанием учебных предметов в виде схемы, таблиц. В связи с различиями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содержании и перечнем конкретных учебных действий для разных ступеней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(классов) необходимо отдельно отразить эти связи. При этом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учитывать, что практически все БУД формируются в той или иной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 при изучении каждого предмета, поэтому следует отбирать и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указывать те учебные предметы, которые в наибольшей мере способствуют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 конкретного действия.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обучения необходимо осуществлять мониторинг всех групп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БУД, который будет отражать индивидуальные достижения обучающихся и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позволит делать выводы об </w:t>
      </w:r>
      <w:proofErr w:type="gramStart"/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</w:t>
      </w:r>
      <w:proofErr w:type="gramEnd"/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проводимой в этом направлении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работы. Для оценки </w:t>
      </w:r>
      <w:proofErr w:type="spellStart"/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каждого действия можно использовать,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следующую систему оценки: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0 баллов - действие отсутствует, обучающийся не понимает его смысла,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включается в процесс выполнения вместе с учителем;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 балл - смысл действия понимает, связывает с конкретной ситуацией,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действие только по прямому указанию педагогического работника,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требуется оказание помощи;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 балла - преимущественно выполняет действие по указанию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работника, в отдельных ситуациях способен выполнить его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 балла - </w:t>
      </w:r>
      <w:proofErr w:type="gramStart"/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способен</w:t>
      </w:r>
      <w:proofErr w:type="gramEnd"/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выполнять действие в определенных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ситуациях, нередко допускает ошибки, которые исправляет по прямому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указанию педагогического работника;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 балла - </w:t>
      </w:r>
      <w:proofErr w:type="gramStart"/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способен</w:t>
      </w:r>
      <w:proofErr w:type="gramEnd"/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применять действие, но иногда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 ошибки, которые исправляет по замечанию педагогического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работника;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 баллов - самостоятельно применяет действие в любой ситуации.</w:t>
      </w:r>
    </w:p>
    <w:p w:rsidR="000649A5" w:rsidRPr="007C7ABA" w:rsidRDefault="000649A5" w:rsidP="007C7A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Балльная система оценки позволяет объективно оценить промежуточные и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итоговые достижения каждого обучающегося в овладении конкретными учебными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действиями, получить общую картину </w:t>
      </w:r>
      <w:proofErr w:type="spellStart"/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действий у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обучающихся, и на этой основе осуществить корректировку процесса их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на протяжении всего времени обучения. В соответствии с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 Стандарта обучающихся с умственной отсталостью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Организация самостоятельно определяет</w:t>
      </w:r>
      <w:r w:rsidR="00CA43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7A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процедуру оценки БУД.</w:t>
      </w:r>
    </w:p>
    <w:p w:rsidR="00A70EC7" w:rsidRPr="006526A1" w:rsidRDefault="000649A5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  <w:r w:rsidRPr="000649A5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 xml:space="preserve">     </w:t>
      </w:r>
      <w:r w:rsidR="00DF1731"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  <w:tab/>
      </w:r>
    </w:p>
    <w:p w:rsidR="00A70EC7" w:rsidRPr="006526A1" w:rsidRDefault="00A70EC7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A70EC7" w:rsidRPr="006526A1" w:rsidRDefault="00A70EC7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A70EC7" w:rsidRPr="006526A1" w:rsidRDefault="00A70EC7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A70EC7" w:rsidRPr="006526A1" w:rsidRDefault="00A70EC7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A70EC7" w:rsidRPr="006526A1" w:rsidRDefault="00A70EC7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A70EC7" w:rsidRPr="006526A1" w:rsidRDefault="00A70EC7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A70EC7" w:rsidRPr="006526A1" w:rsidRDefault="00A70EC7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A70EC7" w:rsidRPr="006526A1" w:rsidRDefault="00A70EC7" w:rsidP="00FF13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21"/>
          <w:szCs w:val="21"/>
          <w:lang w:eastAsia="ru-RU"/>
        </w:rPr>
      </w:pPr>
    </w:p>
    <w:p w:rsidR="000649A5" w:rsidRPr="00B22744" w:rsidRDefault="00A70EC7" w:rsidP="00B22744">
      <w:pPr>
        <w:pStyle w:val="a3"/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27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="000649A5" w:rsidRPr="00B227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абочая программа воспитания.</w:t>
      </w:r>
    </w:p>
    <w:p w:rsidR="00B22744" w:rsidRPr="00B22744" w:rsidRDefault="00B22744" w:rsidP="00B2274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Пояснительная записка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Программа основывается на единстве и преемственности образовательного процесса всех уровней общего образования,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  <w:proofErr w:type="gramEnd"/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Программа включает три раздела: целевой, содержательный, организационный.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РАЗДЕЛ 1. ЦЕЛЕВОЙ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Участниками образовательных отношений являются педагогические и другие работники БОУ «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Междуреченская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СОШ»,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БОУ «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Междуреченская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СОШ»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Воспитательная деятельность в БОУ «Междуреченская СОШ»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1.1. Цель и задачи воспитания </w:t>
      </w:r>
      <w:proofErr w:type="gramStart"/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Современный российский национальный воспитательный идеал —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цель воспитания 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обучающихся в БОУ «Междуреченская СОШ»: создание условий для личностного развития, самоопределения и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социализации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B22744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  <w:t>задач</w:t>
      </w:r>
      <w:r w:rsidRPr="00B22744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: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1) реализовывать потенциал классного руководства в воспитании школьников, поддерживать активное участие классных сообществ в жизни школы;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2) </w:t>
      </w:r>
      <w:r w:rsidRPr="00B22744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использовать в воспитании детей возможности урочной деятельности, поддерживать использование на уроках интерактивных форм занятий с учащимися;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3) </w:t>
      </w:r>
      <w:r w:rsidRPr="00B22744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вовлекать школьников в 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B22744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реализовывать их воспитательные возможности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4) </w:t>
      </w:r>
      <w:r w:rsidRPr="00B22744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5) инициировать и поддерживать ученическое самоуправление – как на уровне школы, так и на уровне классных сообществ, а также поддерживать деятельность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функционирующего на базе школы первичного отделения Российского движения школьников;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6) </w:t>
      </w:r>
      <w:r w:rsidRPr="00B22744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организовывать </w:t>
      </w:r>
      <w:proofErr w:type="spellStart"/>
      <w:r w:rsidRPr="00B22744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профориентационную</w:t>
      </w:r>
      <w:proofErr w:type="spellEnd"/>
      <w:r w:rsidRPr="00B22744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работу со школьниками;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7) реализовывать воспитательные возможности общешкольных ключевых дел;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8) реализовывать воспитательные возможности внешкольных мероприятий, поддерживать традиции их коллективного планирования, организации, проведения и анализа в школьном сообществе;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9) поддерживать и развивать деятельность детского общественного объединения «Радуга», объединения «Юные музееведы», экологического волонтёрского отряда «Зелёный дом», отряда «Юные инспектора движения», школьного спортивного клуба «Витязь», школьного пресс-центра;</w:t>
      </w:r>
      <w:proofErr w:type="gramEnd"/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10) </w:t>
      </w:r>
      <w:r w:rsidRPr="00B22744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реализовать воспитательные возможности 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формированию комфортной, безопасной среды для участников образовательных отношений через реализацию всероссийского проекта «Классные встречи РДШ», Всероссийского проекта «Здоровье с РДШ»;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11) инициировать и поддерживать развитие социального партнерства;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12) реализовать воспитательные возможности по организации предметно – пространственной среды в БОУ «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Междуреченская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СОШ».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1.2. Направления воспитания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гражданское воспитание 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патриотическое воспитание 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духовно-нравственное воспитание 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воспитание на основе духовно-нравственной культуры народов России, традиционных религий народов России, формирование 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эстетическое воспитание 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физическое воспитание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формирование культуры здорового образа жизни и эмоционального благополучия 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трудовое воспитание 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экологическое воспитание 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ценности научного познания 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22744">
        <w:rPr>
          <w:rFonts w:ascii="Times New Roman" w:eastAsia="Calibri" w:hAnsi="Times New Roman" w:cs="Times New Roman"/>
          <w:b/>
          <w:bCs/>
          <w:sz w:val="24"/>
          <w:szCs w:val="24"/>
        </w:rPr>
        <w:t>1.3. Целевые ориентиры результатов воспитания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b/>
                <w:bCs/>
                <w:color w:val="000000"/>
                <w:sz w:val="24"/>
                <w:szCs w:val="24"/>
              </w:rPr>
              <w:t>Целевые ориентиры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Гражданско-патриотическое воспитание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Знающий и любящий свою малую родину, свой край, имеющий представление о Родине — России, её территории, расположении.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Сознающий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принадлежность к своему народу и к общности граждан России, проявляющий уважение к своему и другим народам.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Понимающий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свою сопричастность к прошлому, настоящему и будущему родного края, своей Родины — России, Российского государства.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Понимающий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Имеющий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первоначальные представления о правах и ответственности человека в обществе, гражданских правах и обязанностях.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sz w:val="24"/>
                <w:szCs w:val="24"/>
              </w:rPr>
              <w:t>Принимающий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участие в жизни класса, общеобразовательной организации, в доступной по возрасту социально значимой деятельности.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Духовно-нравственное воспитание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Уважающий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духовно-нравственную культуру своей семьи, своего народа, семейные ценности с учётом национальной, религиозной принадлежности.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Сознающий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ценность каждой человеческой жизни, признающий индивидуальность и достоинство каждого человека.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Умеющий оценивать поступки с позиции их соответствия нравственным нормам, осознающий ответственность за свои поступки.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2744">
              <w:rPr>
                <w:rFonts w:ascii="Times New Roman" w:eastAsia="Symbol" w:hAnsi="Times New Roman" w:cs="Times New Roman"/>
                <w:sz w:val="24"/>
                <w:szCs w:val="24"/>
              </w:rPr>
              <w:lastRenderedPageBreak/>
              <w:t xml:space="preserve">Сознающий нравственную и эстетическую ценность литературы, родного языка, русского языка, проявляющий интерес к чтению.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Эстетическое воспитание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Способный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воспринимать и чувствовать прекрасное в быту, природе, искусстве, творчестве людей.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Проявляющий интерес и уважение к отечественной и мировой художественной культуре.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стремление к самовыражению в разных видах художественной деятельности, искусстве.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Физическое воспитание, формирование культуры здоровья и эмоционального благополучия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Бережно относящийся к физическому здоровью, соблюдающий основные правила здорового и безопасного для себя и других людей образа жизни, в том числе </w:t>
            </w: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информационной среде.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Владеющий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основными навыками личной и общественной гигиены, безопасного поведения в быту, природе, обществе.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Ориентированный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на физическое развитие с учётом возможностей здоровья, занятия физкультурой и спортом.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Сознающий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и принимающий свою половую принадлежность, соответствующие ей психофизические и поведенческие особенности с учётом возраста.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Трудовое воспитание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Сознающий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ценность труда в жизни человека, семьи, общества.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Проявляющий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уважение к труду, людям труда, бережное отношение к результатам труда, ответственное потребление.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Проявляющий интерес к разным профессиям.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Участвующий в различных видах доступного по возрасту труда, трудовой деятельности.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b/>
                <w:bCs/>
                <w:color w:val="000000"/>
                <w:sz w:val="24"/>
                <w:szCs w:val="24"/>
              </w:rPr>
              <w:t xml:space="preserve">Экологическое воспитание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Понимающий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ценность природы, зависимость жизни людей от природы, влияние людей на природу, окружающую среду.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Проявляющий любовь и бережное отношение к природе, неприятие действий, приносящих вред природе, особенно живым существам.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Выражающий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готовность в своей деятельности придерживаться экологических норм.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Ценности научного познания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Выражающий познавательные интересы, активность, любознательность и самостоятельность в познании, интерес и уважение к научным знаниям, науке.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Обладающий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Имеющий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первоначальные навыки наблюдений, систематизации и осмысления опыта в естественнонаучной и гуманитарной областях знания. </w:t>
            </w:r>
          </w:p>
        </w:tc>
      </w:tr>
    </w:tbl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b/>
                <w:bCs/>
                <w:color w:val="000000"/>
                <w:sz w:val="24"/>
                <w:szCs w:val="24"/>
              </w:rPr>
              <w:t>Целевые ориентиры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Гражданское воспитание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Знающий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Понимающий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</w:t>
            </w: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lastRenderedPageBreak/>
              <w:t xml:space="preserve">просвещения, российского национального исторического сознания.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Проявляющий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уважение к государственным символам России, праздникам.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Проявляющий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Выражающий неприятие любой дискриминации граждан, проявлений экстремизма, терроризма, коррупции в обществе.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 </w:t>
            </w:r>
            <w:proofErr w:type="gramEnd"/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Патриотическое воспитание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Сознающий свою национальную, этническую принадлежность, любящий свой народ, его традиции, культуру.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Проявляющий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Принимающий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участие в мероприятиях патриотической направленности.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Духовно-нравственное воспитание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Выражающий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Выражающий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Сознающий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Проявляющий</w:t>
            </w:r>
            <w:proofErr w:type="gramEnd"/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Проявляющий интерес к чтению, к родному языку, русскому языку и литературе как части духовной культуры своего народа, российского общества.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b/>
                <w:bCs/>
                <w:color w:val="000000"/>
                <w:sz w:val="24"/>
                <w:szCs w:val="24"/>
              </w:rPr>
              <w:t xml:space="preserve">Эстетическое воспитание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Выражающий</w:t>
            </w:r>
            <w:proofErr w:type="gramEnd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понимание ценности отечественного и мирового искусства, народных традиций и народного творчества в искусстве.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Проявляющий</w:t>
            </w:r>
            <w:proofErr w:type="gramEnd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Сознающий</w:t>
            </w:r>
            <w:proofErr w:type="gramEnd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Ориентированный</w:t>
            </w:r>
            <w:proofErr w:type="gramEnd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 самовыражение в разных видах искусства, в художественном творчестве.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Физическое воспитание, формирование культуры здоровья и эмоционального благополучия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 </w:t>
            </w:r>
            <w:proofErr w:type="gramEnd"/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Проявляющий</w:t>
            </w:r>
            <w:proofErr w:type="gramEnd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Умеющий</w:t>
            </w:r>
            <w:proofErr w:type="gramEnd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осознавать физическое и эмоциональное состояние (своё и других людей), стремящийся управлять собственным эмоциональным состоянием.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Способный адаптироваться к меняющимся социальным, информационным и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природным условиям, стрессовым ситуациям.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Трудовое воспитание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Уважающий труд, результаты своего труда, труда других людей.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Проявляющий интерес к практическому изучению профессий и труда различного рода, в том числе на основе применения предметных знаний.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Сознающий</w:t>
            </w:r>
            <w:proofErr w:type="gramEnd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Выражающий</w:t>
            </w:r>
            <w:proofErr w:type="gramEnd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Экологическое воспитание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Понимающий значение и глобальный характер экологических проблем, путей их решения, значение экологической культуры человека, общества.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Сознающий</w:t>
            </w:r>
            <w:proofErr w:type="gramEnd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свою ответственность как гражданина и потребителя в условиях взаимосвязи природной, технологической и социальной сред.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Выражающий активное неприятие действий, приносящих вред природе.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Ориентированный</w:t>
            </w:r>
            <w:proofErr w:type="gramEnd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Участвующий в практической деятельности экологической, природоохранной направленности.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Ценности научного познания </w:t>
            </w:r>
          </w:p>
        </w:tc>
      </w:tr>
      <w:tr w:rsidR="00B22744" w:rsidRPr="00B22744" w:rsidTr="00C903C7">
        <w:tc>
          <w:tcPr>
            <w:tcW w:w="9571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Выражающий</w:t>
            </w:r>
            <w:proofErr w:type="gramEnd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познавательные интересы в разных предметных областях с учётом индивидуальных интересов, способностей, достижений.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Ориентированный</w:t>
            </w:r>
            <w:proofErr w:type="gramEnd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деятельности на научные знания о природе и обществе, взаимосвязях человека с природной и социальной средой.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Развивающий</w:t>
            </w:r>
            <w:proofErr w:type="gramEnd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 </w:t>
            </w:r>
          </w:p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Демонстрирующий</w:t>
            </w:r>
            <w:proofErr w:type="gramEnd"/>
            <w:r w:rsidRPr="00B227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навыки наблюдений, накопления фактов, осмысления опыта в естественнонаучной и гуманитарной областях познания, исследовательской деятельности. </w:t>
            </w:r>
          </w:p>
        </w:tc>
      </w:tr>
    </w:tbl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РАЗДЕЛ 2. СОДЕРЖАТЕЛЬНЫЙ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2.1. Уклад общеобразовательной организации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БОУ «Междуреченская СОШ»  является средней общеобразовательной школой, численностью обучающихся на 01.09.2022 года - 115 человек, численность педагогического коллектива – 17 человек. Обучение ведётся с 1 по 11 класс по трем уровням образования: начальное общее образование, основное общее образование, среднее общее образование. 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   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БОУ «Междуреченская СОШ» 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(далее – школа) - это  сельская школа, удаленная  (60 км от г. Тара) от культурных центров, спортивных школ и школ искусств. Школа является не только образовательным, но и культурным центром села, вследствие  отсутствия сельского клуба в п. Междуречье. Все массовые мероприятия поселка проводятся в школе или на территории школы (концерты, сходы граждан, новогодние мероприятия, спортивные праздники и т.д.).  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    </w:t>
      </w:r>
      <w:r w:rsidRPr="00B22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Поселок Междуречье большой по протяженности, но жители поселка знают  друг друга. 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Практически все педагоги школы родились в нашем поселке, учились в этой школе, теперь работают в ней. Знают личностные особенности, бытовые условия жизни друг друга, отношения в семьях, что  способствуют установлению доброжелательных и доверительных отношений между педагогами,  школьниками и их родителями. Классные коллективы насчитывают от 3 до 17 </w:t>
      </w:r>
      <w:proofErr w:type="gramStart"/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обучающихся</w:t>
      </w:r>
      <w:proofErr w:type="gramEnd"/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в классе. 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B22744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     Таким образом</w:t>
      </w:r>
      <w:r w:rsidRPr="00B2274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>,  создавая  условия для  ребенка по выбору форм, способов самореализации на основе освоения общечеловеческих ценностей,  учитываем</w:t>
      </w:r>
      <w:r w:rsidRPr="00B22744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 особенности сельской школы. 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ko-KR"/>
        </w:rPr>
      </w:pPr>
      <w:r w:rsidRPr="00B22744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ko-KR"/>
        </w:rPr>
        <w:t xml:space="preserve">    В процессе воспитания сотрудничаем с Администрацией Междуреченского сельского поселения, Междуреченской сельской библиотекой,</w:t>
      </w:r>
      <w:r w:rsidRPr="00B2274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 xml:space="preserve"> ОУУП ОМВД России по Тарскому району, ПДН и ЗП по Тарскому району</w:t>
      </w:r>
      <w:r w:rsidRPr="00B22744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ko-KR"/>
        </w:rPr>
        <w:t>.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B22744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ko-KR"/>
        </w:rPr>
        <w:t xml:space="preserve">    В школе функционируют отряд ЮИД «Безопасное колесо», отряд правоохранительной направленности «Школьный патруль», волонтерский отряд «Зелёный дом», работает школьный музей.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    Процесс воспитания  основывается на следующих принципах взаимодействия педагогов и школьников: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</w:t>
      </w:r>
      <w:proofErr w:type="gramStart"/>
      <w:r w:rsidRPr="00B2274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-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- 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- организация основных совместных дел школьников и педагогов как предмета совместной заботы и взрослых, и детей;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- системность, целесообразность и </w:t>
      </w:r>
      <w:proofErr w:type="spellStart"/>
      <w:r w:rsidRPr="00B2274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нешаблонность</w:t>
      </w:r>
      <w:proofErr w:type="spellEnd"/>
      <w:r w:rsidRPr="00B2274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воспитания как условия его эффективности.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>Основными традициями воспитания в образовательной организации являются следующие</w:t>
      </w:r>
      <w:r w:rsidRPr="00B22744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: 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B2274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 xml:space="preserve">  -  ключевые общешкольные дела, </w:t>
      </w:r>
      <w:r w:rsidRPr="00B2274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через которые осуществляется интеграция воспитательных усилий педагогов;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B2274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</w:t>
      </w:r>
      <w:r w:rsidRPr="00B2274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lastRenderedPageBreak/>
        <w:t>для воспитания других совместных дел педагогов и школьников;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B2274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B2274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ориентирование педагогов школы на формирование коллективов в рамках школьных классов, кружков, секций и иных детских объединений, на </w:t>
      </w:r>
      <w:r w:rsidRPr="00B22744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установление в них доброжелательных и товарищеских взаимоотношений;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B2274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явление </w:t>
      </w:r>
      <w:r w:rsidRPr="00B22744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БОУ «Междуреченская СОШ» воспитательная деятельность стремится обеспечить выполнение </w:t>
      </w:r>
      <w:r w:rsidRPr="00B2274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Концепции духовно-нравственного развития и воспитания личности 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соответствовать стратегии воспитания 2025.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Совместная деятельность детей и взрослых направлена на подготовку и реализацию общешкольных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мероприятий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таких как День учителя, день Победы, день Народного Единства, Посвящение в первоклассники, Посвящение в пятиклассники, Смотр строя и песни, Дни здоровья, Общешкольный поход, День семьи и День матери.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Успешной реализации концепции воспитания способствует разработанная система воспитания, </w:t>
      </w:r>
      <w:proofErr w:type="spell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скоординированность</w:t>
      </w:r>
      <w:proofErr w:type="spell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действий всех участников образовательного процесса: администрации, классных руководителей, родителей и ученического совета школы «Содружество».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2.2 Виды, формы и содержание воспитательной деятельности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Урочная деятельность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Одним из приоритетных направлений воспитательной работы БОУ «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Междуреченская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СОШ» определено </w:t>
      </w:r>
      <w:proofErr w:type="spell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общеинтеллектуальное</w:t>
      </w:r>
      <w:proofErr w:type="spell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направление воспитания.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Реализация педагогическими работниками воспитательного потенциала урока через </w:t>
      </w:r>
      <w:proofErr w:type="spell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общеинтеллектуальное</w:t>
      </w:r>
      <w:proofErr w:type="spell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воспитание предполагает следующее: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помочь осознать учащимся значимость развитого интеллекта для будущего личностного самоутверждения и успешного взаимодействия с окружающим миром;</w:t>
      </w:r>
    </w:p>
    <w:p w:rsidR="00B22744" w:rsidRPr="00B22744" w:rsidRDefault="00B22744" w:rsidP="00B227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2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способствовать становлению, развитию и совершенствованию интеллектуальных возможностей учащихся средствами воспитательной работы;</w:t>
      </w:r>
    </w:p>
    <w:p w:rsidR="00B22744" w:rsidRPr="00B22744" w:rsidRDefault="00B22744" w:rsidP="00B227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2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создавать для учащихся возможность проявлять свои интеллектуальные достижения в школе и за ее пределами;</w:t>
      </w:r>
    </w:p>
    <w:p w:rsidR="00B22744" w:rsidRPr="00B22744" w:rsidRDefault="00B22744" w:rsidP="00B227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2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проводить диагностические мероприятия с целью выявления и влияния на кругозор учащихся, на их познавательный интерес, увлечения; </w:t>
      </w:r>
    </w:p>
    <w:p w:rsidR="00B22744" w:rsidRPr="00B22744" w:rsidRDefault="00B22744" w:rsidP="00B227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2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также: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установление доверительных отношений между педагогическим работником и его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побуждение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использование воспитательных возможностей содержания учебного предмета через демонстрацию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примеров ответственного, гражданского поведения, 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взаимодействию с другими обучающимися; </w:t>
      </w:r>
      <w:proofErr w:type="gramEnd"/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  <w:proofErr w:type="gramEnd"/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еженедельное исполнение Гимна РФ (перед началом первого урока) в соответствии с требованиями законодательства, а также деятельность знаменной группы.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Внеурочная деятельность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Воспитание на занятиях школьных курсов внеурочной деятельности и дополнительного образования преимущественно осуществляется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через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самореализоваться</w:t>
      </w:r>
      <w:proofErr w:type="spell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создание в детских объединениях традиций, задающих их членам определенные социально значимые формы поведения;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поддержку в детских объединениях школьников с </w:t>
      </w:r>
      <w:proofErr w:type="spell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ярковыраженной</w:t>
      </w:r>
      <w:proofErr w:type="spell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лидерской позицией и установкой на сохранение и поддержание накопленных социально значимых традиций;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поощрение педагогами детских инициатив и детского самоуправления.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деятельности.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Под внеурочной деятельностью в рамках реализации стандартов второго поколения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 начального общего и основного образования. </w:t>
      </w:r>
      <w:proofErr w:type="gramEnd"/>
    </w:p>
    <w:p w:rsidR="00B22744" w:rsidRPr="00B22744" w:rsidRDefault="00B22744" w:rsidP="00B227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274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работе при организации внеурочной деятельности, мы используем оптимизационную модель, которая предполагает, что в ее реализации принимают участие все педагогические работники, в том числе педагоги дополнительного образования.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 всех классах организуются: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Информационно - просветительские занятия патриотической, нравственной и экологической направленности Классный час «Разговор о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важном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Занятия, направленные на удовлетворение </w:t>
      </w:r>
      <w:proofErr w:type="spell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профориентационных</w:t>
      </w:r>
      <w:proofErr w:type="spell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интересов и потребностей обучающихся «Тропинка в профессию» - на уровне начального и основного общего образования, «Мир профессий» - на уровне среднего общего образования.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Занятия по формированию функциональной грамотности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Модель организации внеурочной деятельности включает следующие направления деятельности: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● </w:t>
      </w:r>
      <w:r w:rsidRPr="00B2274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Физическое воспитание, формирование культуры здоровья и эмоционального благополучия формируется в секциях и кружках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: «Пионербол», «Волейбол», «Выходи играть», «Орлята России».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итогам работы в данном направлении проводятся конкурсы, соревнования, показательные выступления, дни здоровья.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● Духовно-нравственное направление реализуется через программы: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«Традиции народов Омского </w:t>
      </w:r>
      <w:proofErr w:type="spell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Прииртышья</w:t>
      </w:r>
      <w:proofErr w:type="spell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», «Знатоки Омского </w:t>
      </w:r>
      <w:proofErr w:type="spell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Прииртышья</w:t>
      </w:r>
      <w:proofErr w:type="spell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», «Кухня народов Сибири», «Юные музееведы», «Промыслы народов Омского </w:t>
      </w:r>
      <w:proofErr w:type="spell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Прииртышья</w:t>
      </w:r>
      <w:proofErr w:type="spell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».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итогам работы в данном направлении проводятся коллективные творческие дела, конкурсы.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● </w:t>
      </w:r>
      <w:proofErr w:type="spell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Общеинтеллектуальное</w:t>
      </w:r>
      <w:proofErr w:type="spell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направление реализуется программами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неаудиторной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занятости: курсы внеурочной деятельности «Английский с удовольствием», «Разноцветные страницы», «Занимательная грамматика», «Математический калейдоскоп», «Юный исследователь», «Мир информатики», «Страна </w:t>
      </w:r>
      <w:proofErr w:type="spell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Читалия</w:t>
      </w:r>
      <w:proofErr w:type="spell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», курс внеурочной деятельности по формированию функциональной (читательской) грамотности «Читаем.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Считаем. Наблюдаем», Занимательная биология, «Русский язык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на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«отлично»», «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Геометрия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вопросах и ответах», «Алгебра на отлично», «Теория вероятности и комбинаторика», «География в вопросах и ответах», «Математика плюс», «Тест-класс».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итогам работы в данном направлении проводятся конкурсы, защита проектов.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B2274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●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Художественно-эстетическое творческое направление реализуется программами неаудиторной занятости</w:t>
      </w:r>
      <w:r w:rsidRPr="00B2274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: 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творческая мастерская «Креатив», танцевальная студия «Калейдоскоп», арт-студия «Мы раскрасим целый свет», творческая мастерская «Сувенир», курс внеурочной деятельности швейной мастерской «Стежок», творческая студия «Мир рукоделия», изостудия «Кисть», курс внеурочной деятельности «Чудеса своими руками».</w:t>
      </w:r>
      <w:proofErr w:type="gramEnd"/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● Социальное направление реализуется программами неаудиторной занятости: «Школьный пресс-центр», волонтёрский отряд «Зелёный дом», курс внеурочной деятельности «Тропинка в профессию», «Мир профессий».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итогам работы в данном направлении проводятся конкурсы, выставки, защиты проектов.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базе Центра образования «Точка Роста» реализуются дополнительные общеобразовательные общеразвивающие программы следующей направленности: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естественнонаучная направленность: «Увлекательная физика», «Занимательная биология», «В гармонии с природой», «Зелёный дом».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 всех классах организуются: Российское движение школьников, Советы детской организации «Содружество»,  Школьный спортивный клуб «Витязь».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Подготовка и проведение общешкольных мероприятий согласно плану воспитательной работы.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Классное руководство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Ведение и составление следующей документации: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1) журнала внеурочной деятельности (в бумажной форме);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2) воспитательного плана. </w:t>
      </w:r>
    </w:p>
    <w:p w:rsidR="00B22744" w:rsidRPr="00B22744" w:rsidRDefault="00B22744" w:rsidP="00B2274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2744">
        <w:rPr>
          <w:rFonts w:ascii="Times New Roman" w:eastAsia="Calibri" w:hAnsi="Times New Roman" w:cs="Times New Roman"/>
          <w:sz w:val="24"/>
          <w:szCs w:val="24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B22744" w:rsidRPr="00B22744" w:rsidRDefault="00B22744" w:rsidP="00B22744">
      <w:pPr>
        <w:spacing w:after="0" w:line="240" w:lineRule="auto"/>
        <w:jc w:val="both"/>
        <w:rPr>
          <w:rFonts w:ascii="Times New Roman" w:eastAsia="№Е" w:hAnsi="Times New Roman" w:cs="Times New Roman"/>
          <w:b/>
          <w:bCs/>
          <w:i/>
          <w:iCs/>
          <w:sz w:val="24"/>
          <w:szCs w:val="24"/>
        </w:rPr>
      </w:pPr>
      <w:r w:rsidRPr="00B22744">
        <w:rPr>
          <w:rFonts w:ascii="Times New Roman" w:eastAsia="№Е" w:hAnsi="Times New Roman" w:cs="Times New Roman"/>
          <w:b/>
          <w:bCs/>
          <w:i/>
          <w:iCs/>
          <w:sz w:val="24"/>
          <w:szCs w:val="24"/>
        </w:rPr>
        <w:t>Работа с классным коллективом: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инициирование и поддержка участия класса в общешкольных ключевых делах, 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lastRenderedPageBreak/>
        <w:t>оказание необходимой помощи детям в их подготовке, проведении и анализе;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организация интересных и полезных для личностного развития ребенка совместных </w:t>
      </w:r>
      <w:proofErr w:type="gramStart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дел</w:t>
      </w:r>
      <w:proofErr w:type="gramEnd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 с учащимися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профориентационной</w:t>
      </w:r>
      <w:proofErr w:type="spellEnd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самореализоваться</w:t>
      </w:r>
      <w:proofErr w:type="spellEnd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B22744" w:rsidRPr="00B22744" w:rsidRDefault="00B22744" w:rsidP="00B2274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  <w:t>проведение классных часов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,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  <w:t xml:space="preserve">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Проведение классных часов с использованием методических материалов Всероссийского проекта РДШ «Классный час. Перезагрузка». </w:t>
      </w:r>
    </w:p>
    <w:p w:rsidR="00B22744" w:rsidRPr="00B22744" w:rsidRDefault="00B22744" w:rsidP="00B2274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</w:pPr>
      <w:r w:rsidRPr="00B22744">
        <w:rPr>
          <w:rFonts w:ascii="Times New Roman" w:eastAsia="№Е" w:hAnsi="Times New Roman" w:cs="Times New Roman"/>
          <w:bCs/>
          <w:kern w:val="2"/>
          <w:sz w:val="24"/>
          <w:szCs w:val="24"/>
          <w:lang w:val="x-none"/>
        </w:rPr>
        <w:t>Занятия «Разговор о важном».</w:t>
      </w:r>
      <w:r w:rsidRPr="00B22744">
        <w:rPr>
          <w:rFonts w:ascii="Times New Roman" w:eastAsia="№Е" w:hAnsi="Times New Roman" w:cs="Times New Roman"/>
          <w:b/>
          <w:bCs/>
          <w:kern w:val="2"/>
          <w:sz w:val="24"/>
          <w:szCs w:val="24"/>
          <w:lang w:val="x-none"/>
        </w:rPr>
        <w:t xml:space="preserve"> 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  <w:t>Главной целью таких занятий должно стать развитие ценностного отношения школьников к своей родине - России, населяющим ее людям, ее уникальной истории, богатой природе и великой культуре.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ahoma" w:hAnsi="Times New Roman" w:cs="Times New Roman"/>
          <w:kern w:val="2"/>
          <w:sz w:val="24"/>
          <w:szCs w:val="24"/>
        </w:rPr>
      </w:pPr>
      <w:proofErr w:type="gramStart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сплочение коллектива класса через: </w:t>
      </w:r>
      <w:r w:rsidRPr="00B22744">
        <w:rPr>
          <w:rFonts w:ascii="Times New Roman" w:eastAsia="Tahoma" w:hAnsi="Times New Roman" w:cs="Times New Roman"/>
          <w:kern w:val="2"/>
          <w:sz w:val="24"/>
          <w:szCs w:val="24"/>
        </w:rPr>
        <w:t>и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гры и тренинги на сплочение и </w:t>
      </w:r>
      <w:proofErr w:type="spellStart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командообразование</w:t>
      </w:r>
      <w:proofErr w:type="spellEnd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; однодневные  походы и экскурсии, организуемые классными руководителями и родителями; празднования в классе дней рождения детей, </w:t>
      </w:r>
      <w:r w:rsidRPr="00B22744">
        <w:rPr>
          <w:rFonts w:ascii="Times New Roman" w:eastAsia="Tahoma" w:hAnsi="Times New Roman" w:cs="Times New Roman"/>
          <w:kern w:val="2"/>
          <w:sz w:val="24"/>
          <w:szCs w:val="24"/>
        </w:rPr>
        <w:t xml:space="preserve">включающие в себя подготовленные ученическими </w:t>
      </w:r>
      <w:proofErr w:type="spellStart"/>
      <w:r w:rsidRPr="00B22744">
        <w:rPr>
          <w:rFonts w:ascii="Times New Roman" w:eastAsia="Tahoma" w:hAnsi="Times New Roman" w:cs="Times New Roman"/>
          <w:kern w:val="2"/>
          <w:sz w:val="24"/>
          <w:szCs w:val="24"/>
        </w:rPr>
        <w:t>микрогруппами</w:t>
      </w:r>
      <w:proofErr w:type="spellEnd"/>
      <w:r w:rsidRPr="00B22744">
        <w:rPr>
          <w:rFonts w:ascii="Times New Roman" w:eastAsia="Tahoma" w:hAnsi="Times New Roman" w:cs="Times New Roman"/>
          <w:kern w:val="2"/>
          <w:sz w:val="24"/>
          <w:szCs w:val="24"/>
        </w:rPr>
        <w:t xml:space="preserve"> поздравления, сюрпризы, творческие подарки и розыгрыши; </w:t>
      </w:r>
      <w:proofErr w:type="spellStart"/>
      <w:r w:rsidRPr="00B22744">
        <w:rPr>
          <w:rFonts w:ascii="Times New Roman" w:eastAsia="Tahoma" w:hAnsi="Times New Roman" w:cs="Times New Roman"/>
          <w:kern w:val="2"/>
          <w:sz w:val="24"/>
          <w:szCs w:val="24"/>
        </w:rPr>
        <w:t>внутриклассные</w:t>
      </w:r>
      <w:proofErr w:type="spellEnd"/>
      <w:r w:rsidRPr="00B22744">
        <w:rPr>
          <w:rFonts w:ascii="Times New Roman" w:eastAsia="Tahoma" w:hAnsi="Times New Roman" w:cs="Times New Roman"/>
          <w:kern w:val="2"/>
          <w:sz w:val="24"/>
          <w:szCs w:val="24"/>
        </w:rPr>
        <w:t xml:space="preserve"> «огоньки» и вечера, дающие каждому школьнику возможность рефлексии собственного участия в жизни класса. </w:t>
      </w:r>
      <w:proofErr w:type="gramEnd"/>
    </w:p>
    <w:p w:rsidR="00B22744" w:rsidRPr="00B22744" w:rsidRDefault="00B22744" w:rsidP="00B22744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B22744" w:rsidRPr="00B22744" w:rsidRDefault="00B22744" w:rsidP="00B22744">
      <w:pPr>
        <w:spacing w:after="0" w:line="240" w:lineRule="auto"/>
        <w:jc w:val="both"/>
        <w:rPr>
          <w:rFonts w:ascii="Times New Roman" w:eastAsia="№Е" w:hAnsi="Times New Roman" w:cs="Times New Roman"/>
          <w:b/>
          <w:bCs/>
          <w:i/>
          <w:iCs/>
          <w:sz w:val="24"/>
          <w:szCs w:val="24"/>
        </w:rPr>
      </w:pPr>
      <w:r w:rsidRPr="00B22744">
        <w:rPr>
          <w:rFonts w:ascii="Times New Roman" w:eastAsia="№Е" w:hAnsi="Times New Roman" w:cs="Times New Roman"/>
          <w:b/>
          <w:bCs/>
          <w:i/>
          <w:iCs/>
          <w:sz w:val="24"/>
          <w:szCs w:val="24"/>
        </w:rPr>
        <w:t>Индивидуальная работа с учащимися:</w:t>
      </w:r>
    </w:p>
    <w:p w:rsidR="00B22744" w:rsidRPr="00B22744" w:rsidRDefault="00B22744" w:rsidP="00B22744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proofErr w:type="gramStart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</w:t>
      </w:r>
      <w:proofErr w:type="gramEnd"/>
    </w:p>
    <w:p w:rsidR="00B22744" w:rsidRPr="00B22744" w:rsidRDefault="00B22744" w:rsidP="00B22744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851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851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B22744" w:rsidRPr="00B22744" w:rsidRDefault="00B22744" w:rsidP="00B22744">
      <w:pPr>
        <w:tabs>
          <w:tab w:val="left" w:pos="851"/>
          <w:tab w:val="left" w:pos="1310"/>
        </w:tabs>
        <w:spacing w:after="0" w:line="240" w:lineRule="auto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b/>
          <w:bCs/>
          <w:i/>
          <w:iCs/>
          <w:kern w:val="2"/>
          <w:sz w:val="24"/>
          <w:szCs w:val="24"/>
        </w:rPr>
        <w:t>Работа с учителями, преподающими в классе: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851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lastRenderedPageBreak/>
        <w:t>учащимися;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851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851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привлечение учителей к участию во </w:t>
      </w:r>
      <w:proofErr w:type="spellStart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внутриклассных</w:t>
      </w:r>
      <w:proofErr w:type="spellEnd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от</w:t>
      </w:r>
      <w:proofErr w:type="gramEnd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 учебной, обстановке;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851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B22744" w:rsidRPr="00B22744" w:rsidRDefault="00B22744" w:rsidP="00B22744">
      <w:pPr>
        <w:tabs>
          <w:tab w:val="left" w:pos="851"/>
          <w:tab w:val="left" w:pos="1310"/>
        </w:tabs>
        <w:spacing w:after="0" w:line="240" w:lineRule="auto"/>
        <w:jc w:val="both"/>
        <w:rPr>
          <w:rFonts w:ascii="Times New Roman" w:eastAsia="№Е" w:hAnsi="Times New Roman" w:cs="Times New Roman"/>
          <w:b/>
          <w:bCs/>
          <w:i/>
          <w:iCs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b/>
          <w:bCs/>
          <w:i/>
          <w:iCs/>
          <w:kern w:val="2"/>
          <w:sz w:val="24"/>
          <w:szCs w:val="24"/>
        </w:rPr>
        <w:t>Работа с родителями учащихся или их законными представителями: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851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регулярное информирование родителей о школьных успехах и проблемах их детей, о жизни класса в целом;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851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851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851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851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привлечение членов семей школьников к организации и проведению дел класса;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851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B22744" w:rsidRPr="00B22744" w:rsidRDefault="00B22744" w:rsidP="00B22744">
      <w:pPr>
        <w:tabs>
          <w:tab w:val="left" w:pos="851"/>
          <w:tab w:val="left" w:pos="1310"/>
        </w:tabs>
        <w:spacing w:after="0" w:line="240" w:lineRule="auto"/>
        <w:jc w:val="both"/>
        <w:rPr>
          <w:rFonts w:ascii="Times New Roman" w:eastAsia="№Е" w:hAnsi="Times New Roman" w:cs="Times New Roman"/>
          <w:b/>
          <w:i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ab/>
      </w:r>
      <w:r w:rsidRPr="00B22744">
        <w:rPr>
          <w:rFonts w:ascii="Times New Roman" w:eastAsia="№Е" w:hAnsi="Times New Roman" w:cs="Times New Roman"/>
          <w:b/>
          <w:i/>
          <w:kern w:val="2"/>
          <w:sz w:val="24"/>
          <w:szCs w:val="24"/>
        </w:rPr>
        <w:t>В качестве содержания работы классного руководителя используются онлайн-курсы Корпоративного университета РДШ https://rdsh.education/:</w:t>
      </w:r>
    </w:p>
    <w:p w:rsidR="00B22744" w:rsidRPr="00B22744" w:rsidRDefault="00B22744" w:rsidP="00B22744">
      <w:pPr>
        <w:tabs>
          <w:tab w:val="left" w:pos="851"/>
          <w:tab w:val="left" w:pos="1310"/>
        </w:tabs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1. «Интеграция мероприятий РДШ в программы образовательной организации». </w:t>
      </w:r>
    </w:p>
    <w:p w:rsidR="00B22744" w:rsidRPr="00B22744" w:rsidRDefault="00B22744" w:rsidP="00B22744">
      <w:pPr>
        <w:tabs>
          <w:tab w:val="left" w:pos="851"/>
          <w:tab w:val="left" w:pos="1310"/>
        </w:tabs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2. «Как поддержать деятельность добровольческого отряда». </w:t>
      </w:r>
    </w:p>
    <w:p w:rsidR="00B22744" w:rsidRPr="00B22744" w:rsidRDefault="00B22744" w:rsidP="00B22744">
      <w:pPr>
        <w:tabs>
          <w:tab w:val="left" w:pos="851"/>
          <w:tab w:val="left" w:pos="1310"/>
        </w:tabs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3. «Основы социального проектирования». </w:t>
      </w:r>
    </w:p>
    <w:p w:rsidR="00B22744" w:rsidRPr="00B22744" w:rsidRDefault="00B22744" w:rsidP="00B22744">
      <w:pPr>
        <w:tabs>
          <w:tab w:val="left" w:pos="851"/>
          <w:tab w:val="left" w:pos="1310"/>
        </w:tabs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4. «Совместное лидерство». </w:t>
      </w:r>
    </w:p>
    <w:p w:rsidR="00B22744" w:rsidRPr="00B22744" w:rsidRDefault="00B22744" w:rsidP="00B22744">
      <w:pPr>
        <w:tabs>
          <w:tab w:val="left" w:pos="851"/>
          <w:tab w:val="left" w:pos="1310"/>
        </w:tabs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5. «Формирование гражданской идентичности у обучающихся 4-11 классов». </w:t>
      </w:r>
    </w:p>
    <w:p w:rsidR="00B22744" w:rsidRPr="00B22744" w:rsidRDefault="00B22744" w:rsidP="00B22744">
      <w:pPr>
        <w:tabs>
          <w:tab w:val="left" w:pos="851"/>
          <w:tab w:val="left" w:pos="1310"/>
        </w:tabs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6.«Экологическое мышление». Уровень бытовых экологических знаний через </w:t>
      </w:r>
      <w:proofErr w:type="spellStart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квесты</w:t>
      </w:r>
      <w:proofErr w:type="spellEnd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 «Холодильник», «Кран», «Шкаф», «Мусор», «Кладовая», «Рабочий стол», тест-опросник «Какой я?». Концепция 7 R (П).</w:t>
      </w:r>
    </w:p>
    <w:p w:rsidR="00B22744" w:rsidRPr="00B22744" w:rsidRDefault="00B22744" w:rsidP="00B22744">
      <w:pPr>
        <w:tabs>
          <w:tab w:val="left" w:pos="851"/>
          <w:tab w:val="left" w:pos="1310"/>
        </w:tabs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7. «Российское движение школьников: планирование и организация работы».</w:t>
      </w:r>
    </w:p>
    <w:p w:rsidR="00B22744" w:rsidRPr="00B22744" w:rsidRDefault="00B22744" w:rsidP="00B22744">
      <w:pPr>
        <w:tabs>
          <w:tab w:val="left" w:pos="851"/>
          <w:tab w:val="left" w:pos="1310"/>
        </w:tabs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8. «Как создать устойчивый добровольческий проект». </w:t>
      </w:r>
    </w:p>
    <w:p w:rsidR="00B22744" w:rsidRPr="00B22744" w:rsidRDefault="00B22744" w:rsidP="00B22744">
      <w:pPr>
        <w:tabs>
          <w:tab w:val="left" w:pos="851"/>
          <w:tab w:val="left" w:pos="1310"/>
        </w:tabs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9. «</w:t>
      </w:r>
      <w:proofErr w:type="spellStart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Впорядке</w:t>
      </w:r>
      <w:proofErr w:type="spellEnd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». </w:t>
      </w:r>
    </w:p>
    <w:p w:rsidR="00B22744" w:rsidRPr="00B22744" w:rsidRDefault="00B22744" w:rsidP="00B22744">
      <w:pPr>
        <w:tabs>
          <w:tab w:val="left" w:pos="851"/>
          <w:tab w:val="left" w:pos="1310"/>
        </w:tabs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10. «Семь ошибок при выборе профессий». </w:t>
      </w:r>
    </w:p>
    <w:p w:rsidR="00B22744" w:rsidRPr="00B22744" w:rsidRDefault="00B22744" w:rsidP="00B22744">
      <w:pPr>
        <w:tabs>
          <w:tab w:val="left" w:pos="851"/>
          <w:tab w:val="left" w:pos="1310"/>
        </w:tabs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11. «Профориентация в цифровую эпоху». </w:t>
      </w:r>
    </w:p>
    <w:p w:rsidR="00B22744" w:rsidRPr="00B22744" w:rsidRDefault="00B22744" w:rsidP="00B22744">
      <w:pPr>
        <w:tabs>
          <w:tab w:val="left" w:pos="851"/>
          <w:tab w:val="left" w:pos="1310"/>
        </w:tabs>
        <w:spacing w:after="0" w:line="240" w:lineRule="auto"/>
        <w:jc w:val="both"/>
        <w:rPr>
          <w:rFonts w:ascii="Times New Roman" w:eastAsia="№Е" w:hAnsi="Times New Roman" w:cs="Times New Roman"/>
          <w:i/>
          <w:kern w:val="2"/>
          <w:sz w:val="24"/>
          <w:szCs w:val="24"/>
        </w:rPr>
      </w:pPr>
      <w:proofErr w:type="gramStart"/>
      <w:r w:rsidRPr="00B22744">
        <w:rPr>
          <w:rFonts w:ascii="Times New Roman" w:eastAsia="№Е" w:hAnsi="Times New Roman" w:cs="Times New Roman"/>
          <w:i/>
          <w:kern w:val="2"/>
          <w:sz w:val="24"/>
          <w:szCs w:val="24"/>
        </w:rPr>
        <w:t>Также в качестве содержания работы классного руководителя используется Контент-</w:t>
      </w:r>
      <w:proofErr w:type="spellStart"/>
      <w:r w:rsidRPr="00B22744">
        <w:rPr>
          <w:rFonts w:ascii="Times New Roman" w:eastAsia="№Е" w:hAnsi="Times New Roman" w:cs="Times New Roman"/>
          <w:i/>
          <w:kern w:val="2"/>
          <w:sz w:val="24"/>
          <w:szCs w:val="24"/>
        </w:rPr>
        <w:t>агрегатор</w:t>
      </w:r>
      <w:proofErr w:type="spellEnd"/>
      <w:r w:rsidRPr="00B22744">
        <w:rPr>
          <w:rFonts w:ascii="Times New Roman" w:eastAsia="№Е" w:hAnsi="Times New Roman" w:cs="Times New Roman"/>
          <w:i/>
          <w:kern w:val="2"/>
          <w:sz w:val="24"/>
          <w:szCs w:val="24"/>
        </w:rPr>
        <w:t xml:space="preserve"> воспитательных практик «Ежедневно с РДШ» (</w:t>
      </w:r>
      <w:hyperlink r:id="rId10" w:history="1">
        <w:r w:rsidRPr="00B22744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https://rdsh.education/koncepciya_agregatora/</w:t>
        </w:r>
      </w:hyperlink>
      <w:r w:rsidRPr="00B22744">
        <w:rPr>
          <w:rFonts w:ascii="Times New Roman" w:eastAsia="№Е" w:hAnsi="Times New Roman" w:cs="Times New Roman"/>
          <w:i/>
          <w:kern w:val="2"/>
          <w:sz w:val="24"/>
          <w:szCs w:val="24"/>
        </w:rPr>
        <w:t xml:space="preserve">  — специальный сервис сайта Корпоративного университета РДШ, аккумулирующий практику проектов, мероприятий, конкурсов и других активностей РДШ.</w:t>
      </w:r>
      <w:proofErr w:type="gramEnd"/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Основные школьные дела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Для этого в школе используются следующие формы работы: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ko-KR"/>
        </w:rPr>
        <w:t>На внешкольном уровне: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lastRenderedPageBreak/>
        <w:t xml:space="preserve"> с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B22744" w:rsidRPr="00B22744" w:rsidRDefault="00B22744" w:rsidP="00B22744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-патриотическая акция «Бессмертный полк» (проект запущен по инициативе и при непосредственном участии Школы,  с 9 мая 2016 года шествие жителей поселка с портретами ветеранов Великой Отечественной войны проходит ежегодно);</w:t>
      </w:r>
    </w:p>
    <w:p w:rsidR="00B22744" w:rsidRPr="00B22744" w:rsidRDefault="00B22744" w:rsidP="00B22744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-экологическая акция «Сдай бумагу – спаси дерево» (в сборе макулатуры активно участвуют не только родители детей, но и дедушки, бабушки; макулатура сдается  в приемные пункты);</w:t>
      </w:r>
    </w:p>
    <w:p w:rsidR="00B22744" w:rsidRPr="00B22744" w:rsidRDefault="00B22744" w:rsidP="00B22744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-акция «Письмо солдату» (накануне Дня защитника Отечества школьники готовят творчески оформленные письма и отправляют их по почте выпускникам школы, проходящим на данный момент срочную службу в Армии) и др.</w:t>
      </w:r>
    </w:p>
    <w:p w:rsidR="00B22744" w:rsidRPr="00B22744" w:rsidRDefault="00B22744" w:rsidP="00B22744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- общешкольные родительские и ученические собрания, которые проводятся регулярно, в их рамках  обсуждаются насущные проблемы;</w:t>
      </w:r>
    </w:p>
    <w:p w:rsidR="00B22744" w:rsidRPr="00B22744" w:rsidRDefault="00B22744" w:rsidP="00B22744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</w:t>
      </w:r>
      <w:r w:rsidRPr="00B2274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проводимые для жителей поселка и организуемые </w:t>
      </w:r>
      <w:r w:rsidRPr="00B2274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совместно</w:t>
      </w:r>
      <w:r w:rsidRPr="00B22744">
        <w:rPr>
          <w:rFonts w:ascii="Times New Roman" w:eastAsia="Times New Roman" w:hAnsi="Times New Roman" w:cs="Times New Roman"/>
          <w:bCs/>
          <w:i/>
          <w:iCs/>
          <w:kern w:val="2"/>
          <w:sz w:val="24"/>
          <w:szCs w:val="24"/>
          <w:lang w:eastAsia="ko-KR"/>
        </w:rPr>
        <w:t xml:space="preserve"> </w:t>
      </w:r>
      <w:r w:rsidRPr="00B2274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B22744" w:rsidRPr="00B22744" w:rsidRDefault="00B22744" w:rsidP="00B22744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 - спортивно-оздоровительная деятельность: соревнование по волейболу между командами выпускников школы и старшеклассниками; состязания «Зарница», «Веселые старты» и т.п. с участием родителей в командах;</w:t>
      </w:r>
    </w:p>
    <w:p w:rsidR="00B22744" w:rsidRPr="00B22744" w:rsidRDefault="00B22744" w:rsidP="00B22744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     - досугово-развлекательная деятельность: праздники, концерты, конкурсные программы  </w:t>
      </w:r>
      <w:proofErr w:type="gramStart"/>
      <w:r w:rsidRPr="00B2274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ко</w:t>
      </w:r>
      <w:proofErr w:type="gramEnd"/>
      <w:r w:rsidRPr="00B2274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  </w:t>
      </w:r>
    </w:p>
    <w:p w:rsidR="00B22744" w:rsidRPr="00B22744" w:rsidRDefault="00B22744" w:rsidP="00B22744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     Дню матери, 8 Марта, выпускные вечера и т.п. с участием родителей, бабушек и дедушек;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ko-KR"/>
        </w:rPr>
        <w:t>На школьном уровне: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proofErr w:type="gramStart"/>
      <w:r w:rsidRPr="00B227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  <w:proofErr w:type="gramEnd"/>
    </w:p>
    <w:p w:rsidR="00B22744" w:rsidRPr="00B22744" w:rsidRDefault="00B22744" w:rsidP="00B22744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-День Учителя;</w:t>
      </w:r>
    </w:p>
    <w:p w:rsidR="00B22744" w:rsidRPr="00B22744" w:rsidRDefault="00B22744" w:rsidP="00B22744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- День самоуправления в День Учителя;</w:t>
      </w:r>
    </w:p>
    <w:p w:rsidR="00B22744" w:rsidRPr="00B22744" w:rsidRDefault="00B22744" w:rsidP="00B22744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proofErr w:type="gramStart"/>
      <w:r w:rsidRPr="00B2274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-праздники, концерты, конкурсные программы  в 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  <w:proofErr w:type="gramEnd"/>
    </w:p>
    <w:p w:rsidR="00B22744" w:rsidRPr="00B22744" w:rsidRDefault="00B22744" w:rsidP="00B22744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proofErr w:type="gramStart"/>
      <w:r w:rsidRPr="00B227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-Предметные недели (литературы, русского и иностранного языков; математики, физики, биологии и химии; истории, обществознания и географии; начальных классов);</w:t>
      </w:r>
      <w:proofErr w:type="gramEnd"/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bCs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торжественные р</w:t>
      </w:r>
      <w:r w:rsidRPr="00B22744">
        <w:rPr>
          <w:rFonts w:ascii="Times New Roman" w:eastAsia="№Е" w:hAnsi="Times New Roman" w:cs="Times New Roman"/>
          <w:bCs/>
          <w:kern w:val="2"/>
          <w:sz w:val="24"/>
          <w:szCs w:val="24"/>
        </w:rPr>
        <w:t xml:space="preserve">итуалы посвящения, связанные с переходом учащихся на </w:t>
      </w:r>
      <w:r w:rsidRPr="00B22744">
        <w:rPr>
          <w:rFonts w:ascii="Times New Roman" w:eastAsia="№Е" w:hAnsi="Times New Roman" w:cs="Times New Roman"/>
          <w:iCs/>
          <w:kern w:val="2"/>
          <w:sz w:val="24"/>
          <w:szCs w:val="24"/>
        </w:rPr>
        <w:t>следующую</w:t>
      </w:r>
      <w:r w:rsidRPr="00B22744">
        <w:rPr>
          <w:rFonts w:ascii="Times New Roman" w:eastAsia="№Е" w:hAnsi="Times New Roman" w:cs="Times New Roman"/>
          <w:bCs/>
          <w:kern w:val="2"/>
          <w:sz w:val="24"/>
          <w:szCs w:val="24"/>
        </w:rPr>
        <w:t xml:space="preserve"> ступень образования, символизирующие приобретение ими новых социальных статусов в школе и р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азвивающие школьную идентичность детей:</w:t>
      </w:r>
    </w:p>
    <w:p w:rsidR="00B22744" w:rsidRPr="00B22744" w:rsidRDefault="00B22744" w:rsidP="00B22744">
      <w:pPr>
        <w:tabs>
          <w:tab w:val="left" w:pos="993"/>
          <w:tab w:val="left" w:pos="1310"/>
        </w:tabs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- «Посвящение в первоклассники»;</w:t>
      </w:r>
    </w:p>
    <w:p w:rsidR="00B22744" w:rsidRPr="00B22744" w:rsidRDefault="00B22744" w:rsidP="00B22744">
      <w:pPr>
        <w:tabs>
          <w:tab w:val="left" w:pos="993"/>
          <w:tab w:val="left" w:pos="1310"/>
        </w:tabs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- «Посвящение в пятиклассники»;</w:t>
      </w:r>
    </w:p>
    <w:p w:rsidR="00B22744" w:rsidRPr="00B22744" w:rsidRDefault="00B22744" w:rsidP="00B22744">
      <w:pPr>
        <w:tabs>
          <w:tab w:val="left" w:pos="993"/>
          <w:tab w:val="left" w:pos="1310"/>
        </w:tabs>
        <w:spacing w:after="0" w:line="240" w:lineRule="auto"/>
        <w:jc w:val="both"/>
        <w:rPr>
          <w:rFonts w:ascii="Times New Roman" w:eastAsia="№Е" w:hAnsi="Times New Roman" w:cs="Times New Roman"/>
          <w:bCs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bCs/>
          <w:kern w:val="2"/>
          <w:sz w:val="24"/>
          <w:szCs w:val="24"/>
        </w:rPr>
        <w:t>- «Первый звонок»;</w:t>
      </w:r>
    </w:p>
    <w:p w:rsidR="00B22744" w:rsidRPr="00B22744" w:rsidRDefault="00B22744" w:rsidP="00B22744">
      <w:pPr>
        <w:tabs>
          <w:tab w:val="left" w:pos="993"/>
          <w:tab w:val="left" w:pos="1310"/>
        </w:tabs>
        <w:spacing w:after="0" w:line="240" w:lineRule="auto"/>
        <w:jc w:val="both"/>
        <w:rPr>
          <w:rFonts w:ascii="Times New Roman" w:eastAsia="№Е" w:hAnsi="Times New Roman" w:cs="Times New Roman"/>
          <w:bCs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bCs/>
          <w:kern w:val="2"/>
          <w:sz w:val="24"/>
          <w:szCs w:val="24"/>
        </w:rPr>
        <w:t>- «Последний звонок».</w:t>
      </w:r>
    </w:p>
    <w:p w:rsidR="00B22744" w:rsidRPr="00B22744" w:rsidRDefault="00B22744" w:rsidP="00B22744">
      <w:pPr>
        <w:widowControl w:val="0"/>
        <w:numPr>
          <w:ilvl w:val="0"/>
          <w:numId w:val="6"/>
        </w:numPr>
        <w:tabs>
          <w:tab w:val="left" w:pos="0"/>
          <w:tab w:val="left" w:pos="851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B22744" w:rsidRPr="00B22744" w:rsidRDefault="00B22744" w:rsidP="00B22744">
      <w:pPr>
        <w:widowControl w:val="0"/>
        <w:tabs>
          <w:tab w:val="left" w:pos="0"/>
          <w:tab w:val="left" w:pos="851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-еженедельные общешкольные линейки (по понедельникам) с вручением грамот и благодарностей;</w:t>
      </w:r>
    </w:p>
    <w:p w:rsidR="00B22744" w:rsidRPr="00B22744" w:rsidRDefault="00B22744" w:rsidP="00B22744">
      <w:pPr>
        <w:widowControl w:val="0"/>
        <w:tabs>
          <w:tab w:val="left" w:pos="0"/>
          <w:tab w:val="left" w:pos="851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-награждение на торжественной линейке «Последний звонок» по итогам учебного года Похвальными листами и грамотами обучающихся, а также классов, победивших в </w:t>
      </w:r>
      <w:r w:rsidRPr="00B2274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lastRenderedPageBreak/>
        <w:t>конкурсе  «Класс года».</w:t>
      </w:r>
    </w:p>
    <w:p w:rsidR="00B22744" w:rsidRPr="00B22744" w:rsidRDefault="00B22744" w:rsidP="00B22744">
      <w:pPr>
        <w:widowControl w:val="0"/>
        <w:tabs>
          <w:tab w:val="left" w:pos="0"/>
          <w:tab w:val="left" w:pos="851"/>
        </w:tabs>
        <w:autoSpaceDE w:val="0"/>
        <w:spacing w:after="0" w:line="240" w:lineRule="auto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ko-KR"/>
        </w:rPr>
        <w:t>На уровне классов:</w:t>
      </w:r>
      <w:r w:rsidRPr="00B22744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B22744" w:rsidRPr="00B22744" w:rsidRDefault="00B22744" w:rsidP="00B22744">
      <w:pPr>
        <w:widowControl w:val="0"/>
        <w:numPr>
          <w:ilvl w:val="0"/>
          <w:numId w:val="6"/>
        </w:numPr>
        <w:tabs>
          <w:tab w:val="left" w:pos="0"/>
          <w:tab w:val="left" w:pos="851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выбор и делегирование представителей классов в общешкольные советы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дел, ответственных за подготовку общешкольных ключевых дел;  </w:t>
      </w:r>
    </w:p>
    <w:p w:rsidR="00B22744" w:rsidRPr="00B22744" w:rsidRDefault="00B22744" w:rsidP="00B22744">
      <w:pPr>
        <w:widowControl w:val="0"/>
        <w:numPr>
          <w:ilvl w:val="0"/>
          <w:numId w:val="6"/>
        </w:numPr>
        <w:tabs>
          <w:tab w:val="left" w:pos="0"/>
          <w:tab w:val="left" w:pos="851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участие школьных классов в реализации общешкольных ключевых дел; </w:t>
      </w:r>
    </w:p>
    <w:p w:rsidR="00B22744" w:rsidRPr="00B22744" w:rsidRDefault="00B22744" w:rsidP="00B22744">
      <w:pPr>
        <w:widowControl w:val="0"/>
        <w:numPr>
          <w:ilvl w:val="0"/>
          <w:numId w:val="6"/>
        </w:numPr>
        <w:tabs>
          <w:tab w:val="left" w:pos="0"/>
          <w:tab w:val="left" w:pos="851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ko-KR"/>
        </w:rPr>
        <w:t>На индивидуальном уровне:</w:t>
      </w:r>
      <w:r w:rsidRPr="00B22744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B22744" w:rsidRPr="00B22744" w:rsidRDefault="00B22744" w:rsidP="00B22744">
      <w:pPr>
        <w:widowControl w:val="0"/>
        <w:numPr>
          <w:ilvl w:val="0"/>
          <w:numId w:val="6"/>
        </w:numPr>
        <w:tabs>
          <w:tab w:val="left" w:pos="0"/>
          <w:tab w:val="left" w:pos="851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вовлечение </w:t>
      </w:r>
      <w:proofErr w:type="gramStart"/>
      <w:r w:rsidRPr="00B2274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по возможности</w:t>
      </w:r>
      <w:r w:rsidRPr="00B22744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  <w:t xml:space="preserve"> 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каждого ребенка в ключевые дела школы в одной из возможных для них ролей</w:t>
      </w:r>
      <w:proofErr w:type="gramEnd"/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B22744" w:rsidRPr="00B22744" w:rsidRDefault="00B22744" w:rsidP="00B22744">
      <w:pPr>
        <w:widowControl w:val="0"/>
        <w:numPr>
          <w:ilvl w:val="0"/>
          <w:numId w:val="6"/>
        </w:numPr>
        <w:tabs>
          <w:tab w:val="left" w:pos="0"/>
          <w:tab w:val="left" w:pos="851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индивидуальная помощь ребенку (</w:t>
      </w:r>
      <w:r w:rsidRPr="00B22744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при необходимости) в освоении навыков 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подготовки, проведения и анализа ключевых дел;</w:t>
      </w:r>
    </w:p>
    <w:p w:rsidR="00B22744" w:rsidRPr="00B22744" w:rsidRDefault="00B22744" w:rsidP="00B22744">
      <w:pPr>
        <w:widowControl w:val="0"/>
        <w:numPr>
          <w:ilvl w:val="0"/>
          <w:numId w:val="6"/>
        </w:numPr>
        <w:tabs>
          <w:tab w:val="left" w:pos="0"/>
          <w:tab w:val="left" w:pos="851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B22744" w:rsidRPr="00B22744" w:rsidRDefault="00B22744" w:rsidP="00B22744">
      <w:pPr>
        <w:widowControl w:val="0"/>
        <w:numPr>
          <w:ilvl w:val="0"/>
          <w:numId w:val="6"/>
        </w:numPr>
        <w:tabs>
          <w:tab w:val="left" w:pos="0"/>
          <w:tab w:val="left" w:pos="851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B22744" w:rsidRPr="00B22744" w:rsidRDefault="00B22744" w:rsidP="00B22744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B22744" w:rsidRPr="00B22744" w:rsidRDefault="00B22744" w:rsidP="00B22744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Внешкольные мероприятия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Общие внешкольные мероприятия, в том числе организуемые совместно с социальными партнёрами общеобразовательной организации.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</w:t>
      </w:r>
      <w:r w:rsidRPr="00B22744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оциальные проекты в рамках Всероссийских конкурсов и проектов РДШ «Добро не уходит на каникулы» и «РДШ – Территория самоуправления», ориентированные на преобразование окружающего школу социума.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 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самообслуживающего</w:t>
      </w:r>
      <w:proofErr w:type="spellEnd"/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B22744" w:rsidRPr="00B22744" w:rsidRDefault="00B22744" w:rsidP="00B22744">
      <w:pPr>
        <w:numPr>
          <w:ilvl w:val="0"/>
          <w:numId w:val="7"/>
        </w:numPr>
        <w:tabs>
          <w:tab w:val="left" w:pos="88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/>
        </w:rPr>
      </w:pPr>
      <w:r w:rsidRPr="00B22744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ежегодный общешкольный туристический поход на природу в сентябре-октябре, в рамках которого проводится туристическая эстафета;</w:t>
      </w:r>
    </w:p>
    <w:p w:rsidR="00B22744" w:rsidRPr="00B22744" w:rsidRDefault="00B22744" w:rsidP="00B2274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744">
        <w:rPr>
          <w:rFonts w:ascii="Times New Roman" w:eastAsia="Calibri" w:hAnsi="Times New Roman" w:cs="Times New Roman"/>
          <w:sz w:val="24"/>
          <w:szCs w:val="24"/>
        </w:rPr>
        <w:t>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  <w:r w:rsidRPr="00B22744">
        <w:rPr>
          <w:rFonts w:ascii="Times New Roman" w:eastAsia="Calibri" w:hAnsi="Times New Roman" w:cs="Times New Roman"/>
          <w:sz w:val="24"/>
          <w:szCs w:val="24"/>
        </w:rPr>
        <w:tab/>
      </w:r>
    </w:p>
    <w:p w:rsidR="00B22744" w:rsidRPr="00B22744" w:rsidRDefault="00B22744" w:rsidP="00B2274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литературные, исторические, экологические и другие походы, экскурсии, экспедиции, слёты и т. 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российских поэтов и писателей, деятелей науки, природных и историко-культурных ландшафтов, флоры и фауны и др.; </w:t>
      </w:r>
    </w:p>
    <w:p w:rsidR="00B22744" w:rsidRPr="00B22744" w:rsidRDefault="00B22744" w:rsidP="00B22744">
      <w:pPr>
        <w:numPr>
          <w:ilvl w:val="0"/>
          <w:numId w:val="7"/>
        </w:numPr>
        <w:tabs>
          <w:tab w:val="left" w:pos="885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/>
        </w:rPr>
      </w:pPr>
      <w:r w:rsidRPr="00B22744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выездные экскурсии в историко-краеведческий музей,  на представления в кинотеатр КДЦ «Север», Северный драмтеатр им. М.А. Ульянова, различные представления.</w:t>
      </w:r>
    </w:p>
    <w:p w:rsidR="00B22744" w:rsidRPr="00B22744" w:rsidRDefault="00B22744" w:rsidP="00B22744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B22744" w:rsidRPr="00B22744" w:rsidRDefault="00B22744" w:rsidP="00B22744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Организация предметно-эстетической среды»</w:t>
      </w:r>
    </w:p>
    <w:p w:rsidR="00B22744" w:rsidRPr="00B22744" w:rsidRDefault="00B22744" w:rsidP="00B22744">
      <w:p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22744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● организацию и проведение церемоний поднятия (спуска) государственного флага Российской Федерации;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● 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 </w:t>
      </w:r>
      <w:proofErr w:type="gramEnd"/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● 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 </w:t>
      </w:r>
      <w:proofErr w:type="gramEnd"/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● исполнение гимна Российской Федерации;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● оформление и обновление стенда детской организации «Содружество» стендов в помещениях (холл второго этажа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этажа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 п.;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● поддержание эстетического вида и благоустройство всех помещений в БОУ «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Междуреченская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СОШ», доступных и безопасных рекреационных зон, озеленение дворовой территории;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● разработку и оформление простран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ств пр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оведения значимых событий, праздников, церемоний, торжественных линеек, творческих вечеров (событийный дизайн);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● 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:rsidR="00B22744" w:rsidRPr="00B22744" w:rsidRDefault="00B22744" w:rsidP="00B22744">
      <w:p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B22744">
        <w:rPr>
          <w:rFonts w:ascii="Times New Roman" w:eastAsia="Calibri" w:hAnsi="Times New Roman" w:cs="Times New Roman"/>
          <w:sz w:val="24"/>
          <w:szCs w:val="24"/>
        </w:rPr>
        <w:t xml:space="preserve">Предметно-пространственная среда строится как максимально доступная для </w:t>
      </w:r>
      <w:proofErr w:type="gramStart"/>
      <w:r w:rsidRPr="00B22744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22744">
        <w:rPr>
          <w:rFonts w:ascii="Times New Roman" w:eastAsia="Calibri" w:hAnsi="Times New Roman" w:cs="Times New Roman"/>
          <w:sz w:val="24"/>
          <w:szCs w:val="24"/>
        </w:rPr>
        <w:t xml:space="preserve"> с особыми образовательными потребностями.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оформление интерьера школьных помещений (вестибюля, коридоров, рекреаций, актового зала, окна 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внеучебные</w:t>
      </w:r>
      <w:proofErr w:type="spellEnd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 занятия;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lastRenderedPageBreak/>
        <w:t>происходящих в школе;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озеленение пришкольной территории, разбивка клумб, тенистых аллей,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B22744" w:rsidRPr="00B22744" w:rsidRDefault="00B22744" w:rsidP="00B22744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B22744" w:rsidRPr="00B22744" w:rsidRDefault="00B22744" w:rsidP="00B22744">
      <w:pPr>
        <w:widowControl w:val="0"/>
        <w:numPr>
          <w:ilvl w:val="0"/>
          <w:numId w:val="10"/>
        </w:numPr>
        <w:shd w:val="clear" w:color="auto" w:fill="FFFFFF"/>
        <w:tabs>
          <w:tab w:val="left" w:pos="872"/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B22744" w:rsidRPr="00B22744" w:rsidRDefault="00B22744" w:rsidP="00B22744">
      <w:pPr>
        <w:widowControl w:val="0"/>
        <w:numPr>
          <w:ilvl w:val="0"/>
          <w:numId w:val="10"/>
        </w:numPr>
        <w:shd w:val="clear" w:color="auto" w:fill="FFFFFF"/>
        <w:tabs>
          <w:tab w:val="left" w:pos="872"/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совместная с детьми разработка, создание и популяризация особой школьной символики (флаг, эмблема, галстук детского движения, элементы школьной формы и т.п.), используемой как в школьной повседневности, так и в торжественные моменты жизни образовательной организации 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–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B22744" w:rsidRPr="00B22744" w:rsidRDefault="00B22744" w:rsidP="00B22744">
      <w:pPr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B22744" w:rsidRPr="00B22744" w:rsidRDefault="00B22744" w:rsidP="00B2274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Calibri" w:hAnsi="Times New Roman" w:cs="Times New Roman"/>
          <w:sz w:val="24"/>
          <w:szCs w:val="24"/>
        </w:rPr>
        <w:tab/>
        <w:t xml:space="preserve">Кроме того, информационно-методическое обеспечение ряда выше указанных форм работы позволяет раскрыть образовательная часть </w:t>
      </w:r>
      <w:r w:rsidRPr="00B22744">
        <w:rPr>
          <w:rFonts w:ascii="Times New Roman" w:eastAsia="Calibri" w:hAnsi="Times New Roman" w:cs="Times New Roman"/>
          <w:i/>
          <w:sz w:val="24"/>
          <w:szCs w:val="24"/>
        </w:rPr>
        <w:t>Всероссийского проекта РДШ «Дизайн информации и пространства»,</w:t>
      </w:r>
      <w:r w:rsidRPr="00B22744">
        <w:rPr>
          <w:rFonts w:ascii="Times New Roman" w:eastAsia="Calibri" w:hAnsi="Times New Roman" w:cs="Times New Roman"/>
          <w:sz w:val="24"/>
          <w:szCs w:val="24"/>
        </w:rPr>
        <w:t xml:space="preserve"> что размещена на сайте Корпоративного университета РДШ </w:t>
      </w:r>
      <w:proofErr w:type="spellStart"/>
      <w:r w:rsidRPr="00B22744">
        <w:rPr>
          <w:rFonts w:ascii="Times New Roman" w:eastAsia="Calibri" w:hAnsi="Times New Roman" w:cs="Times New Roman"/>
          <w:sz w:val="24"/>
          <w:szCs w:val="24"/>
        </w:rPr>
        <w:t>rdsh.education</w:t>
      </w:r>
      <w:proofErr w:type="spellEnd"/>
      <w:r w:rsidRPr="00B22744">
        <w:rPr>
          <w:rFonts w:ascii="Times New Roman" w:eastAsia="Calibri" w:hAnsi="Times New Roman" w:cs="Times New Roman"/>
          <w:sz w:val="24"/>
          <w:szCs w:val="24"/>
        </w:rPr>
        <w:t>.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</w:t>
      </w:r>
    </w:p>
    <w:p w:rsidR="00B22744" w:rsidRPr="00B22744" w:rsidRDefault="00B22744" w:rsidP="00B22744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Взаимодействие с родителями (законными представителями)</w:t>
      </w:r>
    </w:p>
    <w:p w:rsidR="00B22744" w:rsidRPr="00B22744" w:rsidRDefault="00B22744" w:rsidP="00B22744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</w:p>
    <w:p w:rsidR="00B22744" w:rsidRPr="00B22744" w:rsidRDefault="00B22744" w:rsidP="00B22744">
      <w:pPr>
        <w:spacing w:after="0" w:line="240" w:lineRule="auto"/>
        <w:jc w:val="both"/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</w:pPr>
      <w:r w:rsidRPr="00B22744"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  <w:t xml:space="preserve">На групповом уровне: 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360"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Общешкольный  родительский комитет, участвующий в управлении школой и решении вопросов воспитания и социализации их детей;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360"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360"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     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детей;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567" w:right="-1" w:firstLine="567"/>
        <w:jc w:val="both"/>
        <w:rPr>
          <w:rFonts w:ascii="Times New Roman" w:eastAsia="№Е" w:hAnsi="Times New Roman" w:cs="Times New Roman"/>
          <w:b/>
          <w:i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  взаимодействие с родителями посредством школьного сайта: размещается  информация, предусматривающая ознакомление родителей, школьные новости </w:t>
      </w:r>
    </w:p>
    <w:p w:rsidR="00B22744" w:rsidRPr="00B22744" w:rsidRDefault="00B22744" w:rsidP="00B2274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75" w:firstLine="567"/>
        <w:jc w:val="both"/>
        <w:rPr>
          <w:rFonts w:ascii="Times New Roman" w:eastAsia="№Е" w:hAnsi="Times New Roman" w:cs="Times New Roman"/>
          <w:i/>
          <w:kern w:val="2"/>
          <w:sz w:val="24"/>
          <w:szCs w:val="24"/>
          <w:lang w:val="x-none"/>
        </w:rPr>
      </w:pPr>
      <w:r w:rsidRPr="00B22744">
        <w:rPr>
          <w:rFonts w:ascii="Times New Roman" w:eastAsia="№Е" w:hAnsi="Times New Roman" w:cs="Times New Roman"/>
          <w:b/>
          <w:i/>
          <w:kern w:val="2"/>
          <w:sz w:val="24"/>
          <w:szCs w:val="24"/>
          <w:lang w:val="x-none"/>
        </w:rPr>
        <w:t xml:space="preserve"> </w:t>
      </w:r>
      <w:r w:rsidRPr="00B22744">
        <w:rPr>
          <w:rFonts w:ascii="Times New Roman" w:eastAsia="№Е" w:hAnsi="Times New Roman" w:cs="Times New Roman"/>
          <w:i/>
          <w:kern w:val="2"/>
          <w:sz w:val="24"/>
          <w:szCs w:val="24"/>
          <w:lang w:val="x-none"/>
        </w:rPr>
        <w:t xml:space="preserve">раздел «Семейная академия» сайта Корпоративного университета РДШ </w:t>
      </w:r>
      <w:proofErr w:type="spellStart"/>
      <w:r w:rsidRPr="00B22744">
        <w:rPr>
          <w:rFonts w:ascii="Times New Roman" w:eastAsia="№Е" w:hAnsi="Times New Roman" w:cs="Times New Roman"/>
          <w:i/>
          <w:kern w:val="2"/>
          <w:sz w:val="24"/>
          <w:szCs w:val="24"/>
          <w:lang w:val="en-US"/>
        </w:rPr>
        <w:t>rdsh</w:t>
      </w:r>
      <w:proofErr w:type="spellEnd"/>
      <w:r w:rsidRPr="00B22744">
        <w:rPr>
          <w:rFonts w:ascii="Times New Roman" w:eastAsia="№Е" w:hAnsi="Times New Roman" w:cs="Times New Roman"/>
          <w:i/>
          <w:kern w:val="2"/>
          <w:sz w:val="24"/>
          <w:szCs w:val="24"/>
          <w:lang w:val="x-none"/>
        </w:rPr>
        <w:t>.</w:t>
      </w:r>
      <w:proofErr w:type="spellStart"/>
      <w:r w:rsidRPr="00B22744">
        <w:rPr>
          <w:rFonts w:ascii="Times New Roman" w:eastAsia="№Е" w:hAnsi="Times New Roman" w:cs="Times New Roman"/>
          <w:i/>
          <w:kern w:val="2"/>
          <w:sz w:val="24"/>
          <w:szCs w:val="24"/>
          <w:lang w:val="en-US"/>
        </w:rPr>
        <w:t>education</w:t>
      </w:r>
      <w:proofErr w:type="spellEnd"/>
      <w:r w:rsidRPr="00B22744">
        <w:rPr>
          <w:rFonts w:ascii="Times New Roman" w:eastAsia="№Е" w:hAnsi="Times New Roman" w:cs="Times New Roman"/>
          <w:i/>
          <w:kern w:val="2"/>
          <w:sz w:val="24"/>
          <w:szCs w:val="24"/>
          <w:lang w:val="x-none"/>
        </w:rPr>
        <w:t xml:space="preserve"> (</w:t>
      </w:r>
      <w:hyperlink r:id="rId11" w:history="1">
        <w:r w:rsidRPr="00B22744">
          <w:rPr>
            <w:rFonts w:ascii="Times New Roman" w:eastAsia="№Е" w:hAnsi="Times New Roman" w:cs="Times New Roman"/>
            <w:i/>
            <w:color w:val="0000FF"/>
            <w:kern w:val="2"/>
            <w:sz w:val="24"/>
            <w:szCs w:val="24"/>
            <w:u w:val="single"/>
            <w:lang w:val="x-none"/>
          </w:rPr>
          <w:t>https://rdsh.education/akademiya/</w:t>
        </w:r>
      </w:hyperlink>
      <w:r w:rsidRPr="00B22744">
        <w:rPr>
          <w:rFonts w:ascii="Times New Roman" w:eastAsia="№Е" w:hAnsi="Times New Roman" w:cs="Times New Roman"/>
          <w:i/>
          <w:kern w:val="2"/>
          <w:sz w:val="24"/>
          <w:szCs w:val="24"/>
          <w:lang w:val="x-none"/>
        </w:rPr>
        <w:t>)</w:t>
      </w:r>
    </w:p>
    <w:p w:rsidR="00B22744" w:rsidRPr="00B22744" w:rsidRDefault="00B22744" w:rsidP="00B22744">
      <w:pPr>
        <w:widowControl w:val="0"/>
        <w:shd w:val="clear" w:color="auto" w:fill="FFFFFF"/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№Е" w:hAnsi="Times New Roman" w:cs="Times New Roman"/>
          <w:b/>
          <w:i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b/>
          <w:i/>
          <w:kern w:val="2"/>
          <w:sz w:val="24"/>
          <w:szCs w:val="24"/>
        </w:rPr>
        <w:t>На индивидуальном уровне: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360"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обращение к специалистам по запросу родителей для решения острых конфликтных ситуаций;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360"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360"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lastRenderedPageBreak/>
        <w:t xml:space="preserve">помощь со стороны родителей в подготовке и проведении общешкольных и </w:t>
      </w:r>
      <w:proofErr w:type="spellStart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внутриклассных</w:t>
      </w:r>
      <w:proofErr w:type="spellEnd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 мероприятий воспитательной направленности;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360"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индивидуальное консультирование c целью координации воспитательных усилий педагогов и родителей.</w:t>
      </w:r>
    </w:p>
    <w:p w:rsidR="00B22744" w:rsidRPr="00B22744" w:rsidRDefault="00B22744" w:rsidP="00B22744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B22744" w:rsidRPr="00B22744" w:rsidRDefault="00B22744" w:rsidP="00B22744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Самоуправление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Поддержка детского 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Детское самоуправление в школе осуществляется следующим образом </w:t>
      </w:r>
    </w:p>
    <w:p w:rsidR="00B22744" w:rsidRPr="00B22744" w:rsidRDefault="00B22744" w:rsidP="00B22744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ko-KR"/>
        </w:rPr>
        <w:t>На уровне школы: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360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через деятельность выборного Совета </w:t>
      </w:r>
      <w:proofErr w:type="spellStart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обучащихся</w:t>
      </w:r>
      <w:proofErr w:type="spellEnd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 школы (далее СОШ),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360"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iCs/>
          <w:kern w:val="2"/>
          <w:sz w:val="24"/>
          <w:szCs w:val="24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B22744" w:rsidRPr="00B22744" w:rsidRDefault="00B22744" w:rsidP="00B22744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ko-KR"/>
        </w:rPr>
        <w:t>На уровне классов</w:t>
      </w:r>
      <w:r w:rsidRPr="00B22744">
        <w:rPr>
          <w:rFonts w:ascii="Times New Roman" w:eastAsia="Times New Roman" w:hAnsi="Times New Roman" w:cs="Times New Roman"/>
          <w:bCs/>
          <w:i/>
          <w:kern w:val="2"/>
          <w:sz w:val="24"/>
          <w:szCs w:val="24"/>
          <w:lang w:eastAsia="ko-KR"/>
        </w:rPr>
        <w:t>: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360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iCs/>
          <w:kern w:val="2"/>
          <w:sz w:val="24"/>
          <w:szCs w:val="24"/>
        </w:rPr>
        <w:t xml:space="preserve">через 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деятельность выборных по инициативе и предложениям учащихся класса лидеров (старост), представляющих интересы класса в общешкольных делах и призванных координировать его работу с работой СОШ и классных руководителей;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360"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iCs/>
          <w:kern w:val="2"/>
          <w:sz w:val="24"/>
          <w:szCs w:val="24"/>
        </w:rPr>
        <w:t>через деятельность выборных органов самоуправления, отвечающих за различные направления работы класса;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ko-KR"/>
        </w:rPr>
        <w:t>На индивидуальном уровне:</w:t>
      </w:r>
      <w:r w:rsidRPr="00B22744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360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iCs/>
          <w:kern w:val="2"/>
          <w:sz w:val="24"/>
          <w:szCs w:val="24"/>
        </w:rPr>
        <w:t xml:space="preserve">через 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вовлечение школьников в планирование, организацию, проведение и анализ общешкольных и </w:t>
      </w:r>
      <w:proofErr w:type="spellStart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внутриклассных</w:t>
      </w:r>
      <w:proofErr w:type="spellEnd"/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 дел;</w:t>
      </w:r>
    </w:p>
    <w:p w:rsidR="00B22744" w:rsidRPr="00B22744" w:rsidRDefault="00B22744" w:rsidP="00B22744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через реализацию функций школьниками, отвечающими за различные направления работы в классе</w:t>
      </w:r>
      <w:r w:rsidRPr="00B227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22744" w:rsidRPr="00B22744" w:rsidRDefault="00B22744" w:rsidP="00B22744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2744" w:rsidRPr="00B22744" w:rsidRDefault="00B22744" w:rsidP="00B22744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27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ученического самоуправления:</w:t>
      </w:r>
    </w:p>
    <w:p w:rsidR="00B22744" w:rsidRPr="00B22744" w:rsidRDefault="00B22744" w:rsidP="00B22744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2744" w:rsidRPr="00B22744" w:rsidRDefault="00B22744" w:rsidP="00B22744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274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D73100" wp14:editId="257F9FB9">
            <wp:extent cx="2805545" cy="153889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03" cy="153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Профилактика и безопасность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несовершеннолетних, снижение тенденции роста противоправных деяний, сокращение фактов безнадзорности, правонарушений, преступлений, совершенных учащимися образовательного учреждения.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Основные задачи деятельности по профилактике безнадзорности и правонарушений несовершеннолетних: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● проводить работу по предупреждению безнадзорности, беспризорности, правонарушений и антиобщественных действий, совершенных несовершеннолетними;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● обеспечивать защиту прав и законных интересов несовершеннолетних, социально - педагогическую реабилитацию обучающихся, находящихся в социальн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о-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опасном положении;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● выявлять и пресекать случаи вовлечения несовершеннолетних в совершение преступлений и антиобщественных действий. Одними из приоритетных направлений работы в целях профилактики являются: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● обеспечение выполнения закона 120-ФЗ «Об основах системы профилактики безнадзорности и правонарушений несовершеннолетних» в образовательном учреждении;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● организация деятельности по своевременному выявлению несовершеннолетних, с которыми необходима индивидуальная профилактическая работа в соответствии со ст. 5, 6 вышеуказанного закона;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● организация отдыха, оздоровления и занятости детей и подростков (с созданием программы лагеря дневного пребывания);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● работа по обеспечению полной занятости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во внеурочное время.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образовательной организации разработана программа по профилактике безнадзорности и правонарушений среди несовершеннолетних. В структуре данной программы обозначены: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● Программа коррекционной и профилактической работы по результатам ЕМ СПТ для обучающихся 7-11 классов.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● Межведомственная профилактическая акция «Подросток и закон», направлена на профилактику безнадзорности и правонарушений несовершеннолетних, организацию отдыха и занятости в летний период детей и подростков, состоящих в социально-опасном положении, состоящих на профилактическом учете в органах внутренних и образовательном учреждении; антинаркотическая акция «Классный час», антинаркотическая акция «Родительский урок».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● Программа профилактики экстремистской деятельности, гармонизации межэтнических отношений, недопущений проявления фактов национализма и ксенофобии среди несовершеннолетних привлечение школьников к проблеме межэтнических отношений, через организацию классных часов, круглых столов, мастер-классов.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● Мониторинг ежедневной занятости учащихся, состоящих на всех видах профилактического учета.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● Реализация курсов внеурочной деятельности: юные инспектора движения, дружина юных пожарных «Факел».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●Заседание Совета профилактики.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● Коллективные и индивидуальные профилактические беседы с учащимися инспектором ПДН.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● Спортивно-массовые мероприятия, направленные на пропаганду занятий спортом и здорового образа жизни.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22744" w:rsidRPr="00B22744" w:rsidRDefault="00B22744" w:rsidP="00B22744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</w:pPr>
    </w:p>
    <w:p w:rsidR="00B22744" w:rsidRPr="00B22744" w:rsidRDefault="00B22744" w:rsidP="00B22744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  <w:t>Профориентация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профориентационно</w:t>
      </w:r>
      <w:proofErr w:type="spellEnd"/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значимые проблемные ситуации, формирующие готовность 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lastRenderedPageBreak/>
        <w:t xml:space="preserve">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внепрофессиональную</w:t>
      </w:r>
      <w:proofErr w:type="spellEnd"/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составляющие такой деятельности: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</w:p>
    <w:p w:rsidR="00B22744" w:rsidRPr="00B22744" w:rsidRDefault="00B22744" w:rsidP="00B22744">
      <w:pPr>
        <w:numPr>
          <w:ilvl w:val="0"/>
          <w:numId w:val="7"/>
        </w:numPr>
        <w:tabs>
          <w:tab w:val="left" w:pos="88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kern w:val="2"/>
          <w:sz w:val="24"/>
          <w:szCs w:val="24"/>
          <w:lang w:val="x-none" w:eastAsia="ko-KR"/>
        </w:rPr>
      </w:pPr>
      <w:r w:rsidRPr="00B22744">
        <w:rPr>
          <w:rFonts w:ascii="Times New Roman" w:eastAsia="Calibri" w:hAnsi="Times New Roman" w:cs="Times New Roman"/>
          <w:i/>
          <w:kern w:val="2"/>
          <w:sz w:val="24"/>
          <w:szCs w:val="24"/>
          <w:lang w:val="x-none" w:eastAsia="ko-KR"/>
        </w:rPr>
        <w:t xml:space="preserve">циклы </w:t>
      </w:r>
      <w:proofErr w:type="spellStart"/>
      <w:r w:rsidRPr="00B22744">
        <w:rPr>
          <w:rFonts w:ascii="Times New Roman" w:eastAsia="Calibri" w:hAnsi="Times New Roman" w:cs="Times New Roman"/>
          <w:i/>
          <w:kern w:val="2"/>
          <w:sz w:val="24"/>
          <w:szCs w:val="24"/>
          <w:lang w:val="x-none" w:eastAsia="ko-KR"/>
        </w:rPr>
        <w:t>профориентационных</w:t>
      </w:r>
      <w:proofErr w:type="spellEnd"/>
      <w:r w:rsidRPr="00B22744">
        <w:rPr>
          <w:rFonts w:ascii="Times New Roman" w:eastAsia="Calibri" w:hAnsi="Times New Roman" w:cs="Times New Roman"/>
          <w:i/>
          <w:kern w:val="2"/>
          <w:sz w:val="24"/>
          <w:szCs w:val="24"/>
          <w:lang w:val="x-none" w:eastAsia="ko-KR"/>
        </w:rPr>
        <w:t xml:space="preserve"> часов общения, направленных на  подготовку школьника к осознанному планированию и реализации своего профессионального будущего в рамках образовательной части Всероссийского проекта РДШ «Профориентация в цифровую эпоху» (онлайн-курс на сайте Корпоративного университета РДШ содержит 27 занятий с заданиями по проектированию индивидуальной стратегии профессионального самоопределения школьника);</w:t>
      </w:r>
    </w:p>
    <w:p w:rsidR="00B22744" w:rsidRPr="00B22744" w:rsidRDefault="00B22744" w:rsidP="00B22744">
      <w:pPr>
        <w:widowControl w:val="0"/>
        <w:numPr>
          <w:ilvl w:val="0"/>
          <w:numId w:val="7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proofErr w:type="spellStart"/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профориентационные</w:t>
      </w:r>
      <w:proofErr w:type="spellEnd"/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игры:  деловые игры, </w:t>
      </w:r>
      <w:proofErr w:type="spellStart"/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квесты</w:t>
      </w:r>
      <w:proofErr w:type="spellEnd"/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B22744" w:rsidRPr="00B22744" w:rsidRDefault="00B22744" w:rsidP="00B22744">
      <w:pPr>
        <w:widowControl w:val="0"/>
        <w:numPr>
          <w:ilvl w:val="0"/>
          <w:numId w:val="7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B22744" w:rsidRPr="00B22744" w:rsidRDefault="00B22744" w:rsidP="00B22744">
      <w:pPr>
        <w:widowControl w:val="0"/>
        <w:numPr>
          <w:ilvl w:val="0"/>
          <w:numId w:val="7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посещение дней открытых дверей в средних специальных учебных заведениях и вузах;</w:t>
      </w:r>
    </w:p>
    <w:p w:rsidR="00B22744" w:rsidRPr="00B22744" w:rsidRDefault="00B22744" w:rsidP="00B22744">
      <w:pPr>
        <w:widowControl w:val="0"/>
        <w:numPr>
          <w:ilvl w:val="0"/>
          <w:numId w:val="7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профориентационного</w:t>
      </w:r>
      <w:proofErr w:type="spellEnd"/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онлайн-тестирования;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№Е" w:hAnsi="Times New Roman" w:cs="Times New Roman"/>
          <w:color w:val="000000"/>
          <w:kern w:val="2"/>
          <w:sz w:val="24"/>
          <w:szCs w:val="24"/>
        </w:rPr>
        <w:t xml:space="preserve">участие в работе всероссийских </w:t>
      </w:r>
      <w:proofErr w:type="spellStart"/>
      <w:r w:rsidRPr="00B22744">
        <w:rPr>
          <w:rFonts w:ascii="Times New Roman" w:eastAsia="№Е" w:hAnsi="Times New Roman" w:cs="Times New Roman"/>
          <w:color w:val="000000"/>
          <w:kern w:val="2"/>
          <w:sz w:val="24"/>
          <w:szCs w:val="24"/>
        </w:rPr>
        <w:t>профориентационных</w:t>
      </w:r>
      <w:proofErr w:type="spellEnd"/>
      <w:r w:rsidRPr="00B22744">
        <w:rPr>
          <w:rFonts w:ascii="Times New Roman" w:eastAsia="№Е" w:hAnsi="Times New Roman" w:cs="Times New Roman"/>
          <w:color w:val="000000"/>
          <w:kern w:val="2"/>
          <w:sz w:val="24"/>
          <w:szCs w:val="24"/>
        </w:rPr>
        <w:t xml:space="preserve"> проектов, созданных в сети интернет;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</w:t>
      </w:r>
      <w:r w:rsidRPr="00B2274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ольшой интерактивный лекторий – уроки ПРОЕКТОРИЯ</w:t>
      </w: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;</w:t>
      </w:r>
    </w:p>
    <w:p w:rsidR="00B22744" w:rsidRPr="00B22744" w:rsidRDefault="00B22744" w:rsidP="00B22744">
      <w:pPr>
        <w:widowControl w:val="0"/>
        <w:numPr>
          <w:ilvl w:val="0"/>
          <w:numId w:val="7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освоение школьниками основ профессии в рамках  курсов внеурочной деятельности;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обновление содержания внеурочной деятельности: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«Тропинка в профессию» - на уровне начального и основного общего образования, «Мир профессий» - на уровне среднего общего образования.</w:t>
      </w:r>
    </w:p>
    <w:p w:rsidR="00B22744" w:rsidRPr="00B22744" w:rsidRDefault="00B22744" w:rsidP="00B22744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kern w:val="2"/>
          <w:sz w:val="24"/>
          <w:szCs w:val="24"/>
          <w:lang w:eastAsia="ko-KR"/>
        </w:rPr>
      </w:pPr>
    </w:p>
    <w:p w:rsidR="00B22744" w:rsidRPr="00B22744" w:rsidRDefault="00B22744" w:rsidP="00B22744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  <w:t>Детские общественные объединения</w:t>
      </w:r>
    </w:p>
    <w:p w:rsidR="00B22744" w:rsidRPr="00B22744" w:rsidRDefault="00B22744" w:rsidP="00B22744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</w:pPr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ab/>
      </w:r>
      <w:proofErr w:type="gramStart"/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Действующее</w:t>
      </w:r>
      <w:proofErr w:type="gramEnd"/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на базе школы детско-юношеские общественные объединения  созданы по инициативе детей и взрослых, объединившихся на основе общности интересов для реализации общих целей. Делится на три возрастные группы: </w:t>
      </w:r>
    </w:p>
    <w:p w:rsidR="00B22744" w:rsidRPr="00B22744" w:rsidRDefault="00B22744" w:rsidP="00B22744">
      <w:pPr>
        <w:widowControl w:val="0"/>
        <w:wordWrap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1F4411" wp14:editId="4682FB12">
                <wp:simplePos x="0" y="0"/>
                <wp:positionH relativeFrom="column">
                  <wp:posOffset>2242185</wp:posOffset>
                </wp:positionH>
                <wp:positionV relativeFrom="paragraph">
                  <wp:posOffset>90170</wp:posOffset>
                </wp:positionV>
                <wp:extent cx="1800225" cy="457200"/>
                <wp:effectExtent l="0" t="0" r="28575" b="19050"/>
                <wp:wrapNone/>
                <wp:docPr id="10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22744" w:rsidRPr="007E31E1" w:rsidRDefault="00B22744" w:rsidP="00B2274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ДОО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6" style="position:absolute;margin-left:176.55pt;margin-top:7.1pt;width:141.7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">
                <v:textbox>
                  <w:txbxContent>
                    <w:p w:rsidR="00B22744" w:rsidRPr="007E31E1" w:rsidRDefault="00B22744" w:rsidP="00B2274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ДОО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2744" w:rsidRPr="00B22744" w:rsidRDefault="00B22744" w:rsidP="00B22744">
      <w:pPr>
        <w:widowControl w:val="0"/>
        <w:wordWrap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</w:p>
    <w:p w:rsidR="00B22744" w:rsidRPr="00B22744" w:rsidRDefault="00B22744" w:rsidP="00B22744">
      <w:pPr>
        <w:widowControl w:val="0"/>
        <w:wordWrap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</w:p>
    <w:p w:rsidR="00B22744" w:rsidRPr="00B22744" w:rsidRDefault="00B22744" w:rsidP="00B22744">
      <w:pPr>
        <w:widowControl w:val="0"/>
        <w:wordWrap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6B28A" wp14:editId="125C192C">
                <wp:simplePos x="0" y="0"/>
                <wp:positionH relativeFrom="column">
                  <wp:posOffset>1613535</wp:posOffset>
                </wp:positionH>
                <wp:positionV relativeFrom="paragraph">
                  <wp:posOffset>21590</wp:posOffset>
                </wp:positionV>
                <wp:extent cx="257175" cy="557530"/>
                <wp:effectExtent l="76200" t="0" r="104775" b="0"/>
                <wp:wrapNone/>
                <wp:docPr id="9" name="Стрелка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57269">
                          <a:off x="0" y="0"/>
                          <a:ext cx="257175" cy="557530"/>
                        </a:xfrm>
                        <a:prstGeom prst="downArrow">
                          <a:avLst>
                            <a:gd name="adj1" fmla="val 50000"/>
                            <a:gd name="adj2" fmla="val 541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127.05pt;margin-top:1.7pt;width:20.25pt;height:43.9pt;rotation:290244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">
                <v:textbox style="layout-flow:vertical-ideographic"/>
              </v:shape>
            </w:pict>
          </mc:Fallback>
        </mc:AlternateContent>
      </w:r>
      <w:r w:rsidRPr="00B22744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3E79EF" wp14:editId="61D8B491">
                <wp:simplePos x="0" y="0"/>
                <wp:positionH relativeFrom="column">
                  <wp:posOffset>4356735</wp:posOffset>
                </wp:positionH>
                <wp:positionV relativeFrom="paragraph">
                  <wp:posOffset>-128270</wp:posOffset>
                </wp:positionV>
                <wp:extent cx="257175" cy="557530"/>
                <wp:effectExtent l="21273" t="54927" r="11747" b="68898"/>
                <wp:wrapNone/>
                <wp:docPr id="8" name="Стрелка вниз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095694">
                          <a:off x="0" y="0"/>
                          <a:ext cx="257175" cy="557530"/>
                        </a:xfrm>
                        <a:prstGeom prst="downArrow">
                          <a:avLst>
                            <a:gd name="adj1" fmla="val 50000"/>
                            <a:gd name="adj2" fmla="val 541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8" o:spid="_x0000_s1026" type="#_x0000_t67" style="position:absolute;margin-left:343.05pt;margin-top:-10.1pt;width:20.25pt;height:43.9pt;rotation:-447359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">
                <v:textbox style="layout-flow:vertical-ideographic"/>
              </v:shape>
            </w:pict>
          </mc:Fallback>
        </mc:AlternateContent>
      </w:r>
      <w:r w:rsidRPr="00B22744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940A7F" wp14:editId="37639296">
                <wp:simplePos x="0" y="0"/>
                <wp:positionH relativeFrom="column">
                  <wp:posOffset>3004185</wp:posOffset>
                </wp:positionH>
                <wp:positionV relativeFrom="paragraph">
                  <wp:posOffset>97790</wp:posOffset>
                </wp:positionV>
                <wp:extent cx="257175" cy="557530"/>
                <wp:effectExtent l="19050" t="0" r="28575" b="33020"/>
                <wp:wrapNone/>
                <wp:docPr id="7" name="Стрелка вниз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557530"/>
                        </a:xfrm>
                        <a:prstGeom prst="downArrow">
                          <a:avLst>
                            <a:gd name="adj1" fmla="val 50000"/>
                            <a:gd name="adj2" fmla="val 541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7" o:spid="_x0000_s1026" type="#_x0000_t67" style="position:absolute;margin-left:236.55pt;margin-top:7.7pt;width:20.25pt;height:4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">
                <v:textbox style="layout-flow:vertical-ideographic"/>
              </v:shape>
            </w:pict>
          </mc:Fallback>
        </mc:AlternateContent>
      </w:r>
    </w:p>
    <w:p w:rsidR="00B22744" w:rsidRPr="00B22744" w:rsidRDefault="00B22744" w:rsidP="00B22744">
      <w:pPr>
        <w:widowControl w:val="0"/>
        <w:wordWrap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</w:p>
    <w:p w:rsidR="00B22744" w:rsidRPr="00B22744" w:rsidRDefault="00B22744" w:rsidP="00B22744">
      <w:pPr>
        <w:widowControl w:val="0"/>
        <w:wordWrap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FB6647" wp14:editId="248F66D8">
                <wp:simplePos x="0" y="0"/>
                <wp:positionH relativeFrom="column">
                  <wp:posOffset>4442460</wp:posOffset>
                </wp:positionH>
                <wp:positionV relativeFrom="paragraph">
                  <wp:posOffset>149225</wp:posOffset>
                </wp:positionV>
                <wp:extent cx="1362075" cy="914400"/>
                <wp:effectExtent l="0" t="0" r="28575" b="1905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22744" w:rsidRPr="007E31E1" w:rsidRDefault="00B22744" w:rsidP="00B22744">
                            <w:pPr>
                              <w:jc w:val="center"/>
                            </w:pPr>
                            <w:r>
                              <w:t>РИТМ</w:t>
                            </w:r>
                          </w:p>
                          <w:p w:rsidR="00B22744" w:rsidRPr="00ED4400" w:rsidRDefault="00B22744" w:rsidP="00B22744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8-11 классы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7" style="position:absolute;margin-left:349.8pt;margin-top:11.75pt;width:107.2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">
                <v:textbox>
                  <w:txbxContent>
                    <w:p w:rsidR="00B22744" w:rsidRPr="007E31E1" w:rsidRDefault="00B22744" w:rsidP="00B22744">
                      <w:pPr>
                        <w:jc w:val="center"/>
                      </w:pPr>
                      <w:r>
                        <w:t>РИТМ</w:t>
                      </w:r>
                    </w:p>
                    <w:p w:rsidR="00B22744" w:rsidRPr="00ED4400" w:rsidRDefault="00B22744" w:rsidP="00B22744">
                      <w:pPr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8-11 классы</w:t>
                      </w:r>
                    </w:p>
                  </w:txbxContent>
                </v:textbox>
              </v:oval>
            </w:pict>
          </mc:Fallback>
        </mc:AlternateContent>
      </w:r>
      <w:r w:rsidRPr="00B227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693707" wp14:editId="5B70C7C1">
                <wp:simplePos x="0" y="0"/>
                <wp:positionH relativeFrom="column">
                  <wp:posOffset>89535</wp:posOffset>
                </wp:positionH>
                <wp:positionV relativeFrom="paragraph">
                  <wp:posOffset>53975</wp:posOffset>
                </wp:positionV>
                <wp:extent cx="1381125" cy="914400"/>
                <wp:effectExtent l="0" t="0" r="28575" b="19050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22744" w:rsidRDefault="00B22744" w:rsidP="00B22744">
                            <w:r>
                              <w:t>СОЛНЫШКО</w:t>
                            </w:r>
                          </w:p>
                          <w:p w:rsidR="00B22744" w:rsidRPr="00ED4400" w:rsidRDefault="00B22744" w:rsidP="00B22744">
                            <w:pPr>
                              <w:rPr>
                                <w:szCs w:val="20"/>
                              </w:rPr>
                            </w:pPr>
                            <w:r w:rsidRPr="00ED4400">
                              <w:rPr>
                                <w:bCs/>
                                <w:szCs w:val="20"/>
                                <w:bdr w:val="none" w:sz="0" w:space="0" w:color="auto" w:frame="1"/>
                              </w:rPr>
                              <w:t>1-4 классы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" o:spid="_x0000_s1028" style="position:absolute;margin-left:7.05pt;margin-top:4.25pt;width:108.7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">
                <v:textbox>
                  <w:txbxContent>
                    <w:p w:rsidR="00B22744" w:rsidRDefault="00B22744" w:rsidP="00B22744">
                      <w:r>
                        <w:t>СОЛНЫШКО</w:t>
                      </w:r>
                    </w:p>
                    <w:p w:rsidR="00B22744" w:rsidRPr="00ED4400" w:rsidRDefault="00B22744" w:rsidP="00B22744">
                      <w:pPr>
                        <w:rPr>
                          <w:szCs w:val="20"/>
                        </w:rPr>
                      </w:pPr>
                      <w:r w:rsidRPr="00ED4400">
                        <w:rPr>
                          <w:bCs/>
                          <w:szCs w:val="20"/>
                          <w:bdr w:val="none" w:sz="0" w:space="0" w:color="auto" w:frame="1"/>
                        </w:rPr>
                        <w:t>1-4 классы</w:t>
                      </w:r>
                    </w:p>
                  </w:txbxContent>
                </v:textbox>
              </v:oval>
            </w:pict>
          </mc:Fallback>
        </mc:AlternateContent>
      </w:r>
    </w:p>
    <w:p w:rsidR="00B22744" w:rsidRPr="00B22744" w:rsidRDefault="00B22744" w:rsidP="00B22744">
      <w:pPr>
        <w:widowControl w:val="0"/>
        <w:wordWrap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AC2A82" wp14:editId="37E76637">
                <wp:simplePos x="0" y="0"/>
                <wp:positionH relativeFrom="column">
                  <wp:posOffset>2404110</wp:posOffset>
                </wp:positionH>
                <wp:positionV relativeFrom="paragraph">
                  <wp:posOffset>53340</wp:posOffset>
                </wp:positionV>
                <wp:extent cx="1457325" cy="914400"/>
                <wp:effectExtent l="0" t="0" r="28575" b="19050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22744" w:rsidRPr="007E31E1" w:rsidRDefault="00B22744" w:rsidP="00B22744">
                            <w:pPr>
                              <w:jc w:val="center"/>
                            </w:pPr>
                            <w:r>
                              <w:t>РАДУГА</w:t>
                            </w:r>
                          </w:p>
                          <w:p w:rsidR="00B22744" w:rsidRPr="00ED4400" w:rsidRDefault="00B22744" w:rsidP="00B22744">
                            <w:pPr>
                              <w:jc w:val="center"/>
                            </w:pPr>
                            <w:r>
                              <w:rPr>
                                <w:szCs w:val="20"/>
                              </w:rPr>
                              <w:t>5-7 классы</w:t>
                            </w:r>
                          </w:p>
                          <w:p w:rsidR="00B22744" w:rsidRDefault="00B22744" w:rsidP="00B227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9" style="position:absolute;margin-left:189.3pt;margin-top:4.2pt;width:114.7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">
                <v:textbox>
                  <w:txbxContent>
                    <w:p w:rsidR="00B22744" w:rsidRPr="007E31E1" w:rsidRDefault="00B22744" w:rsidP="00B22744">
                      <w:pPr>
                        <w:jc w:val="center"/>
                      </w:pPr>
                      <w:r>
                        <w:t>РАДУГА</w:t>
                      </w:r>
                    </w:p>
                    <w:p w:rsidR="00B22744" w:rsidRPr="00ED4400" w:rsidRDefault="00B22744" w:rsidP="00B22744">
                      <w:pPr>
                        <w:jc w:val="center"/>
                      </w:pPr>
                      <w:r>
                        <w:rPr>
                          <w:szCs w:val="20"/>
                        </w:rPr>
                        <w:t>5-7 классы</w:t>
                      </w:r>
                    </w:p>
                    <w:p w:rsidR="00B22744" w:rsidRDefault="00B22744" w:rsidP="00B2274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B22744" w:rsidRPr="00B22744" w:rsidRDefault="00B22744" w:rsidP="00B22744">
      <w:pPr>
        <w:widowControl w:val="0"/>
        <w:wordWrap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</w:p>
    <w:p w:rsidR="00B22744" w:rsidRPr="00B22744" w:rsidRDefault="00B22744" w:rsidP="00B22744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744" w:rsidRPr="00B22744" w:rsidRDefault="00B22744" w:rsidP="00B22744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744" w:rsidRPr="00B22744" w:rsidRDefault="00B22744" w:rsidP="00B22744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744" w:rsidRPr="00B22744" w:rsidRDefault="00B22744" w:rsidP="00B2274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22744" w:rsidRPr="00B22744" w:rsidRDefault="00B22744" w:rsidP="00B22744">
      <w:pPr>
        <w:spacing w:after="0" w:line="240" w:lineRule="auto"/>
        <w:rPr>
          <w:rFonts w:ascii="Times New Roman" w:eastAsia="№Е" w:hAnsi="Times New Roman" w:cs="Times New Roman"/>
          <w:i/>
          <w:sz w:val="24"/>
          <w:szCs w:val="24"/>
          <w:lang w:eastAsia="ru-RU"/>
        </w:rPr>
      </w:pPr>
      <w:r w:rsidRPr="00B2274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</w:t>
      </w:r>
      <w:proofErr w:type="gramStart"/>
      <w:r w:rsidRPr="00B22744">
        <w:rPr>
          <w:rFonts w:ascii="Times New Roman" w:eastAsia="Calibri" w:hAnsi="Times New Roman" w:cs="Times New Roman"/>
          <w:sz w:val="24"/>
          <w:szCs w:val="24"/>
          <w:lang w:eastAsia="ru-RU"/>
        </w:rPr>
        <w:t>через</w:t>
      </w:r>
      <w:proofErr w:type="gramEnd"/>
      <w:r w:rsidRPr="00B22744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</w:t>
      </w:r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lastRenderedPageBreak/>
        <w:t xml:space="preserve">помощь другим людям, своей школе, обществу в целом; развить в себе такие качества как 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забота, уважение, умение сопереживать, умение общаться, слушать и слышать других. (Это посильная помощь, оказываемая школьниками пожилым людям;  участие школьников в работе на прилегающей к школе территории  и </w:t>
      </w:r>
      <w:proofErr w:type="spellStart"/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т</w:t>
      </w:r>
      <w:proofErr w:type="gramStart"/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.п</w:t>
      </w:r>
      <w:proofErr w:type="spellEnd"/>
      <w:proofErr w:type="gramEnd"/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);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внимание, забота, уважение, умение сопереживать, умение общаться, слушать и слышать других; 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</w:t>
      </w:r>
      <w:proofErr w:type="spellStart"/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квестов</w:t>
      </w:r>
      <w:proofErr w:type="spellEnd"/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, театрализаций и т.п.);</w:t>
      </w:r>
    </w:p>
    <w:p w:rsidR="00B22744" w:rsidRPr="00B22744" w:rsidRDefault="00B22744" w:rsidP="00B22744">
      <w:pPr>
        <w:widowControl w:val="0"/>
        <w:numPr>
          <w:ilvl w:val="0"/>
          <w:numId w:val="4"/>
        </w:numPr>
        <w:tabs>
          <w:tab w:val="left" w:pos="851"/>
          <w:tab w:val="left" w:pos="993"/>
          <w:tab w:val="left" w:pos="131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участие членов детского общественного движения в волонтерском школьном движении, деятельности на благо конкретных людей и социального окружения в целом. </w:t>
      </w:r>
      <w:proofErr w:type="spellStart"/>
      <w:r w:rsidRPr="00B22744">
        <w:rPr>
          <w:rFonts w:ascii="Times New Roman" w:eastAsia="Calibri" w:hAnsi="Times New Roman" w:cs="Times New Roman"/>
          <w:sz w:val="24"/>
          <w:szCs w:val="24"/>
        </w:rPr>
        <w:t>Волонтерство</w:t>
      </w:r>
      <w:proofErr w:type="spellEnd"/>
      <w:r w:rsidRPr="00B22744">
        <w:rPr>
          <w:rFonts w:ascii="Times New Roman" w:eastAsia="Calibri" w:hAnsi="Times New Roman" w:cs="Times New Roman"/>
          <w:sz w:val="24"/>
          <w:szCs w:val="24"/>
        </w:rPr>
        <w:t xml:space="preserve"> – это участие школьников в общественно-полезных делах, деятельности на благо социального окружения в целом. </w:t>
      </w:r>
      <w:proofErr w:type="spellStart"/>
      <w:r w:rsidRPr="00B22744">
        <w:rPr>
          <w:rFonts w:ascii="Times New Roman" w:eastAsia="Calibri" w:hAnsi="Times New Roman" w:cs="Times New Roman"/>
          <w:sz w:val="24"/>
          <w:szCs w:val="24"/>
        </w:rPr>
        <w:t>Волонтерство</w:t>
      </w:r>
      <w:proofErr w:type="spellEnd"/>
      <w:r w:rsidRPr="00B22744">
        <w:rPr>
          <w:rFonts w:ascii="Times New Roman" w:eastAsia="Calibri" w:hAnsi="Times New Roman" w:cs="Times New Roman"/>
          <w:sz w:val="24"/>
          <w:szCs w:val="24"/>
        </w:rPr>
        <w:t xml:space="preserve"> может быть событийным и повседневным. Событийное </w:t>
      </w:r>
      <w:proofErr w:type="spellStart"/>
      <w:r w:rsidRPr="00B22744">
        <w:rPr>
          <w:rFonts w:ascii="Times New Roman" w:eastAsia="Calibri" w:hAnsi="Times New Roman" w:cs="Times New Roman"/>
          <w:sz w:val="24"/>
          <w:szCs w:val="24"/>
        </w:rPr>
        <w:t>волонтерство</w:t>
      </w:r>
      <w:proofErr w:type="spellEnd"/>
      <w:r w:rsidRPr="00B22744">
        <w:rPr>
          <w:rFonts w:ascii="Times New Roman" w:eastAsia="Calibri" w:hAnsi="Times New Roman" w:cs="Times New Roman"/>
          <w:sz w:val="24"/>
          <w:szCs w:val="24"/>
        </w:rPr>
        <w:t xml:space="preserve"> предполагает участие школьников в проведении разовых акций, которые часто носят масштабный характер, проводятся на уровне района, </w:t>
      </w:r>
      <w:r w:rsidRPr="00B22744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города, страны. </w:t>
      </w:r>
      <w:proofErr w:type="gramStart"/>
      <w:r w:rsidRPr="00B22744">
        <w:rPr>
          <w:rFonts w:ascii="Times New Roman" w:eastAsia="Calibri" w:hAnsi="Times New Roman" w:cs="Times New Roman"/>
          <w:sz w:val="24"/>
          <w:szCs w:val="24"/>
        </w:rPr>
        <w:t xml:space="preserve">Повседневное </w:t>
      </w:r>
      <w:proofErr w:type="spellStart"/>
      <w:r w:rsidRPr="00B22744">
        <w:rPr>
          <w:rFonts w:ascii="Times New Roman" w:eastAsia="Calibri" w:hAnsi="Times New Roman" w:cs="Times New Roman"/>
          <w:sz w:val="24"/>
          <w:szCs w:val="24"/>
        </w:rPr>
        <w:t>волонтерство</w:t>
      </w:r>
      <w:proofErr w:type="spellEnd"/>
      <w:r w:rsidRPr="00B22744">
        <w:rPr>
          <w:rFonts w:ascii="Times New Roman" w:eastAsia="Calibri" w:hAnsi="Times New Roman" w:cs="Times New Roman"/>
          <w:sz w:val="24"/>
          <w:szCs w:val="24"/>
        </w:rPr>
        <w:t xml:space="preserve"> предполагает постоянную деятельность школьников, направленную на благо социального окружения в целом.</w:t>
      </w:r>
      <w:proofErr w:type="gramEnd"/>
      <w:r w:rsidRPr="00B227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22744">
        <w:rPr>
          <w:rFonts w:ascii="Times New Roman" w:eastAsia="Calibri" w:hAnsi="Times New Roman" w:cs="Times New Roman"/>
          <w:sz w:val="24"/>
          <w:szCs w:val="24"/>
        </w:rPr>
        <w:t>Волонтерство</w:t>
      </w:r>
      <w:proofErr w:type="spellEnd"/>
      <w:r w:rsidRPr="00B22744">
        <w:rPr>
          <w:rFonts w:ascii="Times New Roman" w:eastAsia="Calibri" w:hAnsi="Times New Roman" w:cs="Times New Roman"/>
          <w:sz w:val="24"/>
          <w:szCs w:val="24"/>
        </w:rPr>
        <w:t xml:space="preserve"> позволяет школьникам проявить такие качества как внимание, забота об окружающей среде. </w:t>
      </w:r>
      <w:proofErr w:type="spellStart"/>
      <w:r w:rsidRPr="00B22744">
        <w:rPr>
          <w:rFonts w:ascii="Times New Roman" w:eastAsia="Calibri" w:hAnsi="Times New Roman" w:cs="Times New Roman"/>
          <w:sz w:val="24"/>
          <w:szCs w:val="24"/>
        </w:rPr>
        <w:t>Волонтерство</w:t>
      </w:r>
      <w:proofErr w:type="spellEnd"/>
      <w:r w:rsidRPr="00B22744">
        <w:rPr>
          <w:rFonts w:ascii="Times New Roman" w:eastAsia="Calibri" w:hAnsi="Times New Roman" w:cs="Times New Roman"/>
          <w:sz w:val="24"/>
          <w:szCs w:val="24"/>
        </w:rPr>
        <w:t xml:space="preserve"> позволяет развивать коммуникативную культуру, умение общаться, слушать и слышать, эмоциональный интеллект, </w:t>
      </w:r>
      <w:proofErr w:type="spellStart"/>
      <w:r w:rsidRPr="00B22744">
        <w:rPr>
          <w:rFonts w:ascii="Times New Roman" w:eastAsia="Calibri" w:hAnsi="Times New Roman" w:cs="Times New Roman"/>
          <w:sz w:val="24"/>
          <w:szCs w:val="24"/>
        </w:rPr>
        <w:t>эмпатию</w:t>
      </w:r>
      <w:proofErr w:type="spellEnd"/>
      <w:r w:rsidRPr="00B22744">
        <w:rPr>
          <w:rFonts w:ascii="Times New Roman" w:eastAsia="Calibri" w:hAnsi="Times New Roman" w:cs="Times New Roman"/>
          <w:sz w:val="24"/>
          <w:szCs w:val="24"/>
        </w:rPr>
        <w:t>, умение сопереживать.</w:t>
      </w:r>
    </w:p>
    <w:p w:rsidR="00B22744" w:rsidRPr="00B22744" w:rsidRDefault="00B22744" w:rsidP="00B22744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744">
        <w:rPr>
          <w:rFonts w:ascii="Times New Roman" w:eastAsia="Calibri" w:hAnsi="Times New Roman" w:cs="Times New Roman"/>
          <w:sz w:val="24"/>
          <w:szCs w:val="24"/>
        </w:rPr>
        <w:t xml:space="preserve">Воспитательный потенциал </w:t>
      </w:r>
      <w:proofErr w:type="spellStart"/>
      <w:r w:rsidRPr="00B22744">
        <w:rPr>
          <w:rFonts w:ascii="Times New Roman" w:eastAsia="Calibri" w:hAnsi="Times New Roman" w:cs="Times New Roman"/>
          <w:sz w:val="24"/>
          <w:szCs w:val="24"/>
        </w:rPr>
        <w:t>волонтерства</w:t>
      </w:r>
      <w:proofErr w:type="spellEnd"/>
      <w:r w:rsidRPr="00B22744">
        <w:rPr>
          <w:rFonts w:ascii="Times New Roman" w:eastAsia="Calibri" w:hAnsi="Times New Roman" w:cs="Times New Roman"/>
          <w:sz w:val="24"/>
          <w:szCs w:val="24"/>
        </w:rPr>
        <w:t xml:space="preserve"> реализуется следующим образом:</w:t>
      </w:r>
    </w:p>
    <w:p w:rsidR="00B22744" w:rsidRPr="00B22744" w:rsidRDefault="00B22744" w:rsidP="00B22744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22744">
        <w:rPr>
          <w:rFonts w:ascii="Times New Roman" w:eastAsia="Calibri" w:hAnsi="Times New Roman" w:cs="Times New Roman"/>
          <w:b/>
          <w:i/>
          <w:sz w:val="24"/>
          <w:szCs w:val="24"/>
        </w:rPr>
        <w:t>На внешкольном уровне:</w:t>
      </w:r>
      <w:r w:rsidRPr="00B22744">
        <w:rPr>
          <w:rFonts w:ascii="Times New Roman" w:eastAsia="№Е" w:hAnsi="Times New Roman" w:cs="Times New Roman"/>
          <w:b/>
          <w:i/>
          <w:sz w:val="24"/>
          <w:szCs w:val="24"/>
        </w:rPr>
        <w:t xml:space="preserve"> </w:t>
      </w:r>
    </w:p>
    <w:p w:rsidR="00B22744" w:rsidRPr="00B22744" w:rsidRDefault="00B22744" w:rsidP="00B22744">
      <w:pPr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  <w:t xml:space="preserve">участие школьников в организации культурных, экологических мероприятий, проводимых на базе школы и посёлка (в том числе районного характера); </w:t>
      </w:r>
    </w:p>
    <w:p w:rsidR="00B22744" w:rsidRPr="00B22744" w:rsidRDefault="00B22744" w:rsidP="00B22744">
      <w:pPr>
        <w:numPr>
          <w:ilvl w:val="0"/>
          <w:numId w:val="4"/>
        </w:numPr>
        <w:tabs>
          <w:tab w:val="left" w:pos="851"/>
          <w:tab w:val="left" w:pos="993"/>
          <w:tab w:val="left" w:pos="1310"/>
        </w:tabs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  <w:t xml:space="preserve"> участие школьников (с согласия родителей или законных представителей) в экологических акциях.</w:t>
      </w:r>
    </w:p>
    <w:p w:rsidR="00B22744" w:rsidRPr="00B22744" w:rsidRDefault="00B22744" w:rsidP="00B22744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22744">
        <w:rPr>
          <w:rFonts w:ascii="Times New Roman" w:eastAsia="Calibri" w:hAnsi="Times New Roman" w:cs="Times New Roman"/>
          <w:b/>
          <w:i/>
          <w:sz w:val="24"/>
          <w:szCs w:val="24"/>
        </w:rPr>
        <w:t>На уровне школы:</w:t>
      </w:r>
      <w:r w:rsidRPr="00B22744">
        <w:rPr>
          <w:rFonts w:ascii="Times New Roman" w:eastAsia="№Е" w:hAnsi="Times New Roman" w:cs="Times New Roman"/>
          <w:b/>
          <w:i/>
          <w:sz w:val="24"/>
          <w:szCs w:val="24"/>
        </w:rPr>
        <w:t xml:space="preserve"> </w:t>
      </w:r>
    </w:p>
    <w:p w:rsidR="00B22744" w:rsidRPr="00B22744" w:rsidRDefault="00B22744" w:rsidP="00B22744">
      <w:pPr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  <w:t>участие школьников в организации праздников, торжественных мероприятий, встреч с гостями школы;</w:t>
      </w:r>
    </w:p>
    <w:p w:rsidR="00B22744" w:rsidRPr="00B22744" w:rsidRDefault="00B22744" w:rsidP="00B22744">
      <w:pPr>
        <w:numPr>
          <w:ilvl w:val="0"/>
          <w:numId w:val="4"/>
        </w:numPr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  <w:t>участие школьников в работе с младшими ребятами: проведение для них праздников, утренников;</w:t>
      </w:r>
    </w:p>
    <w:p w:rsidR="00B22744" w:rsidRPr="00B22744" w:rsidRDefault="00B22744" w:rsidP="00B22744">
      <w:pPr>
        <w:numPr>
          <w:ilvl w:val="0"/>
          <w:numId w:val="4"/>
        </w:numPr>
        <w:tabs>
          <w:tab w:val="left" w:pos="851"/>
          <w:tab w:val="left" w:pos="993"/>
          <w:tab w:val="left" w:pos="1310"/>
        </w:tabs>
        <w:spacing w:after="0" w:line="240" w:lineRule="auto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  <w:t>участие школьников к работе на прилегающей к школе территории и в посёлке (благоустройство клумб, уход за деревьями и кустарниками, уборка мусора).</w:t>
      </w:r>
    </w:p>
    <w:p w:rsidR="00B22744" w:rsidRPr="00B22744" w:rsidRDefault="00B22744" w:rsidP="00B22744">
      <w:pPr>
        <w:tabs>
          <w:tab w:val="left" w:pos="851"/>
          <w:tab w:val="left" w:pos="993"/>
          <w:tab w:val="left" w:pos="1310"/>
        </w:tabs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  <w:t>На базе школы созданы следующие волонтерски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>й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  <w:t xml:space="preserve"> отряд</w:t>
      </w:r>
      <w:r w:rsidRPr="00B22744">
        <w:rPr>
          <w:rFonts w:ascii="Times New Roman" w:eastAsia="№Е" w:hAnsi="Times New Roman" w:cs="Times New Roman"/>
          <w:b/>
          <w:i/>
          <w:kern w:val="2"/>
          <w:sz w:val="24"/>
          <w:szCs w:val="24"/>
          <w:lang w:val="x-none"/>
        </w:rPr>
        <w:t xml:space="preserve"> 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  <w:t>«Зелёный дом»</w:t>
      </w:r>
      <w:r w:rsidRPr="00B22744">
        <w:rPr>
          <w:rFonts w:ascii="Times New Roman" w:eastAsia="№Е" w:hAnsi="Times New Roman" w:cs="Times New Roman"/>
          <w:b/>
          <w:i/>
          <w:kern w:val="2"/>
          <w:sz w:val="24"/>
          <w:szCs w:val="24"/>
          <w:lang w:val="x-none"/>
        </w:rPr>
        <w:t xml:space="preserve"> 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  <w:t>– охрана окружающей среды, защита природы.</w:t>
      </w:r>
    </w:p>
    <w:p w:rsidR="00B22744" w:rsidRPr="00B22744" w:rsidRDefault="00B22744" w:rsidP="00B227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Школьный пресс-центр. 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ko-KR"/>
        </w:rPr>
        <w:t xml:space="preserve">Цель школьных медиа  – 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развитие коммуникативной культуры школьников, формирование 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ko-KR"/>
        </w:rPr>
        <w:t xml:space="preserve">навыков общения и сотрудничества, поддержка творческой самореализации учащихся. </w:t>
      </w:r>
      <w:r w:rsidRPr="00B22744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Воспитательный потенциал школьных медиа реализуется в рамках следующих видов и форм деятельности:</w:t>
      </w:r>
    </w:p>
    <w:p w:rsidR="00B22744" w:rsidRPr="00B22744" w:rsidRDefault="00B22744" w:rsidP="00B22744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B22744">
        <w:rPr>
          <w:rFonts w:ascii="Times New Roman" w:eastAsia="Times New Roman" w:hAnsi="Times New Roman" w:cs="Times New Roman"/>
          <w:kern w:val="2"/>
          <w:sz w:val="24"/>
          <w:szCs w:val="24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газету) наиболее интересных моментов жизни школы, популяризация общешкольных ключевых дел,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</w:rPr>
        <w:t xml:space="preserve"> мероприятий,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кружков, секций, деятельности органов ученического самоуправления</w:t>
      </w:r>
    </w:p>
    <w:p w:rsidR="00B22744" w:rsidRPr="00B22744" w:rsidRDefault="00B22744" w:rsidP="00B22744">
      <w:pPr>
        <w:numPr>
          <w:ilvl w:val="0"/>
          <w:numId w:val="7"/>
        </w:numPr>
        <w:adjustRightInd w:val="0"/>
        <w:spacing w:after="0" w:line="240" w:lineRule="auto"/>
        <w:ind w:firstLine="709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  <w:t xml:space="preserve">школьная интернет-группа - разновозрастное сообщество школьников и педагогов, поддерживающее интернет-сайт школы и  социальную группу </w:t>
      </w:r>
      <w:proofErr w:type="spellStart"/>
      <w:r w:rsidRPr="00B22744"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  <w:lastRenderedPageBreak/>
        <w:t>ВКонтакте</w:t>
      </w:r>
      <w:proofErr w:type="spellEnd"/>
      <w:r w:rsidRPr="00B22744"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  <w:t xml:space="preserve">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вопросы;</w:t>
      </w:r>
    </w:p>
    <w:p w:rsidR="00B22744" w:rsidRPr="00B22744" w:rsidRDefault="00B22744" w:rsidP="00B22744">
      <w:pPr>
        <w:numPr>
          <w:ilvl w:val="0"/>
          <w:numId w:val="7"/>
        </w:numPr>
        <w:adjustRightInd w:val="0"/>
        <w:spacing w:after="0" w:line="240" w:lineRule="auto"/>
        <w:ind w:firstLine="709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</w:pPr>
      <w:r w:rsidRPr="00B22744"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  <w:t>участие школьников в конкурсах школьных медиа;</w:t>
      </w:r>
    </w:p>
    <w:p w:rsidR="00B22744" w:rsidRPr="00B22744" w:rsidRDefault="00B22744" w:rsidP="00B22744">
      <w:pPr>
        <w:numPr>
          <w:ilvl w:val="0"/>
          <w:numId w:val="7"/>
        </w:numPr>
        <w:adjustRightInd w:val="0"/>
        <w:spacing w:after="0" w:line="240" w:lineRule="auto"/>
        <w:ind w:firstLine="709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/>
        </w:rPr>
      </w:pPr>
      <w:r w:rsidRPr="00B22744">
        <w:rPr>
          <w:rFonts w:ascii="Times New Roman" w:eastAsia="Calibri" w:hAnsi="Times New Roman" w:cs="Times New Roman"/>
          <w:kern w:val="2"/>
          <w:sz w:val="24"/>
          <w:szCs w:val="24"/>
          <w:lang w:val="x-none"/>
        </w:rPr>
        <w:t>Комплекс онлайн</w:t>
      </w:r>
      <w:r w:rsidRPr="00B22744">
        <w:rPr>
          <w:rFonts w:ascii="Times New Roman" w:eastAsia="Calibri" w:hAnsi="Times New Roman" w:cs="Times New Roman"/>
          <w:bCs/>
          <w:kern w:val="2"/>
          <w:sz w:val="24"/>
          <w:szCs w:val="24"/>
          <w:lang w:val="x-none"/>
        </w:rPr>
        <w:t xml:space="preserve"> активностей, приуроченных к праздничным датам:</w:t>
      </w:r>
    </w:p>
    <w:p w:rsidR="00B22744" w:rsidRPr="00B22744" w:rsidRDefault="00B22744" w:rsidP="00B2274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744">
        <w:rPr>
          <w:rFonts w:ascii="Times New Roman" w:eastAsia="Calibri" w:hAnsi="Times New Roman" w:cs="Times New Roman"/>
          <w:sz w:val="24"/>
          <w:szCs w:val="24"/>
        </w:rPr>
        <w:t>20 октября 2020 – Всемирный день телевидения;</w:t>
      </w:r>
    </w:p>
    <w:p w:rsidR="00B22744" w:rsidRPr="00B22744" w:rsidRDefault="00B22744" w:rsidP="00B2274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744">
        <w:rPr>
          <w:rFonts w:ascii="Times New Roman" w:eastAsia="Calibri" w:hAnsi="Times New Roman" w:cs="Times New Roman"/>
          <w:sz w:val="24"/>
          <w:szCs w:val="24"/>
        </w:rPr>
        <w:t>24 декабря 2020 – акция к Новому году;</w:t>
      </w:r>
    </w:p>
    <w:p w:rsidR="00B22744" w:rsidRPr="00B22744" w:rsidRDefault="00B22744" w:rsidP="00B2274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744">
        <w:rPr>
          <w:rFonts w:ascii="Times New Roman" w:eastAsia="Calibri" w:hAnsi="Times New Roman" w:cs="Times New Roman"/>
          <w:sz w:val="24"/>
          <w:szCs w:val="24"/>
        </w:rPr>
        <w:t>13 января 2021 – День российской печати;</w:t>
      </w:r>
    </w:p>
    <w:p w:rsidR="00B22744" w:rsidRPr="00B22744" w:rsidRDefault="00B22744" w:rsidP="00B2274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744">
        <w:rPr>
          <w:rFonts w:ascii="Times New Roman" w:eastAsia="Calibri" w:hAnsi="Times New Roman" w:cs="Times New Roman"/>
          <w:sz w:val="24"/>
          <w:szCs w:val="24"/>
        </w:rPr>
        <w:t>13 февраля 2021 – Всемирный день радио;</w:t>
      </w:r>
    </w:p>
    <w:p w:rsidR="00B22744" w:rsidRPr="00B22744" w:rsidRDefault="00B22744" w:rsidP="00B2274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744">
        <w:rPr>
          <w:rFonts w:ascii="Times New Roman" w:eastAsia="Calibri" w:hAnsi="Times New Roman" w:cs="Times New Roman"/>
          <w:sz w:val="24"/>
          <w:szCs w:val="24"/>
        </w:rPr>
        <w:t>7 апреля 2021 – День рождения Рунета;</w:t>
      </w:r>
    </w:p>
    <w:p w:rsidR="00B22744" w:rsidRPr="00B22744" w:rsidRDefault="00B22744" w:rsidP="00B2274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744">
        <w:rPr>
          <w:rFonts w:ascii="Times New Roman" w:eastAsia="Calibri" w:hAnsi="Times New Roman" w:cs="Times New Roman"/>
          <w:sz w:val="24"/>
          <w:szCs w:val="24"/>
        </w:rPr>
        <w:t>9 мая 2021 – День Победы.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РАЗДЕЛ 3. ОРГАНИЗАЦИОННЫЙ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3.1 Кадровое обеспечение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395"/>
        <w:gridCol w:w="3088"/>
      </w:tblGrid>
      <w:tr w:rsidR="00B22744" w:rsidRPr="00B22744" w:rsidTr="00C903C7">
        <w:trPr>
          <w:trHeight w:val="315"/>
        </w:trPr>
        <w:tc>
          <w:tcPr>
            <w:tcW w:w="1242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4395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Педагогические работники, отвечающие за воспитательную деятельность в школе </w:t>
            </w:r>
          </w:p>
        </w:tc>
        <w:tc>
          <w:tcPr>
            <w:tcW w:w="3088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Количество человек </w:t>
            </w:r>
          </w:p>
        </w:tc>
      </w:tr>
      <w:tr w:rsidR="00B22744" w:rsidRPr="00B22744" w:rsidTr="00C903C7">
        <w:trPr>
          <w:trHeight w:val="109"/>
        </w:trPr>
        <w:tc>
          <w:tcPr>
            <w:tcW w:w="1242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4395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Заместитель по воспитательной работе </w:t>
            </w:r>
          </w:p>
        </w:tc>
        <w:tc>
          <w:tcPr>
            <w:tcW w:w="3088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B22744" w:rsidRPr="00B22744" w:rsidTr="00C903C7">
        <w:trPr>
          <w:trHeight w:val="109"/>
        </w:trPr>
        <w:tc>
          <w:tcPr>
            <w:tcW w:w="1242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4395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3088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</w:tr>
      <w:tr w:rsidR="00B22744" w:rsidRPr="00B22744" w:rsidTr="00C903C7">
        <w:trPr>
          <w:trHeight w:val="109"/>
        </w:trPr>
        <w:tc>
          <w:tcPr>
            <w:tcW w:w="1242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4395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Социальные педагоги </w:t>
            </w:r>
          </w:p>
        </w:tc>
        <w:tc>
          <w:tcPr>
            <w:tcW w:w="3088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B22744" w:rsidRPr="00B22744" w:rsidTr="00C903C7">
        <w:trPr>
          <w:trHeight w:val="109"/>
        </w:trPr>
        <w:tc>
          <w:tcPr>
            <w:tcW w:w="1242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4395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Вожатые </w:t>
            </w:r>
          </w:p>
        </w:tc>
        <w:tc>
          <w:tcPr>
            <w:tcW w:w="3088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</w:tr>
      <w:tr w:rsidR="00B22744" w:rsidRPr="00B22744" w:rsidTr="00C903C7">
        <w:trPr>
          <w:trHeight w:val="109"/>
        </w:trPr>
        <w:tc>
          <w:tcPr>
            <w:tcW w:w="1242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4395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Психологи </w:t>
            </w:r>
          </w:p>
        </w:tc>
        <w:tc>
          <w:tcPr>
            <w:tcW w:w="3088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22744" w:rsidRPr="00B22744" w:rsidTr="00C903C7">
        <w:trPr>
          <w:trHeight w:val="109"/>
        </w:trPr>
        <w:tc>
          <w:tcPr>
            <w:tcW w:w="1242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4395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Школьный медиатор </w:t>
            </w:r>
          </w:p>
        </w:tc>
        <w:tc>
          <w:tcPr>
            <w:tcW w:w="3088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22744" w:rsidRPr="00B22744" w:rsidTr="00C903C7">
        <w:trPr>
          <w:trHeight w:val="109"/>
        </w:trPr>
        <w:tc>
          <w:tcPr>
            <w:tcW w:w="1242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4395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Советник директора по воспитательной работе </w:t>
            </w:r>
          </w:p>
        </w:tc>
        <w:tc>
          <w:tcPr>
            <w:tcW w:w="3088" w:type="dxa"/>
          </w:tcPr>
          <w:p w:rsidR="00B22744" w:rsidRPr="00B22744" w:rsidRDefault="00B22744" w:rsidP="00B227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 w:rsidRPr="00B22744"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</w:tbl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3.2. Нормативно – методическое обеспечение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Программа разработана с учётом Федерального закона от 29 декабря 2012 г. № 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 мая 2015 г. № 996-р) и Плана мероприятий по её реализации в 2021 — 2025 гг. (распоряжение Правительства Российской Федерации от 12 ноября 2020 г. № 2945-р), Стратегии национальной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безопасности Российской Федерации (Указ Президента Российской Федерации от 2 июля 2021 г. № 400), федеральных государственных образовательных стандартов (далее — ФГОС) начального общего образования (приказ </w:t>
      </w:r>
      <w:proofErr w:type="spell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России от 31 мая 2021 г. № 286), основного общего образования (приказ </w:t>
      </w:r>
      <w:proofErr w:type="spell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России от 31 мая 2021 г. № 287), среднего общего образования (приказ </w:t>
      </w:r>
      <w:proofErr w:type="spell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России от 17 мая 2012 г. № 413). </w:t>
      </w:r>
      <w:proofErr w:type="gramEnd"/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Внеурочная деятельность организуется в соответствии со следующими нормативными документами и методическими рекомендациями: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Приказ </w:t>
      </w:r>
      <w:proofErr w:type="spell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 (Зарегистрировано в Минюсте России 05.07.2021 № 64101);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ФГОС начального общего образования, утвержденного приказом Министерства просвещения Российской Федерации от 31.05.2021 № 286 «Об утверждении федерального 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государственного образовательного стандарта начального общего образования», зарегистрированный в Минюсте России 05.07.2021, регистрационный номер 64100;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Письмо Министерства просвещения Российской Федерации от 05.07.2022г. №ТВ– 1290/03 «О направлении методических рекомендаций» (Информационно-методическое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образования);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Письмо </w:t>
      </w:r>
      <w:proofErr w:type="spell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России от 17.06.2022 г. № 03-871 «Об организации занятий «Разговоры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важном»;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Методические рекомендации по формированию функциональной грамотности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(далее – СП 2.4.3648-20);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 (далее – СанПиН 1.2.3685- 21).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3.3 Требования к условиям работы с обучающимися с особыми образовательными потребностями </w:t>
      </w:r>
      <w:proofErr w:type="gramEnd"/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воспитательной работе с категориями обучающихся, имеющих особые образовательные потребности: обучающихся с инвалидностью, с ОВЗ, из социально уязвимых групп, одарённых, с отклоняющимся поведением, — создаются особые условия. </w:t>
      </w:r>
      <w:proofErr w:type="gramEnd"/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Особыми задачами воспитания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 особыми образовательными потребностями являются: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формирование доброжелательного отношения к обучающимся и их семьям со стороны всех участников образовательных отношений;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построение воспитательной деятельности с учётом индивидуальных особенностей и возможностей каждого обучающегося;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обеспечение психолого-педагогической поддержки семей обучающихся, содействие повышению уровня их педагогической, психологической,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медико-социальной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компетентности.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 организации воспитания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 особыми образовательными потребностями необходимо ориентироваться на: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й-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логопедов, учителей-дефектологов;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личностно-ориентированный подход в организации всех видов деятельности обучающихся с особыми образовательными потребностями.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3.4 Система поощрения социальной успешности и проявлений активной жизненной позиции обучающихся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Система проявлений активной жизненной позиции и поощрения социальной успешности обучающихся строится на принципах: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соответствия артефактов и процедур награждения укладу жизни школы, качеству воспитывающей среды, специфической символике, выработанной и существующей в укладе школы;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регулировании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частоты награждений (недопущение избыточности в поощрениях, чрезмерно большие группы поощряемых и т. п.);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сочетании индивидуального и коллективного поощрения (использование индивидуальных и коллективных наград дает возможность стимулировать как индивидуальную, так и коллективную активность обучающихся, преодолевать межличностные противоречия между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получившими и не получившими награду);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представителей; </w:t>
      </w:r>
      <w:proofErr w:type="gramEnd"/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дифференцированности</w:t>
      </w:r>
      <w:proofErr w:type="spell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поощрений (наличие уровней и типов наград позволяет продлить стимулирующее действие системы поощрения).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Формы поощрения проявлений активной жизненной позиции обучающихся и социальной успешности: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Ведение портфолио — деятельность обучающих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Период формирования портфолио – период обучения в начальной школе, в основной школе, в средней школе. Портфолио обучающегося является одной из составляющих системы 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оценки достижения планируемых результатов освоения образовательной программы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играет важную роль при переходе ребенка на следующую ступень обучения для определения вектора его дальнейшего развития и обучения. Анализ Портфолио и исчисление итоговой оценки проводится классным руководителем.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Рейтинг — размещение обучающихся или групп в последовательности, определяемой их успешностью, достижениями в чем-либо. Рейтинг по итогам успеваемости каждый месяц размещается на стенде класса. Рейтинг учащихся класса по направлениям воспитательной работы ведется классным руководителем и размещается в папке классного руководителя.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По итогам заседания педагогического совета в сентябре принимается решения о занесении имен обучающихся БОУ «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Междуреченская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СОШ» на доску почета по итогам прошедшего года.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Система поощрения социальной успешности и проявлений активной жизненной позиции школьников БОУ «Междуреченская СОШ» решает следующие воспитательные задачи: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формирование у школьников активной жизненной позиции;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вовлечение школьников в совместную деятельность и активное участие в ней. Информирование родителей (законных представителей) о поощрении ребенка БОУ </w:t>
      </w: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«</w:t>
      </w: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>Междуреченская</w:t>
      </w:r>
      <w:proofErr w:type="gramEnd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СОШ» осуществляет посредством направления благодарственного письма. Информация о предстоящих торжественных процедурах награждения, о результатах награждения размещается на стенде в холлах главного здания школы и ее филиалах, на сайте школы и ее странице в социальных сетях.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3.5 Анализ воспитательного процесса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Анализ воспитательного процесса осуществляется в соответствии с целевыми ориентирами ожидаемых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 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Основные направления анализа 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организуемого в школе воспитательного процесса: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  <w:t xml:space="preserve">1. Результаты воспитания, социализации и саморазвития школьников. 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</w:t>
      </w:r>
      <w:proofErr w:type="gramStart"/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проблемы</w:t>
      </w:r>
      <w:proofErr w:type="gramEnd"/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решить не удалось и почему; </w:t>
      </w:r>
      <w:proofErr w:type="gramStart"/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какие</w:t>
      </w:r>
      <w:proofErr w:type="gramEnd"/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новые проблемы появились, над чем далее предстоит работать педагогическому коллективу.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  <w:t>2. Состояние организуемой в школе совместной деятельности детей и взрослых.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наличие в школе </w:t>
      </w:r>
      <w:r w:rsidRPr="00B22744">
        <w:rPr>
          <w:rFonts w:ascii="Times New Roman" w:eastAsia="Times New Roman" w:hAnsi="Times New Roman" w:cs="Times New Roman"/>
          <w:iCs/>
          <w:color w:val="000000"/>
          <w:kern w:val="2"/>
          <w:sz w:val="24"/>
          <w:szCs w:val="24"/>
          <w:lang w:eastAsia="ko-KR"/>
        </w:rPr>
        <w:t>интересной, событийно насыщенной и личностно развивающей</w:t>
      </w: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совместной деятельности детей и взрослых</w:t>
      </w:r>
      <w:r w:rsidRPr="00B22744">
        <w:rPr>
          <w:rFonts w:ascii="Times New Roman" w:eastAsia="Times New Roman" w:hAnsi="Times New Roman" w:cs="Times New Roman"/>
          <w:iCs/>
          <w:color w:val="000000"/>
          <w:kern w:val="2"/>
          <w:sz w:val="24"/>
          <w:szCs w:val="24"/>
          <w:lang w:eastAsia="ko-KR"/>
        </w:rPr>
        <w:t xml:space="preserve">. 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Способами</w:t>
      </w:r>
      <w:r w:rsidRPr="00B22744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  <w:t xml:space="preserve"> </w:t>
      </w: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Внимание при этом сосредотачивается на вопросах, связанных </w:t>
      </w:r>
      <w:proofErr w:type="gramStart"/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с</w:t>
      </w:r>
      <w:proofErr w:type="gramEnd"/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- качеством проводимых 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</w:t>
      </w:r>
      <w:r w:rsidRPr="00B22744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бщешкольных ключевых 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дел;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совместной деятельности классных руководителей и их классов;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организуемой в школе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внеурочной деятельности;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реализации личностно развивающего потенциала школьных уроков;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- качеством существующего в школе 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ученического самоуправления;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функционирующих на базе школы д</w:t>
      </w:r>
      <w:r w:rsidRPr="00B22744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етских общественных объединений;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B22744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проводимых в школе экскурсий, походов; 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  <w:proofErr w:type="spellStart"/>
      <w:r w:rsidRPr="00B227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профориентационной</w:t>
      </w:r>
      <w:proofErr w:type="spellEnd"/>
      <w:r w:rsidRPr="00B227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работы школы;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B227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работы </w:t>
      </w:r>
      <w:proofErr w:type="gramStart"/>
      <w:r w:rsidRPr="00B227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школьных</w:t>
      </w:r>
      <w:proofErr w:type="gramEnd"/>
      <w:r w:rsidRPr="00B22744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медиа;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B22744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организации предметно-эстетической среды школы;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взаимодействия школы и семей школьников.</w:t>
      </w:r>
    </w:p>
    <w:p w:rsidR="00B22744" w:rsidRPr="00B22744" w:rsidRDefault="00B22744" w:rsidP="00B227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B22744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Итогом анализа </w:t>
      </w:r>
      <w:r w:rsidRPr="00B22744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Традиционными источниками нравственности являются: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патриотизм (любовь к России, к своему народу, к своей малой родине; служение Отечеству); - социальная солидарность (свобода личная и национальная; доверие к людям, институтам государства и гражданского общества; справедливость, милосердие, честь, достоинство); </w:t>
      </w:r>
      <w:proofErr w:type="gramEnd"/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гражданственность (правовое государство, гражданское общество, долг перед Отечеством, старшим поколением и семьей, закон и правопорядок, межэтнический мир, свобода совести и вероисповедания);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семья (любовь и верность, здоровье, достаток, почитание родителей, забота о старших и младших, забота о продолжении рода);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труд и творчество (творчество и созидание, целеустремленность и настойчивость, трудолюбие, бережливость);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наука (познание, истина, научная картина мира, экологическое сознание);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традиционные российские религии. Учитывая светский характер обучения в государственных и муниципальных школах, ценности традиционных российских религий присваиваются школьниками в виде системных культурологических представлений о религиозных идеалах;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искусство и литература (красота, гармония, духовный мир человека, нравственный выбор, смысл жизни, эстетическое развитие);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природа (жизнь, родная земля, заповедная природа, планета Земля);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человечество (мир во всем мире, многообразие и равноправие культур и народов, прогресс человечества, международное сотрудничество). </w:t>
      </w:r>
    </w:p>
    <w:p w:rsidR="00B22744" w:rsidRPr="00B22744" w:rsidRDefault="00B22744" w:rsidP="00B227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27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Реализуя Программу развития ОУ, школа способствовала созданию творческой атмосферы путём расширения программ дополнительного образования и внеурочной деятельности (за счёт введения новых факультативов, кружков, расширения музейно – экскурсионной практики), увеличения количества учащихся, участвующих в системе дополнительного образования и внеурочной деятельности в школе. Воспитательная работа осуществляется на основе учёта личностных особенностей учащихся. </w:t>
      </w:r>
    </w:p>
    <w:p w:rsidR="00B22744" w:rsidRDefault="000649A5" w:rsidP="00B227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22744" w:rsidRDefault="00B22744" w:rsidP="00B227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9A5" w:rsidRPr="00B22744" w:rsidRDefault="000649A5" w:rsidP="00B22744">
      <w:pPr>
        <w:pStyle w:val="a3"/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27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коррекционной работы.</w:t>
      </w:r>
    </w:p>
    <w:p w:rsidR="00B22744" w:rsidRPr="00B22744" w:rsidRDefault="00B22744" w:rsidP="00B2274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коррекционной работы: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программы коррекционной работы является обеспечение успешности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АООП обучающимися с легкой умственной отсталостью.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Коррекционная работа представляет собой систему комплексного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психолого-медико-педагогического сопровождения обучающихся с умственной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в условиях образовательного процесса, направленного на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ими АООП, преодоление и (или) ослабление имеющихся у них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 в психическом и физическом развитии.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коррекционной работы: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особых образовательных потребностей обучающихся с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отсталостью, обусловленных структурой и глубиной имеющихся у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 нарушений, недостатками в физическом и психическом развитии;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3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индивидуально ориентированной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психолого-медико-педагогической помощи обучающимся с умственной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с учетом особенностей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психофизического развития и индивидуальных возможностей обучающихся (в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рекомендациями психолого-медико-педагогической комиссии);</w:t>
      </w:r>
      <w:proofErr w:type="gramEnd"/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3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индивидуальных и групповых занятий для обучающихся с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индивидуальных и типологических особенностей психофизического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развития и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индивидуальных возможностей обучающихся, разработка и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индивидуальных учебных планов (при необходимости);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3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системы мероприятий по социальной адаптации обучающихся с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301B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оказание родителям (законным представителям) </w:t>
      </w:r>
      <w:proofErr w:type="gramStart"/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 консультативной и методической помощи по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психолого-педагогическим, социальным, правовым, медицинским и другим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вопросам, связанным с их воспитанием и обучением.</w:t>
      </w:r>
    </w:p>
    <w:p w:rsidR="000649A5" w:rsidRPr="005E500B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E50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Принципы коррекционной работы: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приоритетности интересов обучающегося определяет отношение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организации, которые призваны оказывать каждому обучающемуся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развитии с учетом его индивидуальных образовательных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системности обеспечивает единство всех элементов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коррекционной работы: цели и задач, направлений осуществления и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содержания, форм, методов и приемов организации, взаимодействия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непрерывности обеспечивает проведение коррекционной работы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всем протяжении обучения обучающегося с учетом изменений в их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вариативности предполагает создание вариативных программ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коррекционной работы с обучающимися с учетом их особых образовательных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и возможностей психофизического развития;</w:t>
      </w:r>
      <w:proofErr w:type="gramEnd"/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единства психолого-педагогических и медицинских средств,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обеспечивающий взаимодействие специалистов психолого-педагогического и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медицинского блока в деятельности по комплексному решению задач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коррекционной работы;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принцип сотрудничества с семьей основан на признании семьи как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важного участника коррекционной работы, оказывающего существенное влияние</w:t>
      </w:r>
      <w:r w:rsidR="005E50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процесс развития обучающегося и успешность его интеграции в общество.</w:t>
      </w:r>
    </w:p>
    <w:p w:rsidR="000649A5" w:rsidRPr="0035537B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553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Специфика организации коррекционной работы.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Коррекционная работа с </w:t>
      </w:r>
      <w:proofErr w:type="gramStart"/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умственной отсталостью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проводится: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рамках образовательного процесса через содержание и организацию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процесса (индивидуальный и дифференцированный подход,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сниженный темп обучения, структурная простота содержания, повторность в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обучении, активность и сознательность в обучении);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рамках внеурочной деятельности в форме специально организованных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и групповых занятий (коррекционно-развивающие и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логопедические занятия, занятия ритмикой);</w:t>
      </w:r>
    </w:p>
    <w:p w:rsidR="000649A5" w:rsidRPr="00A032EE" w:rsidRDefault="000649A5" w:rsidP="00A032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рамках психологического и социально-педагогического сопровождения</w:t>
      </w:r>
      <w:r w:rsidR="00355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2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и содержание направлений работы. Характеристика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направлений коррекционной работы.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направлениями коррекционной работы являются:</w:t>
      </w:r>
    </w:p>
    <w:p w:rsidR="000649A5" w:rsidRPr="00695D88" w:rsidRDefault="00695D88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1) Д</w:t>
      </w:r>
      <w:r w:rsidR="000649A5"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иагностическая работа, обеспечивающая выявление особенностей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развития и </w:t>
      </w:r>
      <w:proofErr w:type="gramStart"/>
      <w:r w:rsidR="000649A5"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</w:t>
      </w:r>
      <w:proofErr w:type="gramEnd"/>
      <w:r w:rsidR="000649A5"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умственной отсталостью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(интеллектуальными нарушениями) с целью создания благоприятных условий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овладения ими содержанием основной общеобразовательной программы,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9A5"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предполагающей осуществление: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психолого-педагогического и медицинского обследования с целью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выявления их особых образовательных потребностей: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развития познавательной сферы, специфических трудностей в овладении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содержанием образования и потенциальных возможностей;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развития эмоционально-волевой сферы и личностных особенностей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определение социальной ситуации развития и условий семейного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обучающегося;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б) мониторинга динамики развития обучающихся, их успешности в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освоении АООП;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в) анализа результатов обследования с целью проектирования и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корректировки коррекционных мероприятий.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диагностической работы используются следующие формы и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сбор сведений об </w:t>
      </w:r>
      <w:proofErr w:type="gram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обучающемся</w:t>
      </w:r>
      <w:proofErr w:type="gramEnd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педагогических работников, родителей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 (беседы, анкетирование, интервьюирование),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психолого-педагогический эксперимент,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наблюдение за </w:t>
      </w:r>
      <w:proofErr w:type="gram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учебной и внеурочной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беседы с обучающимися, педагогическими работниками и родителями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(законными представителями),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изучение работ </w:t>
      </w:r>
      <w:proofErr w:type="gram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ося</w:t>
      </w:r>
      <w:proofErr w:type="gramEnd"/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(тетради, рисунки, поделки),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документации (психолого-педагогические дневники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наблюдения за </w:t>
      </w:r>
      <w:proofErr w:type="gram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Коррекционно-развивающая работа, обеспечивающая организацию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мероприятий, способствующих личностному развитию обучающихся, коррекции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 в психическом развитии и освоению ими содержания образования,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составление индивидуальной программы психологического сопровождения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(совместно с педагогическими работниками);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в классе психологического климата комфортного для всех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внеурочной деятельности, направленной на развитие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познавательных интересов обучающихся, их общее социально-личностное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разработку оптимальных для развития обучающихся с умственной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групповых и индивидуальных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психокоррекционных</w:t>
      </w:r>
      <w:proofErr w:type="spellEnd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 (методик, методов и приёмов обучения) в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их особыми образовательными потребностями;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организацию и проведение специалистами индивидуальных и групповых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занятий по </w:t>
      </w:r>
      <w:proofErr w:type="spell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психокоррекции</w:t>
      </w:r>
      <w:proofErr w:type="spellEnd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необходимых для преодоления нарушений развития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эмоционально-волевой и личностной сферы обучающегося и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коррекцию его поведения;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социальное сопровождение </w:t>
      </w:r>
      <w:proofErr w:type="gram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 неблагоприятных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 жизни при психотравмирующих обстоятельствах.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коррекционно-развивающей работы используются следующие</w:t>
      </w:r>
      <w:r w:rsid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и методы работы: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занятия индивидуальные и групповые,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игры, упражнения, этюды,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spell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психокоррекционные</w:t>
      </w:r>
      <w:proofErr w:type="spellEnd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методики и технологии,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беседы с </w:t>
      </w:r>
      <w:proofErr w:type="gram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деятельности (игра, труд, изобразительная,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конструирование).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3) Консультативная работа, обеспечивающая непрерывность специального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сопровождения обучающихся с умственной отсталостью (интеллектуальными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 и их семей по вопросам реализации дифференцированных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психолого-педагогических условий обучения, воспитания, коррекции,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и социализации обучающихся, включает: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психолого-педагогическое консультирование педагогических работников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решению проблем в развитии и обучении, поведении и межличностном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взаимодействии конкретных обучающихся,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консультативную помощь семье в вопросах решения конкретных вопросов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и оказания возможной помощи ребёнку в освоении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 программы.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консультативной работы используются следующие формы 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работы: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беседа, семинар, лекция, консультация, тренинг,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анкетирование педагогических работников, родителей (законных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разработка методических материалов и рекомендаций учителю, родителям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(законным представителям).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 консультирование основывается на принципах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анонимности, доброжелательного и </w:t>
      </w:r>
      <w:proofErr w:type="spell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безоценочного</w:t>
      </w:r>
      <w:proofErr w:type="spellEnd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отношения к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консультируемому</w:t>
      </w:r>
      <w:proofErr w:type="gramEnd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ориентации на его нормы и ценности, включенности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консультируемого в процесс консультирования.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4) Информационно-просветительская работа предполагает осуществление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разъяснительной деятельности в отношении педагогических работников 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(законных представителей) по вопросам, связанным с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особенностями осуществления процесса обучения и </w:t>
      </w:r>
      <w:proofErr w:type="gram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proofErr w:type="gramEnd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умственной отсталостью, взаимодействия педагогических работников 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их родителями (законными представителями), включает: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проведение тематических выступлений для педагогических работников 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(законных представителей) по разъяснению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индивидуально-типологических особенностей различных категорий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оформление информационных стендов, печатных и других материалов,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психологическое просвещение педагогических работников с целью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 их психологической компетентности,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психологическое просвещение родителей (законных представителей) с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формирования у них элементарной психолого-психологической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компетентности.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Социально-педагогическое сопровождение в рамках взаимодействия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 педагога и воспитанника и (или) его родителей (законных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 направленно на создание условий и обеспечение наиболее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целесообразной помощи и поддержки, включает: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разработку и реализацию программы социально-педагогического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сопровождения </w:t>
      </w:r>
      <w:proofErr w:type="gram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направленную на их социальную интеграцию в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общество,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взаимодействие с социальными партнерами и общественными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организациями в интересах обучающегося и его семьи.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информационно-просветительской и социально-педагогической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используются следующие формы и методы работы: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индивидуальные и групповые беседы, семинары, тренинги,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лекции для родителей (законных представителей),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анкетирование педагогических работников, родителей (законных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разработка методических материалов и рекомендаций учителю,</w:t>
      </w:r>
      <w:r w:rsidR="005B4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реализации программы взаимодействие специалистов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создания программы взаимодействия всех специалистов в рамках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коррекционной работы;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 совместного многоаспектного анализа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эмоционально-волевой, личностной, коммуникативной, двигательной и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сфер обучающихся с целью определения имеющихся проблем;</w:t>
      </w:r>
      <w:proofErr w:type="gramEnd"/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разработки и реализации комплексных индивидуальных и групповых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 коррекции эмоционально-волевой, личностной, коммуникативной,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двигательной и познавательной сфер обучающихся.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Социальное партнерство осуществляется через взаимодействие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специалистов общеобразовательной организации с организациями и органами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 власти, связанными с решением вопросов образования,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 здоровья социальной защиты и поддержки, трудоустройства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Социальное партнерство включает сотрудничество (на основе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заключенных договоров):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с организациями дополнительного образования культуры, физической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 и спорта в решении вопросов развития, социализации,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социальной адаптации и интеграции в общество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 средствами массовой информации в решении вопросов формирования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общества к лицам с умственной отсталостью,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 общественными объединениями инвалидов, организациями родителей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(законных представителей) обучающихся с умственной отсталостью и другими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негосударственными организациями в решении вопросов социальной адаптации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интеграции в общество обучающихся с умственной отсталостью,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 родителями (законными представителями) обучающихся с умственной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в решении вопросов их развития, социализации,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социальной адаптации и интеграции в общество.</w:t>
      </w:r>
    </w:p>
    <w:p w:rsidR="000649A5" w:rsidRPr="00956885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568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условиям реализации программы.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реализации программы коррекционной работы для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 в образовательных организациях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быть созданы следующие психолого-педагогические условия:</w:t>
      </w:r>
      <w:proofErr w:type="gramEnd"/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индивидуально ориентированная коррекционная работа специалистов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психолого-педагогического сопровождения;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учет индивидуальных особенностей и особых образовательных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потребностей обучающихся;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соблюдение комфортного психоэмоционального режима;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специальных методов, приемов, средств обучения;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использование современных психолого-педагогических, в том числе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информационных, компьютерных технологий;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учет специфики нарушения развития разных нозологических групп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обеспечение </w:t>
      </w:r>
      <w:proofErr w:type="spellStart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 (оздоровительный и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охранительный режим, укрепление физического и психического здоровья,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физических, умственных и психологических перегрузок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 соблюдение санитарно-гигиенических правил и норм);</w:t>
      </w:r>
    </w:p>
    <w:p w:rsidR="000649A5" w:rsidRPr="00695D88" w:rsidRDefault="000649A5" w:rsidP="00695D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включение родителей (законных представителей) в реализацию программы</w:t>
      </w:r>
      <w:r w:rsidR="00956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5D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коррекционной работы.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реализации программы коррекционной работы могут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использованы рабочие коррекционные программы, разрабатываемые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педагогическими работниками образовательной организации, диагностический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коррекционно-развивающий инструментарий, подобранный с учетом специфики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развития </w:t>
      </w:r>
      <w:proofErr w:type="gramStart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Коррекционная работа должна осуществляться специалистами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соответствующей квалификации, имеющими специализированное образование, и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педагогическими работниками, прошедшими обязательную курсовую или другие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профессиональной подготовки.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квалификации работников образовательной организации для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 занимаемой должности должен соответствовать квалификационным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характеристикам по соответствующей должности.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работники образовательной организации должны иметь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четкое представление об особенностях психического и (или) физического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обучающихся с умственной отсталостью разных нозологических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групп, об их особых образовательных потребностях, о методиках 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технологиях организации образовательного и воспитательного процесса с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специфики нарушения.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заключается в создании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надлежащей материально-технической базы, позволяющей обеспечить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безбарьерную</w:t>
      </w:r>
      <w:proofErr w:type="spellEnd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адаптивную и коррекционно-развивающую среду образовательной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организации, в том числе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материально-технические условия, обеспечивающие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для беспрепятственного доступа обучающихся в здания 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 образовательной организации, ко всем объектам ее инфраструктуры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организацию их пребывания и обучения.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включает технические средства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обучения, в том числе специализированные компьютерные инструменты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обучения, с учетом особых образовательных потребностей обучающихся,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сре</w:t>
      </w:r>
      <w:proofErr w:type="gramStart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я альтернативной и дополнительной коммуникации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 необходимос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ти).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реализации программы коррекционной работы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создание условий информационного обеспечения, которые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направлены на обеспечение доступа всех участников образовательных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 к любой информации, связанной с реализацией программы,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планируемыми результатами, организацией коррекционно-образовательного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 и условиями его осуществления. Должны быть созданы условия для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функционирования современной информационно-образовательной среды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включающей электронные информационные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ресурсы, ЭОР, совокупность информационных технологий,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телекоммуникационных технологий, соответствующих технических средств 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технологий, в том числе </w:t>
      </w:r>
      <w:proofErr w:type="spellStart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ассистивных</w:t>
      </w:r>
      <w:proofErr w:type="spellEnd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обеспечивающих достижение каждым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 максимально возможных для него результатов коррекционной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6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реализации программы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коррекционной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имеют дифференцированный характер, должны уточняться 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конкретизироваться с учетом индивидуальных особенностей и </w:t>
      </w:r>
      <w:proofErr w:type="gramStart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</w:t>
      </w:r>
      <w:proofErr w:type="gramEnd"/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умственной отсталостью.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обучающихся рассматриваются в динамике с учетом их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предыдущих индивидуальных реализации программы коррекционной работы лежат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большей степени в сфере жизненной компетенции и оцениваются с учетом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предыдущих достижений обучающихся.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освоения программы коррекционной работы проводится на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психолого-педагогическом консилиуме (</w:t>
      </w:r>
      <w:proofErr w:type="spellStart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) образовательной организации в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ходе анализа результатов диагностической работы специалистов. Оценка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достижений освоения программы коррекционной работы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экспертной группой и может выражаться в уровневой шкале -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3 балла - значительная динамика, 2 балла - удовлетворительная динамика, 1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 - незначительная динамика, 0 баллов - отсутствие динамики.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62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Коррекционные курсы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gramStart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легкой умственной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нарушениями).</w:t>
      </w:r>
    </w:p>
    <w:p w:rsidR="000649A5" w:rsidRPr="002F2BE5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F2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Логопедические занятия.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логопедических занятий состоит в диагностике, коррекции 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 всех сторон речи (фонетико-фонематической,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лексико-грамматической, синтаксической), связной речи; формировании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вербальной коммуникации.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направлениями логопедической работы является: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диагностика и коррекция звукопроизношения (постановка, автоматизация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дифференциация звуков речи);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диагностика и коррекция лексической стороны речи;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диагностика и коррекция грамматического строя речи (синтаксической</w:t>
      </w:r>
      <w:r w:rsidR="00E76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 речевых высказываний, словоизменения и словообразования);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диалогической и формирование монологической форм речи;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коммуникативной функции речи;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коррекция нарушений чтения и письма;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расширение представлений об окружающей действительности;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развитие познавательной сферы (мышления, памяти, внимания).</w:t>
      </w:r>
    </w:p>
    <w:p w:rsidR="000649A5" w:rsidRPr="002F2BE5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2F2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Психокоррекционные</w:t>
      </w:r>
      <w:proofErr w:type="spellEnd"/>
      <w:r w:rsidRPr="002F2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занятия.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</w:t>
      </w:r>
      <w:proofErr w:type="spellStart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психокорреционных</w:t>
      </w:r>
      <w:proofErr w:type="spellEnd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занятий заключается в применении разных форм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взаимодействия с </w:t>
      </w:r>
      <w:proofErr w:type="gramStart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направленными на преодоление или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ослабление проблем в психическом и личностном развитии, гармонизацию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 и межличностных отношений обучающихся; формирование навыков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адекватного поведения.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работы: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диагностика и развитие познавательной сферы (формирование учебной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мотивации, активизация сенсорно-перцептивной, </w:t>
      </w:r>
      <w:proofErr w:type="spellStart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мнемической</w:t>
      </w:r>
      <w:proofErr w:type="spellEnd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мыслительной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деятельности);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диагностика и развитие эмоционально-личностной сферы (гармонизация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пихоэмоционального</w:t>
      </w:r>
      <w:proofErr w:type="spellEnd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состояния, формирование позитивного отношения к своему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"Я", повышение уверенности в себе, развитие самостоятельности,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самоконтроля);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диагностика и развитие коммуникативной сферы и социальная интеграции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(развитие способности к </w:t>
      </w:r>
      <w:proofErr w:type="spellStart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эмпатии</w:t>
      </w:r>
      <w:proofErr w:type="spellEnd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сопереживанию);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формирование продуктивных видов взаимодействия с окружающими (в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семье, классе), повышение социального статуса обучающегося в коллективе,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навыков социального поведения).</w:t>
      </w:r>
    </w:p>
    <w:p w:rsidR="000649A5" w:rsidRPr="002F2BE5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F2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Ритмика.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занятий по ритмике является развитие двигательной активности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в процессе восприятия музыки.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занятиях ритмикой осуществляется коррекция недостатков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двигательной, эмоционально-волевой, познавательной сфер, которая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достигается средствами музыкально-ритмической деятельности. </w:t>
      </w:r>
      <w:proofErr w:type="gramStart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 развитию общей и речевой моторики, ориентировке в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пространстве, укреплению здоровья, формированию навыков здорового образа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у обучающихся с умственной отсталостью (интеллектуальными</w:t>
      </w:r>
      <w:proofErr w:type="gramEnd"/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нарушениями).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работы по ритмике: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упражнения на ориентировку в пространстве;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ритмико-гимнастические упражнения (общеразвивающие упражнения,</w:t>
      </w:r>
      <w:r w:rsidR="002F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с детскими музыкальными инструментами;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игры под музыку;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танцевальные упражнения.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227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коррекционно-развивающей области для </w:t>
      </w:r>
      <w:proofErr w:type="gramStart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7E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нарушениями опорно-двигательного аппарата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легкой умственной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отсталостью (интеллектуальными нарушениями) представлено следующими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обязательными коррекционными курсами: "Речевая практика", "Основы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коммуникации", "Развитие деятельности по самообслуживанию", "Двигательная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коррекция".</w:t>
      </w:r>
    </w:p>
    <w:p w:rsidR="000649A5" w:rsidRPr="004B6D82" w:rsidRDefault="000649A5" w:rsidP="004B6D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коррекционных курсов и задачи их реализации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 образовательной организацией с учетом преемственности задач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достигнутых результатов реализации коррекционных курсов </w:t>
      </w:r>
      <w:r w:rsidR="00C43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АО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ОП НОО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B6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НОДА.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66B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IV. Организационный раздел </w:t>
      </w:r>
      <w:r w:rsidR="00C432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АО</w:t>
      </w:r>
      <w:r w:rsidRPr="008D69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ООП </w:t>
      </w:r>
      <w:r w:rsidR="00FA25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БОУ «</w:t>
      </w:r>
      <w:proofErr w:type="gramStart"/>
      <w:r w:rsidR="00FA25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МЕЖДУРЕЧЕНСКАЯ</w:t>
      </w:r>
      <w:proofErr w:type="gramEnd"/>
      <w:r w:rsidR="00FA25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СОШ»</w:t>
      </w:r>
      <w:r w:rsidRPr="008D69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(вариант 1)</w:t>
      </w:r>
    </w:p>
    <w:p w:rsidR="000649A5" w:rsidRPr="008D6935" w:rsidRDefault="000649A5" w:rsidP="008D69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26A1" w:rsidRPr="006526A1" w:rsidRDefault="000649A5" w:rsidP="00652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69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526A1" w:rsidRPr="00652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IV. Организационный раздел  АООП БОУ «</w:t>
      </w:r>
      <w:proofErr w:type="gramStart"/>
      <w:r w:rsidR="006526A1" w:rsidRPr="00652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МЕЖДУРЕЧЕНСКАЯ</w:t>
      </w:r>
      <w:proofErr w:type="gramEnd"/>
      <w:r w:rsidR="006526A1" w:rsidRPr="00652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СОШ»</w:t>
      </w:r>
    </w:p>
    <w:p w:rsidR="006526A1" w:rsidRPr="006526A1" w:rsidRDefault="006526A1" w:rsidP="00652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2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(вариант 1)</w:t>
      </w:r>
    </w:p>
    <w:p w:rsidR="006526A1" w:rsidRPr="006526A1" w:rsidRDefault="006526A1" w:rsidP="00652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26A1" w:rsidRPr="006526A1" w:rsidRDefault="006526A1" w:rsidP="00652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2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6526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52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план.</w:t>
      </w:r>
    </w:p>
    <w:p w:rsidR="006526A1" w:rsidRPr="006526A1" w:rsidRDefault="006526A1" w:rsidP="00652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6526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526A1">
        <w:rPr>
          <w:rFonts w:ascii="Times New Roman" w:hAnsi="Times New Roman" w:cs="Times New Roman"/>
          <w:sz w:val="24"/>
          <w:szCs w:val="24"/>
        </w:rPr>
        <w:t>Учебный план БОУ «</w:t>
      </w:r>
      <w:proofErr w:type="gramStart"/>
      <w:r w:rsidRPr="006526A1">
        <w:rPr>
          <w:rFonts w:ascii="Times New Roman" w:hAnsi="Times New Roman" w:cs="Times New Roman"/>
          <w:sz w:val="24"/>
          <w:szCs w:val="24"/>
        </w:rPr>
        <w:t>Междуреченская</w:t>
      </w:r>
      <w:proofErr w:type="gramEnd"/>
      <w:r w:rsidRPr="006526A1">
        <w:rPr>
          <w:rFonts w:ascii="Times New Roman" w:hAnsi="Times New Roman" w:cs="Times New Roman"/>
          <w:sz w:val="24"/>
          <w:szCs w:val="24"/>
        </w:rPr>
        <w:t xml:space="preserve">  СОШ» разработан на основании: </w:t>
      </w:r>
    </w:p>
    <w:p w:rsidR="006526A1" w:rsidRPr="006526A1" w:rsidRDefault="006526A1" w:rsidP="00652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6A1">
        <w:rPr>
          <w:rFonts w:ascii="Times New Roman" w:hAnsi="Times New Roman" w:cs="Times New Roman"/>
          <w:sz w:val="24"/>
          <w:szCs w:val="24"/>
        </w:rPr>
        <w:t xml:space="preserve">- Закона «Об образовании в Российской Федерации» № 273-Ф </w:t>
      </w:r>
      <w:proofErr w:type="gramStart"/>
      <w:r w:rsidRPr="006526A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6526A1">
        <w:rPr>
          <w:rFonts w:ascii="Times New Roman" w:hAnsi="Times New Roman" w:cs="Times New Roman"/>
          <w:sz w:val="24"/>
          <w:szCs w:val="24"/>
        </w:rPr>
        <w:t xml:space="preserve"> от 29.12.2012г., </w:t>
      </w:r>
    </w:p>
    <w:p w:rsidR="006526A1" w:rsidRPr="006526A1" w:rsidRDefault="006526A1" w:rsidP="00652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6A1">
        <w:rPr>
          <w:rFonts w:ascii="Times New Roman" w:hAnsi="Times New Roman" w:cs="Times New Roman"/>
          <w:sz w:val="24"/>
          <w:szCs w:val="24"/>
        </w:rPr>
        <w:lastRenderedPageBreak/>
        <w:t xml:space="preserve">- базисного учебного плана специальных (коррекционных) образовательных учреждений VIII вида, 1 вариант (приложение к приказу № 29/2065-п от 10.04.2002 г.), </w:t>
      </w:r>
    </w:p>
    <w:p w:rsidR="006526A1" w:rsidRPr="006526A1" w:rsidRDefault="006526A1" w:rsidP="00652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6A1">
        <w:rPr>
          <w:rFonts w:ascii="Times New Roman" w:hAnsi="Times New Roman" w:cs="Times New Roman"/>
          <w:sz w:val="24"/>
          <w:szCs w:val="24"/>
        </w:rPr>
        <w:t xml:space="preserve">- ФГОС </w:t>
      </w:r>
      <w:proofErr w:type="gramStart"/>
      <w:r w:rsidRPr="006526A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526A1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 (Приказ № 1599 от 19.12 2014), </w:t>
      </w:r>
    </w:p>
    <w:p w:rsidR="006526A1" w:rsidRPr="006526A1" w:rsidRDefault="006526A1" w:rsidP="00652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6A1">
        <w:rPr>
          <w:rFonts w:ascii="Times New Roman" w:hAnsi="Times New Roman" w:cs="Times New Roman"/>
          <w:sz w:val="24"/>
          <w:szCs w:val="24"/>
        </w:rPr>
        <w:t xml:space="preserve">- Федеральной адаптированной основной общеобразовательной программы обучающихся с умственной отсталостью (интеллектуальными нарушениями) (приказ Министерства </w:t>
      </w:r>
      <w:proofErr w:type="spellStart"/>
      <w:proofErr w:type="gramStart"/>
      <w:r w:rsidRPr="006526A1">
        <w:rPr>
          <w:rFonts w:ascii="Times New Roman" w:hAnsi="Times New Roman" w:cs="Times New Roman"/>
          <w:sz w:val="24"/>
          <w:szCs w:val="24"/>
        </w:rPr>
        <w:t>просвещ</w:t>
      </w:r>
      <w:proofErr w:type="spellEnd"/>
      <w:r w:rsidRPr="00652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26A1">
        <w:rPr>
          <w:rFonts w:ascii="Times New Roman" w:hAnsi="Times New Roman" w:cs="Times New Roman"/>
          <w:sz w:val="24"/>
          <w:szCs w:val="24"/>
        </w:rPr>
        <w:t>ения</w:t>
      </w:r>
      <w:proofErr w:type="spellEnd"/>
      <w:proofErr w:type="gramEnd"/>
      <w:r w:rsidRPr="006526A1">
        <w:rPr>
          <w:rFonts w:ascii="Times New Roman" w:hAnsi="Times New Roman" w:cs="Times New Roman"/>
          <w:sz w:val="24"/>
          <w:szCs w:val="24"/>
        </w:rPr>
        <w:t xml:space="preserve"> Российской Федерации от 24 ноября 2022 г. № 1026),</w:t>
      </w:r>
    </w:p>
    <w:p w:rsidR="006526A1" w:rsidRPr="006526A1" w:rsidRDefault="006526A1" w:rsidP="00652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6A1">
        <w:rPr>
          <w:rFonts w:ascii="Times New Roman" w:hAnsi="Times New Roman" w:cs="Times New Roman"/>
          <w:sz w:val="24"/>
          <w:szCs w:val="24"/>
        </w:rPr>
        <w:t xml:space="preserve"> - АООП обучающихся с умственной отсталостью (интеллектуальными нарушениями) (вариант 1, 2) БОУ «</w:t>
      </w:r>
      <w:proofErr w:type="gramStart"/>
      <w:r w:rsidRPr="006526A1">
        <w:rPr>
          <w:rFonts w:ascii="Times New Roman" w:hAnsi="Times New Roman" w:cs="Times New Roman"/>
          <w:sz w:val="24"/>
          <w:szCs w:val="24"/>
        </w:rPr>
        <w:t>Междуреченская</w:t>
      </w:r>
      <w:proofErr w:type="gramEnd"/>
      <w:r w:rsidRPr="006526A1">
        <w:rPr>
          <w:rFonts w:ascii="Times New Roman" w:hAnsi="Times New Roman" w:cs="Times New Roman"/>
          <w:sz w:val="24"/>
          <w:szCs w:val="24"/>
        </w:rPr>
        <w:t xml:space="preserve"> СОШ», </w:t>
      </w:r>
    </w:p>
    <w:p w:rsidR="006526A1" w:rsidRPr="006526A1" w:rsidRDefault="006526A1" w:rsidP="00652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6A1">
        <w:rPr>
          <w:rFonts w:ascii="Times New Roman" w:hAnsi="Times New Roman" w:cs="Times New Roman"/>
          <w:sz w:val="24"/>
          <w:szCs w:val="24"/>
        </w:rPr>
        <w:t>- Устава БОУ «</w:t>
      </w:r>
      <w:proofErr w:type="gramStart"/>
      <w:r w:rsidRPr="006526A1">
        <w:rPr>
          <w:rFonts w:ascii="Times New Roman" w:hAnsi="Times New Roman" w:cs="Times New Roman"/>
          <w:sz w:val="24"/>
          <w:szCs w:val="24"/>
        </w:rPr>
        <w:t>Междуреченская</w:t>
      </w:r>
      <w:proofErr w:type="gramEnd"/>
      <w:r w:rsidRPr="006526A1">
        <w:rPr>
          <w:rFonts w:ascii="Times New Roman" w:hAnsi="Times New Roman" w:cs="Times New Roman"/>
          <w:sz w:val="24"/>
          <w:szCs w:val="24"/>
        </w:rPr>
        <w:t xml:space="preserve"> СОШ». </w:t>
      </w:r>
    </w:p>
    <w:p w:rsidR="006526A1" w:rsidRPr="006526A1" w:rsidRDefault="006526A1" w:rsidP="00652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6A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526A1">
        <w:rPr>
          <w:rFonts w:ascii="Times New Roman" w:hAnsi="Times New Roman" w:cs="Times New Roman"/>
          <w:sz w:val="24"/>
          <w:szCs w:val="24"/>
        </w:rPr>
        <w:t>Учебный план БОУ «Междуреченская  СОШ» (далее - Учебный план) фиксирует общий объем нагрузки, максимальный объем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 с учетом специфики обучения детей с ограниченными возможностями здоровья и в соответствии СП 2.4.3648-20 «Санитарно-эпидемиологические требования к организациям воспитания и обучения, отдыха и оздоровления</w:t>
      </w:r>
      <w:proofErr w:type="gramEnd"/>
      <w:r w:rsidRPr="006526A1">
        <w:rPr>
          <w:rFonts w:ascii="Times New Roman" w:hAnsi="Times New Roman" w:cs="Times New Roman"/>
          <w:sz w:val="24"/>
          <w:szCs w:val="24"/>
        </w:rPr>
        <w:t xml:space="preserve"> детей и молодежи». Реализация учебного плана обеспечивает возможность решения задач коррекции, развития творческих способностей и трудовых умений школьников. Формирование и развитие личности ребенка в соответствии с принятыми в обществе духовно-нравственными и социокультурными ценностями, предусматривает организацию учебных экскурсий и других видов </w:t>
      </w:r>
      <w:proofErr w:type="gramStart"/>
      <w:r w:rsidRPr="006526A1">
        <w:rPr>
          <w:rFonts w:ascii="Times New Roman" w:hAnsi="Times New Roman" w:cs="Times New Roman"/>
          <w:sz w:val="24"/>
          <w:szCs w:val="24"/>
        </w:rPr>
        <w:t>деятельности</w:t>
      </w:r>
      <w:proofErr w:type="gramEnd"/>
      <w:r w:rsidRPr="006526A1">
        <w:rPr>
          <w:rFonts w:ascii="Times New Roman" w:hAnsi="Times New Roman" w:cs="Times New Roman"/>
          <w:sz w:val="24"/>
          <w:szCs w:val="24"/>
        </w:rPr>
        <w:t xml:space="preserve"> обучающихся с целью их социальной адаптации. </w:t>
      </w:r>
    </w:p>
    <w:p w:rsidR="006526A1" w:rsidRPr="006526A1" w:rsidRDefault="006526A1" w:rsidP="00652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6A1">
        <w:rPr>
          <w:rFonts w:ascii="Times New Roman" w:hAnsi="Times New Roman" w:cs="Times New Roman"/>
          <w:sz w:val="24"/>
          <w:szCs w:val="24"/>
        </w:rPr>
        <w:tab/>
        <w:t>В 2023-2024 учебном году в БОУ «</w:t>
      </w:r>
      <w:proofErr w:type="gramStart"/>
      <w:r w:rsidRPr="006526A1">
        <w:rPr>
          <w:rFonts w:ascii="Times New Roman" w:hAnsi="Times New Roman" w:cs="Times New Roman"/>
          <w:sz w:val="24"/>
          <w:szCs w:val="24"/>
        </w:rPr>
        <w:t>Междуреченская</w:t>
      </w:r>
      <w:proofErr w:type="gramEnd"/>
      <w:r w:rsidRPr="006526A1">
        <w:rPr>
          <w:rFonts w:ascii="Times New Roman" w:hAnsi="Times New Roman" w:cs="Times New Roman"/>
          <w:sz w:val="24"/>
          <w:szCs w:val="24"/>
        </w:rPr>
        <w:t xml:space="preserve"> СОШ» по учебному плану (вариант 1) обучается 9 обучающихся: 1 ученик -  2 класс, 2 человека- 4 класс, 2 человека -5 класс, 2 человека – 6 класс, 1 человек -8 класс, 1 человек- 9 класс.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ab/>
        <w:t xml:space="preserve">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ab/>
        <w:t xml:space="preserve">Недельный учебный план представлен по этапам обучения.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1 этап - I - IV класс.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2 этап - V - IX классы.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ab/>
        <w:t xml:space="preserve">Учебная нагрузка рассчитывается исходя из  34 учебных недель в году со 2 по 9 класс. На каждом этапе обучения в учебном плане представлены шесть предметных областей. Содержание всех учебных предметов, входящих в состав каждой предметной области, имеет ярко выраженную коррекционно-развивающую направленность. Кроме этого, с целью коррекции недостатков психического и физического развития обучающихся в структуру учебного плана входит и коррекционно-развивающая область.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ab/>
        <w:t xml:space="preserve">Учебный план включает две части: обязательную часть и часть, формируемую участниками образовательных отношений.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Состав учебных предметов в обязательной части учебного плана может различаться для обучающихся с умеренной, тяжелой, глубокой умственной отсталостью (интеллектуальными нарушениями), с тяжелыми и множественными нарушениями развития разных нозологических групп и определяется в соответствии с представленными ниже учебными планами.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Часть учебного плана, формируемая участниками образовательных отношений, обеспечивает реализацию особых (специфических) образовательных потребностей, характерных для каждой группы обучающихся, а также индивидуальных потребностей каждого обучающегося.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Таким образом, часть учебного плана, формируемая участниками образовательных отношений, предусматривает: учебные занятия, обеспечивающие различные интересы обучающихся, в том числе этнокультурные; увеличение учебных часов, отводимых на изучение отдельных учебных предметов обязательной части;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введение учебных курсов,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обеспечивающих удовлетворение особых образовательных потребностей обучающихся с умеренной, тяжелой, глубокой умственной отсталостью (интеллектуальными нарушениями), с тяжелыми и множественными нарушениями развития и необходимую коррекцию недостатков в психическом и (или) физическом развитии.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Специальная индивидуальная программа развития (СИПР), разрабатываемая образовательной организацией на основе АООП, включает индивидуальный учебный план (далее - ИУП), содержащий предметные области, предметы и коррекционные курсы, которые соответствуют особым образовательным возможностям и потребностям конкретного обучающегося.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Общий объем нагрузки, включенной в ИУП, не может превышать объем, предусмотренный учебным планом АООП.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ab/>
        <w:t xml:space="preserve"> Общий объем учебной нагрузки составляет не более 10 часов. Процесс </w:t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обучения по предметам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организуется в форме урока. Педагогический работник проводит урок в соответствии с расписанием уроков.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ab/>
        <w:t xml:space="preserve">Продолжительность индивидуальных занятий не должна превышать 25 мин., фронтальных, групповых и подгрупповых занятий - не более 40 минут. В учебном плане устанавливается количество учебных часов по предметам обучения на единицу обучающихся.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ab/>
        <w:t xml:space="preserve">Единицей </w:t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считается: один ученик (индивидуальная работа), группа (2 - 3 обучающихся), класс (все обучающиеся класса).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ab/>
        <w:t xml:space="preserve">Обязательная часть учебного плана включает семь предметных областей: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1.«Язык и речевая практика» (1-4 классы,  5-8 классы) Учебные предметы:  русский язык, чтение (литературное чтение).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ab/>
        <w:t>Цель обучения - формирование коммуникативных и речевых навыков с использованием средств вербальной и невербальной коммуникации, умения пользоваться ими в процессе социального взаимодействия. Смыслом обучения социальному взаимодействию с окружающими является индивидуальное поэтапное планомерное ра</w:t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с-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526A1">
        <w:rPr>
          <w:rFonts w:ascii="Times New Roman" w:eastAsia="Times New Roman" w:hAnsi="Times New Roman" w:cs="Times New Roman"/>
          <w:sz w:val="24"/>
          <w:szCs w:val="24"/>
        </w:rPr>
        <w:t>ширение</w:t>
      </w:r>
      <w:proofErr w:type="spell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жизненного опыта и повседневных социальных контактов в доступных для обучающегося пределах. Для этого организуется специальная работа по введению ребенка в более сложную предметную и социальную среду, что предполагает планомерную, дозированную, заранее программируемую интеграцию в среду сверстников в доступных ребенку пределах, организованное включение в общение.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2. «Математика»</w:t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>Учебный предмет «Математика». В 7-8 классе – «Информатика».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Цель обучения математике - формирование элементарных математических представлений и умений и применение их в повседневной жизни. Программа построена на основе следующих разделов: «Количественные представления», «Представления о форме»,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«Представления о величине», «Пространственные представления», «Временные представления». Знания, умения, навыки, приобретаемые ребенком в ходе освоения программного материала по математике, необходимы ему для ориентировки в окружающей действительности, т.е. во временных, количественных, пространственных отношениях, решении повседневных практических задач.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3. «Окружающий мир». Учебный предмет «Мир природы и человека» 2-4 классы, «Природоведение» 5-6 класс. Важным аспектом обучения обучающихся с умеренной, тяжелой, глубокой умственной отсталостью является расширение представлений об окружающем природном мире. Подобранный программный материал по предмету           «Мир природы и человека» рассчитан на формирование у обучающихся представлений о природе, её многообразии, о взаимосвязи живой, неживой природы и человека. Цель обучения: формирование представлений о живой и неживой природе, о взаимодействии человека с природой, бережного отношения к природе.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4.Предметная область «Человек и общество». Учебные предметы в 5-8 классах «Биология», «География», «Мир истории», «Основы социальной жизни», «История Отечества». </w:t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Приобщение обучающегося к социальному миру начинается с развития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lastRenderedPageBreak/>
        <w:t>представлений о себе.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Становление личности обучающегося происходит при условии его активности, познания им окружающего мира, смысла человеческих отношений, осознания себя в системе социального мира. Социальную природу «я» ребенок начинает понимать в процессе взаимодействия с другими людьми, и в первую очередь со своими родными и близкими. Содержание обучения в рамках предмета «Человек» включает формирование представлений о себе как «Я» и своем ближайшем окружении и повышение уровня самостоятельности в процессе самообслуживания.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5. Предметная область «Искусство».  Учебный предмет «Музыка». Участие обучающегося в музыкальных выступлениях способствует его самореализации, формированию чувства собственного достоинства. Таким образом, музыка рассматривается как средство развития эмоциональной и личностной сферы, как средство социализации и самореализации обучающегося. На музыкальных занятиях развивается не только способность эмоционально воспринимать и воспроизводить музыку, но и музыкальный слух, чувство ритма, музыкальная память, индивидуальные способности к пению, танцу, ритмике.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Учебный предмет «Рисование (изобразительное искусство» (рисование, лепка, аппликация).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Цель: освоение доступных средств изобразительной деятельности: лепка, аппликация, рисование; использование различных изобразительных технологий; способность к самостоятельной изобразительной деятельности; готовность к участию в совместных мероприятиях, формирование умений изображать предметы и объекты окружающей действительности художественными средствами.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6. Предметная область «Физическая </w:t>
      </w:r>
      <w:proofErr w:type="spellStart"/>
      <w:r w:rsidRPr="006526A1">
        <w:rPr>
          <w:rFonts w:ascii="Times New Roman" w:eastAsia="Times New Roman" w:hAnsi="Times New Roman" w:cs="Times New Roman"/>
          <w:sz w:val="24"/>
          <w:szCs w:val="24"/>
        </w:rPr>
        <w:t>культура»</w:t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.У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>чебный</w:t>
      </w:r>
      <w:proofErr w:type="spell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предмет «Адаптивная физическая культура». Одним из важнейших направлений работы с </w:t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ребенком, имеющим умственную отсталость является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физическое развитие, которое происходит на занятиях по адаптивной физической культуре. Целью занятий по адаптивной физической культуре является повышение двигательной активности обучающихся и обучение использованию полученных навыков в повседневной жизни. Основные задачи: формирование и совершенствование основных и прикладных двигательных навыков; формирование туристических навыков, умения кататься на велосипеде, ходить на лыжах, плавать, играть в спортивные игры; укрепление и сохранение здоровья обучающихся, профилактика болезней и возникновения вторичных заболеваний.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6. Предметная область «Технология». • Учебный предмет «Профильный труд». Целью трудового обучения является подготовка обучающихся и подростков с умеренной, тяжелой, глубокой умственной отсталостью к доступной трудовой деятельности. Основные задачи: развитие интереса к трудовой деятельности; формирование навыков работы с различными инструментами и оборудованием; освоение отдельных операций и технологий по изготовлению различных изделий, по работе с почвой, с растениями.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ab/>
        <w:t xml:space="preserve">Часть учебного плана, формируемая участниками образовательных отношений, обеспечивает реализацию особых (специфических) образовательных потребностей, характерных для каждой группы обучающихся, а также индивидуальных потребностей каждого обучающегося. </w:t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Таким образом, часть учебного плана, формируемая участниками образовательных отношений, предусматривает: - учебные занятия, обеспечивающие различные интересы обучающихся, в том числе этнокультурные; - увеличение учебных часов, отводимых на изучение отдельных учебных предметов обязательной части;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- введение учебных курсов, обеспечивающих удовлетворение особых образовательных потребностей обучающихся с умеренной, тяжелой, глубокой умственной отсталостью (интеллектуальными нарушениями), с тяжелыми и множественными нарушениями развития и необходимую коррекцию недостатков в психическом и (или) физическом развитии. По заявлению родителей данная часть учебного плана не представлена.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ab/>
        <w:t xml:space="preserve">Содержание коррекционно-развивающей области учебного плана представлено коррекционными курсами и коррекционно-развивающими занятиями. Выбор коррекционных индивидуальных и групповых занятий, их количественное соотношение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осуществляется БОУ «Междуреченская  СОШ» самостоятельно, исходя из психофизических </w:t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с умеренной, тяжелой, глубокой умственной отсталостью (интеллектуальными нарушениями), с тяжелыми и множественными нарушениями развития на основании рекомендаций психолого-медико-педагогической комиссии. Время, отведенное на реализацию коррекционно-развивающей области, не учитывается при определении максимально допустимой учебной нагрузки, но учитывается при определении объемов финансирования. Коррекционные курсы реализуются, как правило, в форме индивидуальных занятий. Выбор дисциплин коррекционно-развивающей направленности для индивидуальных и групповых занятий, их количественное соотношение может осуществляться образовательной организацией самостоятельно, исходя из особенностей развития обучающихся с умственной отсталостью и на основании рекомендаций ПМПК и индивидуальной программы реабилитации инвалида. Продолжительность коррекционного занятия варьируется с учетом психофизического состояния обучающегося до 25 минут.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Коррекционные курсы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6526A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кл</w:t>
      </w:r>
      <w:proofErr w:type="spellEnd"/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 xml:space="preserve">.     </w:t>
      </w:r>
      <w:proofErr w:type="gramStart"/>
      <w:r w:rsidRPr="006526A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кл</w:t>
      </w:r>
      <w:proofErr w:type="spellEnd"/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6526A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кл</w:t>
      </w:r>
      <w:proofErr w:type="spellEnd"/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6526A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</w:t>
      </w: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кл</w:t>
      </w:r>
      <w:proofErr w:type="spellEnd"/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6526A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VIII</w:t>
      </w: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proofErr w:type="spellStart"/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кл</w:t>
      </w:r>
      <w:proofErr w:type="spellEnd"/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proofErr w:type="gramStart"/>
      <w:r w:rsidRPr="006526A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IX</w:t>
      </w: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proofErr w:type="spellStart"/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кл</w:t>
      </w:r>
      <w:proofErr w:type="spellEnd"/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1.Развитие психомоторики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и сенсорное развитие             0,5 ч           2ч           </w:t>
      </w:r>
      <w:proofErr w:type="spellStart"/>
      <w:r w:rsidRPr="006526A1">
        <w:rPr>
          <w:rFonts w:ascii="Times New Roman" w:eastAsia="Times New Roman" w:hAnsi="Times New Roman" w:cs="Times New Roman"/>
          <w:sz w:val="24"/>
          <w:szCs w:val="24"/>
        </w:rPr>
        <w:t>2ч</w:t>
      </w:r>
      <w:proofErr w:type="spell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proofErr w:type="spellStart"/>
      <w:r w:rsidRPr="006526A1">
        <w:rPr>
          <w:rFonts w:ascii="Times New Roman" w:eastAsia="Times New Roman" w:hAnsi="Times New Roman" w:cs="Times New Roman"/>
          <w:sz w:val="24"/>
          <w:szCs w:val="24"/>
        </w:rPr>
        <w:t>2ч</w:t>
      </w:r>
      <w:proofErr w:type="spell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proofErr w:type="spellStart"/>
      <w:r w:rsidRPr="006526A1">
        <w:rPr>
          <w:rFonts w:ascii="Times New Roman" w:eastAsia="Times New Roman" w:hAnsi="Times New Roman" w:cs="Times New Roman"/>
          <w:sz w:val="24"/>
          <w:szCs w:val="24"/>
        </w:rPr>
        <w:t>2ч</w:t>
      </w:r>
      <w:proofErr w:type="spell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               0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2.Логопедические занятия        3 ч            3 ч         3ч             </w:t>
      </w:r>
      <w:proofErr w:type="spellStart"/>
      <w:r w:rsidRPr="006526A1">
        <w:rPr>
          <w:rFonts w:ascii="Times New Roman" w:eastAsia="Times New Roman" w:hAnsi="Times New Roman" w:cs="Times New Roman"/>
          <w:sz w:val="24"/>
          <w:szCs w:val="24"/>
        </w:rPr>
        <w:t>3ч</w:t>
      </w:r>
      <w:proofErr w:type="spell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proofErr w:type="spellStart"/>
      <w:r w:rsidRPr="006526A1">
        <w:rPr>
          <w:rFonts w:ascii="Times New Roman" w:eastAsia="Times New Roman" w:hAnsi="Times New Roman" w:cs="Times New Roman"/>
          <w:sz w:val="24"/>
          <w:szCs w:val="24"/>
        </w:rPr>
        <w:t>3ч</w:t>
      </w:r>
      <w:proofErr w:type="spell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3. Ритмика                                1 ч            1 ч          1 ч           1ч           </w:t>
      </w:r>
      <w:proofErr w:type="spellStart"/>
      <w:r w:rsidRPr="006526A1">
        <w:rPr>
          <w:rFonts w:ascii="Times New Roman" w:eastAsia="Times New Roman" w:hAnsi="Times New Roman" w:cs="Times New Roman"/>
          <w:sz w:val="24"/>
          <w:szCs w:val="24"/>
        </w:rPr>
        <w:t>1ч</w:t>
      </w:r>
      <w:proofErr w:type="spell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            1 ч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3.</w:t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Социально-бытовая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                 -               -          2 ч             2 ч          1 ч            2 ч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   ориентировка           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Организация занятий по направлениям внеурочной деятельности является также неотъемлемой частью образовательного процесса в общеобразовательной организации. Внеурочная деятельность представлена в количестве 0,25 часов. Время, отведенное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объемов финансирования, направляемых на реализацию АООП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ab/>
        <w:t>Образовательная</w:t>
      </w:r>
      <w:r w:rsidRPr="006526A1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6526A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работает</w:t>
      </w:r>
      <w:r w:rsidRPr="006526A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6526A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5-й</w:t>
      </w:r>
      <w:r w:rsidRPr="006526A1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Pr="006526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>неделе.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ab/>
        <w:t>Продолжительность учебного</w:t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основного общего</w:t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652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составляет</w:t>
      </w:r>
      <w:r w:rsidRPr="00652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34 недели. Максимальное число часов в неделю во 2 и 4 классах составляет 33 часа. Максимальное число часов в неделю в 5, 6, 8, 9 классах при 5-дневной учебной неделе и 34 учебных неделях составляет 39, 40, 39, 39 часов соответственно. Максимальное число часов в неделю в 8 и 9 классах составляет 33 часа.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ab/>
        <w:t>Продолжительность урока на уровне адаптированного общего образования составляет 40 минут. Во время занятий необходим перерыв для гимнастики не менее 2 минут.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26A1" w:rsidRPr="006526A1" w:rsidRDefault="006526A1" w:rsidP="0065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6526A1">
        <w:rPr>
          <w:rFonts w:ascii="Times New Roman" w:eastAsia="Calibri" w:hAnsi="Times New Roman" w:cs="Times New Roman"/>
          <w:b/>
          <w:sz w:val="24"/>
          <w:szCs w:val="28"/>
        </w:rPr>
        <w:t>Недельный учебный план общего образования</w:t>
      </w:r>
    </w:p>
    <w:p w:rsidR="006526A1" w:rsidRPr="006526A1" w:rsidRDefault="006526A1" w:rsidP="0065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proofErr w:type="gramStart"/>
      <w:r w:rsidRPr="006526A1">
        <w:rPr>
          <w:rFonts w:ascii="Times New Roman" w:eastAsia="Calibri" w:hAnsi="Times New Roman" w:cs="Times New Roman"/>
          <w:b/>
          <w:sz w:val="24"/>
          <w:szCs w:val="28"/>
        </w:rPr>
        <w:t>обучающихся</w:t>
      </w:r>
      <w:proofErr w:type="gramEnd"/>
      <w:r w:rsidRPr="006526A1">
        <w:rPr>
          <w:rFonts w:ascii="Times New Roman" w:eastAsia="Calibri" w:hAnsi="Times New Roman" w:cs="Times New Roman"/>
          <w:b/>
          <w:sz w:val="24"/>
          <w:szCs w:val="28"/>
        </w:rPr>
        <w:t xml:space="preserve"> с умственной отсталостью (интеллектуальными нарушениями</w:t>
      </w:r>
      <w:r w:rsidRPr="006526A1">
        <w:rPr>
          <w:rFonts w:ascii="Times New Roman" w:eastAsia="Calibri" w:hAnsi="Times New Roman" w:cs="Times New Roman"/>
          <w:sz w:val="24"/>
          <w:szCs w:val="28"/>
        </w:rPr>
        <w:t>)</w:t>
      </w:r>
    </w:p>
    <w:p w:rsidR="006526A1" w:rsidRPr="006526A1" w:rsidRDefault="006526A1" w:rsidP="006526A1">
      <w:pPr>
        <w:spacing w:after="0" w:line="240" w:lineRule="auto"/>
        <w:ind w:firstLine="1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526A1">
        <w:rPr>
          <w:rFonts w:ascii="Times New Roman" w:eastAsia="Calibri" w:hAnsi="Times New Roman" w:cs="Times New Roman"/>
          <w:b/>
          <w:sz w:val="24"/>
          <w:szCs w:val="24"/>
        </w:rPr>
        <w:t>БОУ «Междуреченская СОШ»</w:t>
      </w:r>
    </w:p>
    <w:p w:rsidR="006526A1" w:rsidRPr="006526A1" w:rsidRDefault="006526A1" w:rsidP="006526A1">
      <w:pPr>
        <w:spacing w:after="0" w:line="240" w:lineRule="auto"/>
        <w:ind w:firstLine="1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526A1">
        <w:rPr>
          <w:rFonts w:ascii="Times New Roman" w:eastAsia="Calibri" w:hAnsi="Times New Roman" w:cs="Times New Roman"/>
          <w:b/>
          <w:sz w:val="24"/>
          <w:szCs w:val="24"/>
        </w:rPr>
        <w:t>2023-2024 учебный год</w:t>
      </w:r>
    </w:p>
    <w:p w:rsidR="006526A1" w:rsidRPr="006526A1" w:rsidRDefault="006526A1" w:rsidP="006526A1">
      <w:pPr>
        <w:spacing w:after="0" w:line="240" w:lineRule="auto"/>
        <w:ind w:firstLine="1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526A1">
        <w:rPr>
          <w:rFonts w:ascii="Times New Roman" w:eastAsia="Calibri" w:hAnsi="Times New Roman" w:cs="Times New Roman"/>
          <w:b/>
          <w:sz w:val="24"/>
          <w:szCs w:val="24"/>
        </w:rPr>
        <w:t>Для 1 – 4 классов по ФГОС</w:t>
      </w:r>
    </w:p>
    <w:p w:rsidR="006526A1" w:rsidRPr="006526A1" w:rsidRDefault="006526A1" w:rsidP="006526A1">
      <w:pPr>
        <w:spacing w:after="0" w:line="240" w:lineRule="auto"/>
        <w:ind w:firstLine="1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10"/>
        <w:tblW w:w="0" w:type="auto"/>
        <w:tblLayout w:type="fixed"/>
        <w:tblLook w:val="0000" w:firstRow="0" w:lastRow="0" w:firstColumn="0" w:lastColumn="0" w:noHBand="0" w:noVBand="0"/>
      </w:tblPr>
      <w:tblGrid>
        <w:gridCol w:w="3119"/>
        <w:gridCol w:w="2662"/>
        <w:gridCol w:w="709"/>
        <w:gridCol w:w="31"/>
        <w:gridCol w:w="819"/>
        <w:gridCol w:w="31"/>
        <w:gridCol w:w="820"/>
        <w:gridCol w:w="31"/>
        <w:gridCol w:w="819"/>
        <w:gridCol w:w="31"/>
        <w:gridCol w:w="962"/>
      </w:tblGrid>
      <w:tr w:rsidR="006526A1" w:rsidRPr="006526A1" w:rsidTr="00F42360">
        <w:trPr>
          <w:trHeight w:val="290"/>
        </w:trPr>
        <w:tc>
          <w:tcPr>
            <w:tcW w:w="3119" w:type="dxa"/>
            <w:vMerge w:val="restart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6526A1">
              <w:rPr>
                <w:rFonts w:ascii="Times New Roman" w:eastAsia="Calibri" w:hAnsi="Times New Roman" w:cs="Times New Roman"/>
              </w:rPr>
              <w:t>Предметные</w:t>
            </w:r>
            <w:proofErr w:type="spellEnd"/>
            <w:r w:rsidRPr="006526A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526A1">
              <w:rPr>
                <w:rFonts w:ascii="Times New Roman" w:eastAsia="Calibri" w:hAnsi="Times New Roman" w:cs="Times New Roman"/>
              </w:rPr>
              <w:t>области</w:t>
            </w:r>
            <w:proofErr w:type="spellEnd"/>
          </w:p>
        </w:tc>
        <w:tc>
          <w:tcPr>
            <w:tcW w:w="2662" w:type="dxa"/>
            <w:vMerge w:val="restart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6526A1">
              <w:rPr>
                <w:rFonts w:ascii="Times New Roman" w:eastAsia="Calibri" w:hAnsi="Times New Roman" w:cs="Times New Roman"/>
              </w:rPr>
              <w:t>Классы</w:t>
            </w:r>
            <w:proofErr w:type="spellEnd"/>
            <w:r w:rsidRPr="006526A1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6526A1">
              <w:rPr>
                <w:rFonts w:ascii="Times New Roman" w:eastAsia="Calibri" w:hAnsi="Times New Roman" w:cs="Times New Roman"/>
              </w:rPr>
              <w:t>Учебные</w:t>
            </w:r>
            <w:proofErr w:type="spellEnd"/>
            <w:r w:rsidRPr="006526A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526A1">
              <w:rPr>
                <w:rFonts w:ascii="Times New Roman" w:eastAsia="Calibri" w:hAnsi="Times New Roman" w:cs="Times New Roman"/>
              </w:rPr>
              <w:t>предметы</w:t>
            </w:r>
            <w:proofErr w:type="spellEnd"/>
          </w:p>
        </w:tc>
        <w:tc>
          <w:tcPr>
            <w:tcW w:w="3291" w:type="dxa"/>
            <w:gridSpan w:val="8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6526A1">
              <w:rPr>
                <w:rFonts w:ascii="Times New Roman" w:eastAsia="Calibri" w:hAnsi="Times New Roman" w:cs="Times New Roman"/>
              </w:rPr>
              <w:t>Количество</w:t>
            </w:r>
            <w:proofErr w:type="spellEnd"/>
            <w:r w:rsidRPr="006526A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526A1">
              <w:rPr>
                <w:rFonts w:ascii="Times New Roman" w:eastAsia="Calibri" w:hAnsi="Times New Roman" w:cs="Times New Roman"/>
              </w:rPr>
              <w:t>часов</w:t>
            </w:r>
            <w:proofErr w:type="spellEnd"/>
            <w:r w:rsidRPr="006526A1">
              <w:rPr>
                <w:rFonts w:ascii="Times New Roman" w:eastAsia="Calibri" w:hAnsi="Times New Roman" w:cs="Times New Roman"/>
              </w:rPr>
              <w:t xml:space="preserve"> в </w:t>
            </w:r>
            <w:proofErr w:type="spellStart"/>
            <w:r w:rsidRPr="006526A1">
              <w:rPr>
                <w:rFonts w:ascii="Times New Roman" w:eastAsia="Calibri" w:hAnsi="Times New Roman" w:cs="Times New Roman"/>
              </w:rPr>
              <w:t>год</w:t>
            </w:r>
            <w:proofErr w:type="spellEnd"/>
          </w:p>
        </w:tc>
        <w:tc>
          <w:tcPr>
            <w:tcW w:w="962" w:type="dxa"/>
            <w:vMerge w:val="restart"/>
          </w:tcPr>
          <w:p w:rsidR="006526A1" w:rsidRPr="006526A1" w:rsidRDefault="006526A1" w:rsidP="006526A1">
            <w:pPr>
              <w:rPr>
                <w:rFonts w:ascii="Calibri" w:eastAsia="Calibri" w:hAnsi="Calibri" w:cs="Times New Roman"/>
              </w:rPr>
            </w:pPr>
            <w:proofErr w:type="spellStart"/>
            <w:r w:rsidRPr="006526A1">
              <w:rPr>
                <w:rFonts w:ascii="Times New Roman" w:eastAsia="Calibri" w:hAnsi="Times New Roman" w:cs="Times New Roman"/>
              </w:rPr>
              <w:t>Всего</w:t>
            </w:r>
            <w:proofErr w:type="spellEnd"/>
          </w:p>
        </w:tc>
      </w:tr>
      <w:tr w:rsidR="006526A1" w:rsidRPr="006526A1" w:rsidTr="00F42360">
        <w:trPr>
          <w:trHeight w:val="297"/>
        </w:trPr>
        <w:tc>
          <w:tcPr>
            <w:tcW w:w="3119" w:type="dxa"/>
            <w:vMerge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62" w:type="dxa"/>
            <w:vMerge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4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I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II</w:t>
            </w: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III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IV</w:t>
            </w:r>
          </w:p>
        </w:tc>
        <w:tc>
          <w:tcPr>
            <w:tcW w:w="962" w:type="dxa"/>
            <w:vMerge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526A1" w:rsidRPr="006526A1" w:rsidTr="00F42360">
        <w:trPr>
          <w:trHeight w:hRule="exact" w:val="284"/>
        </w:trPr>
        <w:tc>
          <w:tcPr>
            <w:tcW w:w="578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6526A1">
              <w:rPr>
                <w:rFonts w:ascii="Times New Roman" w:eastAsia="Calibri" w:hAnsi="Times New Roman" w:cs="Times New Roman"/>
                <w:i/>
              </w:rPr>
              <w:t>Обязательная</w:t>
            </w:r>
            <w:proofErr w:type="spellEnd"/>
            <w:r w:rsidRPr="006526A1">
              <w:rPr>
                <w:rFonts w:ascii="Times New Roman" w:eastAsia="Calibri" w:hAnsi="Times New Roman" w:cs="Times New Roman"/>
                <w:i/>
              </w:rPr>
              <w:t xml:space="preserve"> </w:t>
            </w:r>
            <w:proofErr w:type="spellStart"/>
            <w:r w:rsidRPr="006526A1">
              <w:rPr>
                <w:rFonts w:ascii="Times New Roman" w:eastAsia="Calibri" w:hAnsi="Times New Roman" w:cs="Times New Roman"/>
                <w:i/>
              </w:rPr>
              <w:t>часть</w:t>
            </w:r>
            <w:proofErr w:type="spellEnd"/>
          </w:p>
        </w:tc>
        <w:tc>
          <w:tcPr>
            <w:tcW w:w="4253" w:type="dxa"/>
            <w:gridSpan w:val="9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526A1" w:rsidRPr="006526A1" w:rsidTr="00F42360">
        <w:tc>
          <w:tcPr>
            <w:tcW w:w="311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 xml:space="preserve">1. </w:t>
            </w:r>
            <w:proofErr w:type="spellStart"/>
            <w:r w:rsidRPr="006526A1">
              <w:rPr>
                <w:rFonts w:ascii="Times New Roman" w:eastAsia="Calibri" w:hAnsi="Times New Roman" w:cs="Times New Roman"/>
              </w:rPr>
              <w:t>Язык</w:t>
            </w:r>
            <w:proofErr w:type="spellEnd"/>
            <w:r w:rsidRPr="006526A1"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 w:rsidRPr="006526A1">
              <w:rPr>
                <w:rFonts w:ascii="Times New Roman" w:eastAsia="Calibri" w:hAnsi="Times New Roman" w:cs="Times New Roman"/>
              </w:rPr>
              <w:t>речевая</w:t>
            </w:r>
            <w:proofErr w:type="spellEnd"/>
            <w:r w:rsidRPr="006526A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526A1">
              <w:rPr>
                <w:rFonts w:ascii="Times New Roman" w:eastAsia="Calibri" w:hAnsi="Times New Roman" w:cs="Times New Roman"/>
              </w:rPr>
              <w:t>практика</w:t>
            </w:r>
            <w:proofErr w:type="spellEnd"/>
          </w:p>
        </w:tc>
        <w:tc>
          <w:tcPr>
            <w:tcW w:w="2662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6526A1">
              <w:rPr>
                <w:rFonts w:ascii="Times New Roman" w:eastAsia="Calibri" w:hAnsi="Times New Roman" w:cs="Times New Roman"/>
                <w:lang w:val="ru-RU"/>
              </w:rPr>
              <w:t>Русский язык</w:t>
            </w:r>
          </w:p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6526A1">
              <w:rPr>
                <w:rFonts w:ascii="Times New Roman" w:eastAsia="Calibri" w:hAnsi="Times New Roman" w:cs="Times New Roman"/>
                <w:lang w:val="ru-RU"/>
              </w:rPr>
              <w:t>Чтение</w:t>
            </w:r>
          </w:p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6526A1">
              <w:rPr>
                <w:rFonts w:ascii="Times New Roman" w:eastAsia="Calibri" w:hAnsi="Times New Roman" w:cs="Times New Roman"/>
                <w:lang w:val="ru-RU"/>
              </w:rPr>
              <w:t>Речевая практика</w:t>
            </w:r>
          </w:p>
        </w:tc>
        <w:tc>
          <w:tcPr>
            <w:tcW w:w="70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93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12</w:t>
            </w:r>
          </w:p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15</w:t>
            </w:r>
          </w:p>
          <w:p w:rsidR="006526A1" w:rsidRPr="006526A1" w:rsidRDefault="006526A1" w:rsidP="006526A1">
            <w:pPr>
              <w:rPr>
                <w:rFonts w:ascii="Calibri" w:eastAsia="Calibri" w:hAnsi="Calibri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6526A1" w:rsidRPr="006526A1" w:rsidTr="00F42360">
        <w:tc>
          <w:tcPr>
            <w:tcW w:w="311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 xml:space="preserve">2. </w:t>
            </w:r>
            <w:proofErr w:type="spellStart"/>
            <w:r w:rsidRPr="006526A1">
              <w:rPr>
                <w:rFonts w:ascii="Times New Roman" w:eastAsia="Calibri" w:hAnsi="Times New Roman" w:cs="Times New Roman"/>
              </w:rPr>
              <w:t>Математика</w:t>
            </w:r>
            <w:proofErr w:type="spellEnd"/>
          </w:p>
        </w:tc>
        <w:tc>
          <w:tcPr>
            <w:tcW w:w="2662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6526A1">
              <w:rPr>
                <w:rFonts w:ascii="Times New Roman" w:eastAsia="Calibri" w:hAnsi="Times New Roman" w:cs="Times New Roman"/>
              </w:rPr>
              <w:t>Математика</w:t>
            </w:r>
            <w:proofErr w:type="spellEnd"/>
          </w:p>
        </w:tc>
        <w:tc>
          <w:tcPr>
            <w:tcW w:w="70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993" w:type="dxa"/>
            <w:gridSpan w:val="2"/>
          </w:tcPr>
          <w:p w:rsidR="006526A1" w:rsidRPr="006526A1" w:rsidRDefault="006526A1" w:rsidP="006526A1">
            <w:pPr>
              <w:rPr>
                <w:rFonts w:ascii="Calibri" w:eastAsia="Calibri" w:hAnsi="Calibri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15</w:t>
            </w:r>
          </w:p>
        </w:tc>
      </w:tr>
      <w:tr w:rsidR="006526A1" w:rsidRPr="006526A1" w:rsidTr="00F42360">
        <w:tc>
          <w:tcPr>
            <w:tcW w:w="311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 xml:space="preserve">3. </w:t>
            </w:r>
            <w:proofErr w:type="spellStart"/>
            <w:r w:rsidRPr="006526A1">
              <w:rPr>
                <w:rFonts w:ascii="Times New Roman" w:eastAsia="Calibri" w:hAnsi="Times New Roman" w:cs="Times New Roman"/>
              </w:rPr>
              <w:t>Естествознание</w:t>
            </w:r>
            <w:proofErr w:type="spellEnd"/>
          </w:p>
        </w:tc>
        <w:tc>
          <w:tcPr>
            <w:tcW w:w="2662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6526A1">
              <w:rPr>
                <w:rFonts w:ascii="Times New Roman" w:eastAsia="Calibri" w:hAnsi="Times New Roman" w:cs="Times New Roman"/>
              </w:rPr>
              <w:t>Мир</w:t>
            </w:r>
            <w:proofErr w:type="spellEnd"/>
            <w:r w:rsidRPr="006526A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526A1">
              <w:rPr>
                <w:rFonts w:ascii="Times New Roman" w:eastAsia="Calibri" w:hAnsi="Times New Roman" w:cs="Times New Roman"/>
              </w:rPr>
              <w:t>природы</w:t>
            </w:r>
            <w:proofErr w:type="spellEnd"/>
            <w:r w:rsidRPr="006526A1"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 w:rsidRPr="006526A1">
              <w:rPr>
                <w:rFonts w:ascii="Times New Roman" w:eastAsia="Calibri" w:hAnsi="Times New Roman" w:cs="Times New Roman"/>
              </w:rPr>
              <w:t>человека</w:t>
            </w:r>
            <w:proofErr w:type="spellEnd"/>
          </w:p>
        </w:tc>
        <w:tc>
          <w:tcPr>
            <w:tcW w:w="70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3" w:type="dxa"/>
            <w:gridSpan w:val="2"/>
          </w:tcPr>
          <w:p w:rsidR="006526A1" w:rsidRPr="006526A1" w:rsidRDefault="006526A1" w:rsidP="006526A1">
            <w:pPr>
              <w:rPr>
                <w:rFonts w:ascii="Calibri" w:eastAsia="Calibri" w:hAnsi="Calibri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5</w:t>
            </w:r>
          </w:p>
        </w:tc>
      </w:tr>
      <w:tr w:rsidR="006526A1" w:rsidRPr="006526A1" w:rsidTr="00F42360">
        <w:trPr>
          <w:trHeight w:val="667"/>
        </w:trPr>
        <w:tc>
          <w:tcPr>
            <w:tcW w:w="311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 xml:space="preserve">4. </w:t>
            </w:r>
            <w:proofErr w:type="spellStart"/>
            <w:r w:rsidRPr="006526A1">
              <w:rPr>
                <w:rFonts w:ascii="Times New Roman" w:eastAsia="Calibri" w:hAnsi="Times New Roman" w:cs="Times New Roman"/>
              </w:rPr>
              <w:t>Искусство</w:t>
            </w:r>
            <w:proofErr w:type="spellEnd"/>
          </w:p>
        </w:tc>
        <w:tc>
          <w:tcPr>
            <w:tcW w:w="2662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6526A1">
              <w:rPr>
                <w:rFonts w:ascii="Times New Roman" w:eastAsia="Calibri" w:hAnsi="Times New Roman" w:cs="Times New Roman"/>
              </w:rPr>
              <w:t>Музыка</w:t>
            </w:r>
            <w:proofErr w:type="spellEnd"/>
          </w:p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6526A1">
              <w:rPr>
                <w:rFonts w:ascii="Times New Roman" w:eastAsia="Calibri" w:hAnsi="Times New Roman" w:cs="Times New Roman"/>
              </w:rPr>
              <w:t>Рисование</w:t>
            </w:r>
            <w:proofErr w:type="spellEnd"/>
            <w:r w:rsidRPr="006526A1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6526A1">
              <w:rPr>
                <w:rFonts w:ascii="Times New Roman" w:eastAsia="Calibri" w:hAnsi="Times New Roman" w:cs="Times New Roman"/>
              </w:rPr>
              <w:t>изобразительное</w:t>
            </w:r>
            <w:proofErr w:type="spellEnd"/>
            <w:r w:rsidRPr="006526A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526A1">
              <w:rPr>
                <w:rFonts w:ascii="Times New Roman" w:eastAsia="Calibri" w:hAnsi="Times New Roman" w:cs="Times New Roman"/>
              </w:rPr>
              <w:t>искусство</w:t>
            </w:r>
            <w:proofErr w:type="spellEnd"/>
            <w:r w:rsidRPr="006526A1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70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</w:t>
            </w:r>
          </w:p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3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5</w:t>
            </w:r>
          </w:p>
          <w:p w:rsidR="006526A1" w:rsidRPr="006526A1" w:rsidRDefault="006526A1" w:rsidP="006526A1">
            <w:pPr>
              <w:rPr>
                <w:rFonts w:ascii="Calibri" w:eastAsia="Calibri" w:hAnsi="Calibri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6526A1" w:rsidRPr="006526A1" w:rsidTr="00F42360">
        <w:trPr>
          <w:trHeight w:val="725"/>
        </w:trPr>
        <w:tc>
          <w:tcPr>
            <w:tcW w:w="311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 xml:space="preserve">5.Физическая </w:t>
            </w:r>
            <w:proofErr w:type="spellStart"/>
            <w:r w:rsidRPr="006526A1">
              <w:rPr>
                <w:rFonts w:ascii="Times New Roman" w:eastAsia="Calibri" w:hAnsi="Times New Roman" w:cs="Times New Roman"/>
              </w:rPr>
              <w:t>культура</w:t>
            </w:r>
            <w:proofErr w:type="spellEnd"/>
          </w:p>
        </w:tc>
        <w:tc>
          <w:tcPr>
            <w:tcW w:w="2662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6526A1">
              <w:rPr>
                <w:rFonts w:ascii="Times New Roman" w:eastAsia="Calibri" w:hAnsi="Times New Roman" w:cs="Times New Roman"/>
              </w:rPr>
              <w:t>Адаптивная</w:t>
            </w:r>
            <w:proofErr w:type="spellEnd"/>
            <w:r w:rsidRPr="006526A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526A1">
              <w:rPr>
                <w:rFonts w:ascii="Times New Roman" w:eastAsia="Calibri" w:hAnsi="Times New Roman" w:cs="Times New Roman"/>
              </w:rPr>
              <w:t>физическая</w:t>
            </w:r>
            <w:proofErr w:type="spellEnd"/>
            <w:r w:rsidRPr="006526A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526A1">
              <w:rPr>
                <w:rFonts w:ascii="Times New Roman" w:eastAsia="Calibri" w:hAnsi="Times New Roman" w:cs="Times New Roman"/>
              </w:rPr>
              <w:t>культура</w:t>
            </w:r>
            <w:proofErr w:type="spellEnd"/>
          </w:p>
        </w:tc>
        <w:tc>
          <w:tcPr>
            <w:tcW w:w="70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993" w:type="dxa"/>
            <w:gridSpan w:val="2"/>
          </w:tcPr>
          <w:p w:rsidR="006526A1" w:rsidRPr="006526A1" w:rsidRDefault="006526A1" w:rsidP="006526A1">
            <w:pPr>
              <w:rPr>
                <w:rFonts w:ascii="Calibri" w:eastAsia="Calibri" w:hAnsi="Calibri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12</w:t>
            </w:r>
          </w:p>
        </w:tc>
      </w:tr>
      <w:tr w:rsidR="006526A1" w:rsidRPr="006526A1" w:rsidTr="00F42360">
        <w:tc>
          <w:tcPr>
            <w:tcW w:w="311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 xml:space="preserve">6. </w:t>
            </w:r>
            <w:proofErr w:type="spellStart"/>
            <w:r w:rsidRPr="006526A1">
              <w:rPr>
                <w:rFonts w:ascii="Times New Roman" w:eastAsia="Calibri" w:hAnsi="Times New Roman" w:cs="Times New Roman"/>
              </w:rPr>
              <w:t>Технология</w:t>
            </w:r>
            <w:proofErr w:type="spellEnd"/>
          </w:p>
        </w:tc>
        <w:tc>
          <w:tcPr>
            <w:tcW w:w="2662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6526A1">
              <w:rPr>
                <w:rFonts w:ascii="Times New Roman" w:eastAsia="Calibri" w:hAnsi="Times New Roman" w:cs="Times New Roman"/>
              </w:rPr>
              <w:t>Ручной</w:t>
            </w:r>
            <w:proofErr w:type="spellEnd"/>
            <w:r w:rsidRPr="006526A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526A1">
              <w:rPr>
                <w:rFonts w:ascii="Times New Roman" w:eastAsia="Calibri" w:hAnsi="Times New Roman" w:cs="Times New Roman"/>
              </w:rPr>
              <w:t>труд</w:t>
            </w:r>
            <w:proofErr w:type="spellEnd"/>
          </w:p>
        </w:tc>
        <w:tc>
          <w:tcPr>
            <w:tcW w:w="70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3" w:type="dxa"/>
            <w:gridSpan w:val="2"/>
          </w:tcPr>
          <w:p w:rsidR="006526A1" w:rsidRPr="006526A1" w:rsidRDefault="006526A1" w:rsidP="006526A1">
            <w:pPr>
              <w:rPr>
                <w:rFonts w:ascii="Calibri" w:eastAsia="Calibri" w:hAnsi="Calibri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5</w:t>
            </w:r>
          </w:p>
        </w:tc>
      </w:tr>
      <w:tr w:rsidR="006526A1" w:rsidRPr="006526A1" w:rsidTr="00F42360">
        <w:tc>
          <w:tcPr>
            <w:tcW w:w="578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6526A1">
              <w:rPr>
                <w:rFonts w:ascii="Times New Roman" w:eastAsia="Calibri" w:hAnsi="Times New Roman" w:cs="Times New Roman"/>
                <w:iCs/>
              </w:rPr>
              <w:t>Итого</w:t>
            </w:r>
            <w:proofErr w:type="spellEnd"/>
            <w:r w:rsidRPr="006526A1">
              <w:rPr>
                <w:rFonts w:ascii="Times New Roman" w:eastAsia="Calibri" w:hAnsi="Times New Roman" w:cs="Times New Roman"/>
                <w:iCs/>
              </w:rPr>
              <w:t xml:space="preserve"> </w:t>
            </w:r>
          </w:p>
        </w:tc>
        <w:tc>
          <w:tcPr>
            <w:tcW w:w="70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993" w:type="dxa"/>
            <w:gridSpan w:val="2"/>
          </w:tcPr>
          <w:p w:rsidR="006526A1" w:rsidRPr="006526A1" w:rsidRDefault="006526A1" w:rsidP="006526A1">
            <w:pPr>
              <w:rPr>
                <w:rFonts w:ascii="Calibri" w:eastAsia="Calibri" w:hAnsi="Calibri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81</w:t>
            </w:r>
          </w:p>
        </w:tc>
      </w:tr>
      <w:tr w:rsidR="006526A1" w:rsidRPr="006526A1" w:rsidTr="00F42360">
        <w:tc>
          <w:tcPr>
            <w:tcW w:w="578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6526A1">
              <w:rPr>
                <w:rFonts w:ascii="Times New Roman" w:eastAsia="Calibri" w:hAnsi="Times New Roman" w:cs="Times New Roman"/>
                <w:i/>
                <w:iCs/>
                <w:lang w:val="ru-RU"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70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993" w:type="dxa"/>
            <w:gridSpan w:val="2"/>
          </w:tcPr>
          <w:p w:rsidR="006526A1" w:rsidRPr="006526A1" w:rsidRDefault="006526A1" w:rsidP="006526A1">
            <w:pPr>
              <w:rPr>
                <w:rFonts w:ascii="Calibri" w:eastAsia="Calibri" w:hAnsi="Calibri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9</w:t>
            </w:r>
          </w:p>
        </w:tc>
      </w:tr>
      <w:tr w:rsidR="006526A1" w:rsidRPr="006526A1" w:rsidTr="00F42360">
        <w:tc>
          <w:tcPr>
            <w:tcW w:w="578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6526A1">
              <w:rPr>
                <w:rFonts w:ascii="Times New Roman" w:eastAsia="Calibri" w:hAnsi="Times New Roman" w:cs="Times New Roman"/>
                <w:lang w:val="ru-RU"/>
              </w:rPr>
              <w:t>Максимально допустимая годовая нагрузка (при 5-дневной учебной неделе)</w:t>
            </w:r>
          </w:p>
        </w:tc>
        <w:tc>
          <w:tcPr>
            <w:tcW w:w="70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993" w:type="dxa"/>
            <w:gridSpan w:val="2"/>
          </w:tcPr>
          <w:p w:rsidR="006526A1" w:rsidRPr="006526A1" w:rsidRDefault="006526A1" w:rsidP="006526A1">
            <w:pPr>
              <w:rPr>
                <w:rFonts w:ascii="Calibri" w:eastAsia="Calibri" w:hAnsi="Calibri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90</w:t>
            </w:r>
          </w:p>
        </w:tc>
      </w:tr>
      <w:tr w:rsidR="006526A1" w:rsidRPr="006526A1" w:rsidTr="00F42360">
        <w:trPr>
          <w:trHeight w:val="417"/>
        </w:trPr>
        <w:tc>
          <w:tcPr>
            <w:tcW w:w="578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6526A1">
              <w:rPr>
                <w:rFonts w:ascii="Times New Roman" w:eastAsia="Calibri" w:hAnsi="Times New Roman" w:cs="Times New Roman"/>
                <w:lang w:val="ru-RU"/>
              </w:rPr>
              <w:t xml:space="preserve">Коррекционно-развивающая область (коррекционные занятия и ритмика): </w:t>
            </w:r>
          </w:p>
        </w:tc>
        <w:tc>
          <w:tcPr>
            <w:tcW w:w="70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993" w:type="dxa"/>
            <w:gridSpan w:val="2"/>
          </w:tcPr>
          <w:p w:rsidR="006526A1" w:rsidRPr="006526A1" w:rsidRDefault="006526A1" w:rsidP="006526A1">
            <w:pPr>
              <w:rPr>
                <w:rFonts w:ascii="Calibri" w:eastAsia="Calibri" w:hAnsi="Calibri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24</w:t>
            </w:r>
          </w:p>
        </w:tc>
      </w:tr>
      <w:tr w:rsidR="006526A1" w:rsidRPr="006526A1" w:rsidTr="00F42360">
        <w:trPr>
          <w:trHeight w:val="417"/>
        </w:trPr>
        <w:tc>
          <w:tcPr>
            <w:tcW w:w="578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6526A1">
              <w:rPr>
                <w:rFonts w:ascii="Times New Roman" w:eastAsia="Calibri" w:hAnsi="Times New Roman" w:cs="Times New Roman"/>
                <w:iCs/>
                <w:lang w:val="ru-RU"/>
              </w:rPr>
              <w:t>Развитие психомоторики и сенсорных процессов</w:t>
            </w:r>
          </w:p>
        </w:tc>
        <w:tc>
          <w:tcPr>
            <w:tcW w:w="70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93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6526A1" w:rsidRPr="006526A1" w:rsidTr="00F42360">
        <w:trPr>
          <w:trHeight w:val="293"/>
        </w:trPr>
        <w:tc>
          <w:tcPr>
            <w:tcW w:w="578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6526A1">
              <w:rPr>
                <w:rFonts w:ascii="Times New Roman" w:eastAsia="Calibri" w:hAnsi="Times New Roman" w:cs="Times New Roman"/>
                <w:iCs/>
              </w:rPr>
              <w:t>Логопедические</w:t>
            </w:r>
            <w:proofErr w:type="spellEnd"/>
            <w:r w:rsidRPr="006526A1">
              <w:rPr>
                <w:rFonts w:ascii="Times New Roman" w:eastAsia="Calibri" w:hAnsi="Times New Roman" w:cs="Times New Roman"/>
                <w:iCs/>
              </w:rPr>
              <w:t xml:space="preserve"> </w:t>
            </w:r>
            <w:proofErr w:type="spellStart"/>
            <w:r w:rsidRPr="006526A1">
              <w:rPr>
                <w:rFonts w:ascii="Times New Roman" w:eastAsia="Calibri" w:hAnsi="Times New Roman" w:cs="Times New Roman"/>
                <w:iCs/>
              </w:rPr>
              <w:t>занятия</w:t>
            </w:r>
            <w:proofErr w:type="spellEnd"/>
          </w:p>
        </w:tc>
        <w:tc>
          <w:tcPr>
            <w:tcW w:w="70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993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12</w:t>
            </w:r>
          </w:p>
        </w:tc>
      </w:tr>
      <w:tr w:rsidR="006526A1" w:rsidRPr="006526A1" w:rsidTr="00F42360">
        <w:trPr>
          <w:trHeight w:val="417"/>
        </w:trPr>
        <w:tc>
          <w:tcPr>
            <w:tcW w:w="578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  <w:iCs/>
              </w:rPr>
            </w:pPr>
            <w:proofErr w:type="spellStart"/>
            <w:r w:rsidRPr="006526A1">
              <w:rPr>
                <w:rFonts w:ascii="Times New Roman" w:eastAsia="Calibri" w:hAnsi="Times New Roman" w:cs="Times New Roman"/>
                <w:iCs/>
              </w:rPr>
              <w:t>Ритмика</w:t>
            </w:r>
            <w:proofErr w:type="spellEnd"/>
          </w:p>
        </w:tc>
        <w:tc>
          <w:tcPr>
            <w:tcW w:w="70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3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6526A1" w:rsidRPr="006526A1" w:rsidTr="00F42360">
        <w:trPr>
          <w:trHeight w:val="273"/>
        </w:trPr>
        <w:tc>
          <w:tcPr>
            <w:tcW w:w="578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6526A1">
              <w:rPr>
                <w:rFonts w:ascii="Times New Roman" w:eastAsia="Calibri" w:hAnsi="Times New Roman" w:cs="Times New Roman"/>
              </w:rPr>
              <w:t>Внеурочная</w:t>
            </w:r>
            <w:proofErr w:type="spellEnd"/>
            <w:r w:rsidRPr="006526A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6526A1">
              <w:rPr>
                <w:rFonts w:ascii="Times New Roman" w:eastAsia="Calibri" w:hAnsi="Times New Roman" w:cs="Times New Roman"/>
              </w:rPr>
              <w:t>деятельность</w:t>
            </w:r>
            <w:proofErr w:type="spellEnd"/>
            <w:r w:rsidRPr="006526A1">
              <w:rPr>
                <w:rFonts w:ascii="Times New Roman" w:eastAsia="Calibri" w:hAnsi="Times New Roman" w:cs="Times New Roman"/>
                <w:i/>
              </w:rPr>
              <w:t xml:space="preserve"> </w:t>
            </w:r>
          </w:p>
        </w:tc>
        <w:tc>
          <w:tcPr>
            <w:tcW w:w="70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993" w:type="dxa"/>
            <w:gridSpan w:val="2"/>
          </w:tcPr>
          <w:p w:rsidR="006526A1" w:rsidRPr="006526A1" w:rsidRDefault="006526A1" w:rsidP="006526A1">
            <w:pPr>
              <w:rPr>
                <w:rFonts w:ascii="Calibri" w:eastAsia="Calibri" w:hAnsi="Calibri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16</w:t>
            </w:r>
          </w:p>
        </w:tc>
      </w:tr>
      <w:tr w:rsidR="006526A1" w:rsidRPr="006526A1" w:rsidTr="00F42360">
        <w:tc>
          <w:tcPr>
            <w:tcW w:w="578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  <w:lang w:val="ru-RU" w:eastAsia="ar-SA"/>
              </w:rPr>
            </w:pPr>
            <w:r w:rsidRPr="006526A1">
              <w:rPr>
                <w:rFonts w:ascii="Times New Roman" w:eastAsia="Calibri" w:hAnsi="Times New Roman" w:cs="Times New Roman"/>
                <w:lang w:val="ru-RU" w:eastAsia="ar-SA"/>
              </w:rPr>
              <w:t>Курс внеурочной деятельности "Читаем с удовольствием"</w:t>
            </w:r>
          </w:p>
        </w:tc>
        <w:tc>
          <w:tcPr>
            <w:tcW w:w="70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6526A1" w:rsidRPr="006526A1" w:rsidTr="00F42360">
        <w:tc>
          <w:tcPr>
            <w:tcW w:w="578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6526A1">
              <w:rPr>
                <w:rFonts w:ascii="Times New Roman" w:eastAsia="Calibri" w:hAnsi="Times New Roman" w:cs="Times New Roman"/>
                <w:lang w:val="ru-RU" w:eastAsia="ar-SA"/>
              </w:rPr>
              <w:t xml:space="preserve">Курс внеурочной деятельности по формированию функциональной (читательской) грамотности «Читаем. </w:t>
            </w:r>
            <w:proofErr w:type="spellStart"/>
            <w:r w:rsidRPr="006526A1">
              <w:rPr>
                <w:rFonts w:ascii="Times New Roman" w:eastAsia="Calibri" w:hAnsi="Times New Roman" w:cs="Times New Roman"/>
                <w:lang w:eastAsia="ar-SA"/>
              </w:rPr>
              <w:t>Считаем</w:t>
            </w:r>
            <w:proofErr w:type="spellEnd"/>
            <w:r w:rsidRPr="006526A1">
              <w:rPr>
                <w:rFonts w:ascii="Times New Roman" w:eastAsia="Calibri" w:hAnsi="Times New Roman" w:cs="Times New Roman"/>
                <w:lang w:eastAsia="ar-SA"/>
              </w:rPr>
              <w:t xml:space="preserve">. </w:t>
            </w:r>
            <w:proofErr w:type="spellStart"/>
            <w:r w:rsidRPr="006526A1">
              <w:rPr>
                <w:rFonts w:ascii="Times New Roman" w:eastAsia="Calibri" w:hAnsi="Times New Roman" w:cs="Times New Roman"/>
                <w:lang w:eastAsia="ar-SA"/>
              </w:rPr>
              <w:t>Наблюдаем</w:t>
            </w:r>
            <w:proofErr w:type="spellEnd"/>
            <w:r w:rsidRPr="006526A1">
              <w:rPr>
                <w:rFonts w:ascii="Times New Roman" w:eastAsia="Calibri" w:hAnsi="Times New Roman" w:cs="Times New Roman"/>
                <w:lang w:eastAsia="ar-SA"/>
              </w:rPr>
              <w:t>»</w:t>
            </w:r>
          </w:p>
        </w:tc>
        <w:tc>
          <w:tcPr>
            <w:tcW w:w="70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3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6526A1" w:rsidRPr="006526A1" w:rsidTr="00F42360">
        <w:tc>
          <w:tcPr>
            <w:tcW w:w="578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  <w:lang w:val="ru-RU" w:eastAsia="ar-SA"/>
              </w:rPr>
            </w:pPr>
            <w:r w:rsidRPr="006526A1">
              <w:rPr>
                <w:rFonts w:ascii="Times New Roman" w:eastAsia="Calibri" w:hAnsi="Times New Roman" w:cs="Times New Roman"/>
                <w:lang w:val="ru-RU" w:eastAsia="ar-SA"/>
              </w:rPr>
              <w:t xml:space="preserve">Объединение "Традиции народов </w:t>
            </w:r>
            <w:proofErr w:type="gramStart"/>
            <w:r w:rsidRPr="006526A1">
              <w:rPr>
                <w:rFonts w:ascii="Times New Roman" w:eastAsia="Calibri" w:hAnsi="Times New Roman" w:cs="Times New Roman"/>
                <w:lang w:val="ru-RU" w:eastAsia="ar-SA"/>
              </w:rPr>
              <w:t>Омского</w:t>
            </w:r>
            <w:proofErr w:type="gramEnd"/>
            <w:r w:rsidRPr="006526A1">
              <w:rPr>
                <w:rFonts w:ascii="Times New Roman" w:eastAsia="Calibri" w:hAnsi="Times New Roman" w:cs="Times New Roman"/>
                <w:lang w:val="ru-RU" w:eastAsia="ar-SA"/>
              </w:rPr>
              <w:t xml:space="preserve"> </w:t>
            </w:r>
            <w:proofErr w:type="spellStart"/>
            <w:r w:rsidRPr="006526A1">
              <w:rPr>
                <w:rFonts w:ascii="Times New Roman" w:eastAsia="Calibri" w:hAnsi="Times New Roman" w:cs="Times New Roman"/>
                <w:lang w:val="ru-RU" w:eastAsia="ar-SA"/>
              </w:rPr>
              <w:t>Прииртышья</w:t>
            </w:r>
            <w:proofErr w:type="spellEnd"/>
            <w:r w:rsidRPr="006526A1">
              <w:rPr>
                <w:rFonts w:ascii="Times New Roman" w:eastAsia="Calibri" w:hAnsi="Times New Roman" w:cs="Times New Roman"/>
                <w:lang w:val="ru-RU" w:eastAsia="ar-SA"/>
              </w:rPr>
              <w:t>"</w:t>
            </w:r>
          </w:p>
        </w:tc>
        <w:tc>
          <w:tcPr>
            <w:tcW w:w="70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3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6526A1" w:rsidRPr="006526A1" w:rsidTr="00F42360">
        <w:tc>
          <w:tcPr>
            <w:tcW w:w="578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  <w:lang w:val="ru-RU" w:eastAsia="ar-SA"/>
              </w:rPr>
            </w:pPr>
            <w:r w:rsidRPr="006526A1">
              <w:rPr>
                <w:rFonts w:ascii="Times New Roman" w:eastAsia="Calibri" w:hAnsi="Times New Roman" w:cs="Times New Roman"/>
                <w:lang w:val="ru-RU" w:eastAsia="ar-SA"/>
              </w:rPr>
              <w:t>Арт-студия "Мы раскрасим целый свет"</w:t>
            </w:r>
          </w:p>
        </w:tc>
        <w:tc>
          <w:tcPr>
            <w:tcW w:w="70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3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6526A1" w:rsidRPr="006526A1" w:rsidTr="00F42360">
        <w:tc>
          <w:tcPr>
            <w:tcW w:w="578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  <w:lang w:eastAsia="ar-SA"/>
              </w:rPr>
            </w:pPr>
            <w:proofErr w:type="spellStart"/>
            <w:r w:rsidRPr="006526A1">
              <w:rPr>
                <w:rFonts w:ascii="Times New Roman" w:eastAsia="Calibri" w:hAnsi="Times New Roman" w:cs="Times New Roman"/>
                <w:lang w:eastAsia="ar-SA"/>
              </w:rPr>
              <w:t>Проектная</w:t>
            </w:r>
            <w:proofErr w:type="spellEnd"/>
            <w:r w:rsidRPr="006526A1">
              <w:rPr>
                <w:rFonts w:ascii="Times New Roman" w:eastAsia="Calibri" w:hAnsi="Times New Roman" w:cs="Times New Roman"/>
                <w:lang w:eastAsia="ar-SA"/>
              </w:rPr>
              <w:t xml:space="preserve"> </w:t>
            </w:r>
            <w:proofErr w:type="spellStart"/>
            <w:r w:rsidRPr="006526A1">
              <w:rPr>
                <w:rFonts w:ascii="Times New Roman" w:eastAsia="Calibri" w:hAnsi="Times New Roman" w:cs="Times New Roman"/>
                <w:lang w:eastAsia="ar-SA"/>
              </w:rPr>
              <w:t>мастерская</w:t>
            </w:r>
            <w:proofErr w:type="spellEnd"/>
            <w:r w:rsidRPr="006526A1">
              <w:rPr>
                <w:rFonts w:ascii="Times New Roman" w:eastAsia="Calibri" w:hAnsi="Times New Roman" w:cs="Times New Roman"/>
                <w:lang w:eastAsia="ar-SA"/>
              </w:rPr>
              <w:t xml:space="preserve"> "</w:t>
            </w:r>
            <w:proofErr w:type="spellStart"/>
            <w:r w:rsidRPr="006526A1">
              <w:rPr>
                <w:rFonts w:ascii="Times New Roman" w:eastAsia="Calibri" w:hAnsi="Times New Roman" w:cs="Times New Roman"/>
                <w:lang w:eastAsia="ar-SA"/>
              </w:rPr>
              <w:t>Сделай</w:t>
            </w:r>
            <w:proofErr w:type="spellEnd"/>
            <w:r w:rsidRPr="006526A1">
              <w:rPr>
                <w:rFonts w:ascii="Times New Roman" w:eastAsia="Calibri" w:hAnsi="Times New Roman" w:cs="Times New Roman"/>
                <w:lang w:eastAsia="ar-SA"/>
              </w:rPr>
              <w:t xml:space="preserve"> </w:t>
            </w:r>
            <w:proofErr w:type="spellStart"/>
            <w:r w:rsidRPr="006526A1">
              <w:rPr>
                <w:rFonts w:ascii="Times New Roman" w:eastAsia="Calibri" w:hAnsi="Times New Roman" w:cs="Times New Roman"/>
                <w:lang w:eastAsia="ar-SA"/>
              </w:rPr>
              <w:t>сам</w:t>
            </w:r>
            <w:proofErr w:type="spellEnd"/>
            <w:r w:rsidRPr="006526A1">
              <w:rPr>
                <w:rFonts w:ascii="Times New Roman" w:eastAsia="Calibri" w:hAnsi="Times New Roman" w:cs="Times New Roman"/>
                <w:lang w:eastAsia="ar-SA"/>
              </w:rPr>
              <w:t>"</w:t>
            </w:r>
          </w:p>
        </w:tc>
        <w:tc>
          <w:tcPr>
            <w:tcW w:w="70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3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6526A1" w:rsidRPr="006526A1" w:rsidTr="00F42360">
        <w:tc>
          <w:tcPr>
            <w:tcW w:w="578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  <w:lang w:val="ru-RU" w:eastAsia="ar-SA"/>
              </w:rPr>
            </w:pPr>
            <w:r w:rsidRPr="006526A1">
              <w:rPr>
                <w:rFonts w:ascii="Times New Roman" w:eastAsia="Calibri" w:hAnsi="Times New Roman" w:cs="Times New Roman"/>
                <w:lang w:val="ru-RU" w:eastAsia="ar-SA"/>
              </w:rPr>
              <w:t xml:space="preserve">Курс внеурочной деятельности "Разговоры о </w:t>
            </w:r>
            <w:proofErr w:type="gramStart"/>
            <w:r w:rsidRPr="006526A1">
              <w:rPr>
                <w:rFonts w:ascii="Times New Roman" w:eastAsia="Calibri" w:hAnsi="Times New Roman" w:cs="Times New Roman"/>
                <w:lang w:val="ru-RU" w:eastAsia="ar-SA"/>
              </w:rPr>
              <w:t>важном</w:t>
            </w:r>
            <w:proofErr w:type="gramEnd"/>
            <w:r w:rsidRPr="006526A1">
              <w:rPr>
                <w:rFonts w:ascii="Times New Roman" w:eastAsia="Calibri" w:hAnsi="Times New Roman" w:cs="Times New Roman"/>
                <w:lang w:val="ru-RU" w:eastAsia="ar-SA"/>
              </w:rPr>
              <w:t>"</w:t>
            </w:r>
          </w:p>
        </w:tc>
        <w:tc>
          <w:tcPr>
            <w:tcW w:w="70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3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6526A1" w:rsidRPr="006526A1" w:rsidTr="00F42360">
        <w:tc>
          <w:tcPr>
            <w:tcW w:w="578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6526A1">
              <w:rPr>
                <w:rFonts w:ascii="Times New Roman" w:eastAsia="Calibri" w:hAnsi="Times New Roman" w:cs="Times New Roman"/>
              </w:rPr>
              <w:t>Всего</w:t>
            </w:r>
            <w:proofErr w:type="spellEnd"/>
            <w:r w:rsidRPr="006526A1">
              <w:rPr>
                <w:rFonts w:ascii="Times New Roman" w:eastAsia="Calibri" w:hAnsi="Times New Roman" w:cs="Times New Roman"/>
              </w:rPr>
              <w:t xml:space="preserve"> к </w:t>
            </w:r>
            <w:proofErr w:type="spellStart"/>
            <w:r w:rsidRPr="006526A1">
              <w:rPr>
                <w:rFonts w:ascii="Times New Roman" w:eastAsia="Calibri" w:hAnsi="Times New Roman" w:cs="Times New Roman"/>
              </w:rPr>
              <w:t>финансированию</w:t>
            </w:r>
            <w:proofErr w:type="spellEnd"/>
          </w:p>
        </w:tc>
        <w:tc>
          <w:tcPr>
            <w:tcW w:w="709" w:type="dxa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851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850" w:type="dxa"/>
            <w:gridSpan w:val="2"/>
          </w:tcPr>
          <w:p w:rsidR="006526A1" w:rsidRPr="006526A1" w:rsidRDefault="006526A1" w:rsidP="006526A1">
            <w:pPr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993" w:type="dxa"/>
            <w:gridSpan w:val="2"/>
          </w:tcPr>
          <w:p w:rsidR="006526A1" w:rsidRPr="006526A1" w:rsidRDefault="006526A1" w:rsidP="006526A1">
            <w:pPr>
              <w:rPr>
                <w:rFonts w:ascii="Calibri" w:eastAsia="Calibri" w:hAnsi="Calibri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130</w:t>
            </w:r>
          </w:p>
        </w:tc>
      </w:tr>
    </w:tbl>
    <w:p w:rsidR="006526A1" w:rsidRPr="006526A1" w:rsidRDefault="006526A1" w:rsidP="0065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6526A1" w:rsidRPr="006526A1" w:rsidRDefault="006526A1" w:rsidP="0065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6526A1" w:rsidRPr="006526A1" w:rsidRDefault="006526A1" w:rsidP="0065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6526A1" w:rsidRPr="006526A1" w:rsidRDefault="006526A1" w:rsidP="0065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6526A1" w:rsidRPr="006526A1" w:rsidRDefault="006526A1" w:rsidP="0065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6526A1" w:rsidRPr="006526A1" w:rsidRDefault="006526A1" w:rsidP="0065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6526A1" w:rsidRPr="006526A1" w:rsidRDefault="006526A1" w:rsidP="0065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6526A1" w:rsidRPr="006526A1" w:rsidRDefault="006526A1" w:rsidP="0065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6526A1" w:rsidRPr="006526A1" w:rsidRDefault="006526A1" w:rsidP="0065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6526A1">
        <w:rPr>
          <w:rFonts w:ascii="Times New Roman" w:eastAsia="Calibri" w:hAnsi="Times New Roman" w:cs="Times New Roman"/>
          <w:b/>
          <w:sz w:val="24"/>
          <w:szCs w:val="28"/>
        </w:rPr>
        <w:t>Недельный учебный план общего образования</w:t>
      </w:r>
    </w:p>
    <w:p w:rsidR="006526A1" w:rsidRPr="006526A1" w:rsidRDefault="006526A1" w:rsidP="0065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proofErr w:type="gramStart"/>
      <w:r w:rsidRPr="006526A1">
        <w:rPr>
          <w:rFonts w:ascii="Times New Roman" w:eastAsia="Calibri" w:hAnsi="Times New Roman" w:cs="Times New Roman"/>
          <w:b/>
          <w:sz w:val="24"/>
          <w:szCs w:val="28"/>
        </w:rPr>
        <w:t>обучающихся</w:t>
      </w:r>
      <w:proofErr w:type="gramEnd"/>
      <w:r w:rsidRPr="006526A1">
        <w:rPr>
          <w:rFonts w:ascii="Times New Roman" w:eastAsia="Calibri" w:hAnsi="Times New Roman" w:cs="Times New Roman"/>
          <w:b/>
          <w:sz w:val="24"/>
          <w:szCs w:val="28"/>
        </w:rPr>
        <w:t xml:space="preserve"> с умственной отсталостью (интеллектуальными нарушениями</w:t>
      </w:r>
      <w:r w:rsidRPr="006526A1">
        <w:rPr>
          <w:rFonts w:ascii="Times New Roman" w:eastAsia="Calibri" w:hAnsi="Times New Roman" w:cs="Times New Roman"/>
          <w:sz w:val="24"/>
          <w:szCs w:val="28"/>
        </w:rPr>
        <w:t>)</w:t>
      </w:r>
    </w:p>
    <w:p w:rsidR="006526A1" w:rsidRPr="006526A1" w:rsidRDefault="006526A1" w:rsidP="006526A1">
      <w:pPr>
        <w:spacing w:after="0" w:line="240" w:lineRule="auto"/>
        <w:ind w:firstLine="1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526A1">
        <w:rPr>
          <w:rFonts w:ascii="Times New Roman" w:eastAsia="Calibri" w:hAnsi="Times New Roman" w:cs="Times New Roman"/>
          <w:b/>
          <w:sz w:val="24"/>
          <w:szCs w:val="24"/>
        </w:rPr>
        <w:t>БОУ «Междуреченская СОШ»</w:t>
      </w:r>
    </w:p>
    <w:p w:rsidR="006526A1" w:rsidRPr="006526A1" w:rsidRDefault="006526A1" w:rsidP="006526A1">
      <w:pPr>
        <w:spacing w:after="0" w:line="240" w:lineRule="auto"/>
        <w:ind w:firstLine="1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526A1">
        <w:rPr>
          <w:rFonts w:ascii="Times New Roman" w:eastAsia="Calibri" w:hAnsi="Times New Roman" w:cs="Times New Roman"/>
          <w:b/>
          <w:sz w:val="24"/>
          <w:szCs w:val="24"/>
        </w:rPr>
        <w:t>Тарского муниципального района Омской области</w:t>
      </w:r>
    </w:p>
    <w:p w:rsidR="006526A1" w:rsidRPr="006526A1" w:rsidRDefault="006526A1" w:rsidP="006526A1">
      <w:pPr>
        <w:spacing w:after="0" w:line="240" w:lineRule="auto"/>
        <w:ind w:firstLine="1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526A1">
        <w:rPr>
          <w:rFonts w:ascii="Times New Roman" w:eastAsia="Calibri" w:hAnsi="Times New Roman" w:cs="Times New Roman"/>
          <w:b/>
          <w:sz w:val="24"/>
          <w:szCs w:val="24"/>
        </w:rPr>
        <w:t>2023-2024 учебный год</w:t>
      </w:r>
    </w:p>
    <w:p w:rsidR="006526A1" w:rsidRPr="006526A1" w:rsidRDefault="006526A1" w:rsidP="006526A1">
      <w:pPr>
        <w:spacing w:after="0" w:line="298" w:lineRule="exact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6526A1">
        <w:rPr>
          <w:rFonts w:ascii="Times New Roman" w:eastAsia="Calibri" w:hAnsi="Times New Roman" w:cs="Times New Roman"/>
          <w:b/>
          <w:sz w:val="24"/>
          <w:szCs w:val="28"/>
          <w:lang w:val="en-US"/>
        </w:rPr>
        <w:t>V</w:t>
      </w:r>
      <w:r w:rsidRPr="006526A1">
        <w:rPr>
          <w:rFonts w:ascii="Times New Roman" w:eastAsia="Calibri" w:hAnsi="Times New Roman" w:cs="Times New Roman"/>
          <w:b/>
          <w:sz w:val="24"/>
          <w:szCs w:val="28"/>
        </w:rPr>
        <w:t xml:space="preserve">, </w:t>
      </w:r>
      <w:r w:rsidRPr="006526A1">
        <w:rPr>
          <w:rFonts w:ascii="Times New Roman" w:eastAsia="Calibri" w:hAnsi="Times New Roman" w:cs="Times New Roman"/>
          <w:b/>
          <w:sz w:val="24"/>
          <w:szCs w:val="28"/>
          <w:lang w:val="en-US"/>
        </w:rPr>
        <w:t>VI</w:t>
      </w:r>
      <w:r w:rsidRPr="006526A1">
        <w:rPr>
          <w:rFonts w:ascii="Times New Roman" w:eastAsia="Calibri" w:hAnsi="Times New Roman" w:cs="Times New Roman"/>
          <w:b/>
          <w:sz w:val="24"/>
          <w:szCs w:val="28"/>
        </w:rPr>
        <w:t xml:space="preserve">, </w:t>
      </w:r>
      <w:r w:rsidRPr="006526A1">
        <w:rPr>
          <w:rFonts w:ascii="Times New Roman" w:eastAsia="Calibri" w:hAnsi="Times New Roman" w:cs="Times New Roman"/>
          <w:b/>
          <w:sz w:val="24"/>
          <w:szCs w:val="28"/>
          <w:lang w:val="en-US"/>
        </w:rPr>
        <w:t>VIII</w:t>
      </w:r>
      <w:r w:rsidRPr="006526A1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6526A1">
        <w:rPr>
          <w:rFonts w:ascii="Times New Roman" w:eastAsia="Calibri" w:hAnsi="Times New Roman" w:cs="Times New Roman"/>
          <w:b/>
          <w:sz w:val="24"/>
          <w:szCs w:val="28"/>
        </w:rPr>
        <w:t>классы</w:t>
      </w:r>
    </w:p>
    <w:tbl>
      <w:tblPr>
        <w:tblW w:w="0" w:type="auto"/>
        <w:tblInd w:w="-111" w:type="dxa"/>
        <w:tblLayout w:type="fixed"/>
        <w:tblLook w:val="0000" w:firstRow="0" w:lastRow="0" w:firstColumn="0" w:lastColumn="0" w:noHBand="0" w:noVBand="0"/>
      </w:tblPr>
      <w:tblGrid>
        <w:gridCol w:w="2771"/>
        <w:gridCol w:w="3018"/>
        <w:gridCol w:w="708"/>
        <w:gridCol w:w="709"/>
        <w:gridCol w:w="709"/>
        <w:gridCol w:w="709"/>
        <w:gridCol w:w="567"/>
        <w:gridCol w:w="850"/>
        <w:gridCol w:w="10"/>
      </w:tblGrid>
      <w:tr w:rsidR="006526A1" w:rsidRPr="006526A1" w:rsidTr="00F42360">
        <w:tc>
          <w:tcPr>
            <w:tcW w:w="27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lastRenderedPageBreak/>
              <w:t>Предметные области</w:t>
            </w:r>
          </w:p>
        </w:tc>
        <w:tc>
          <w:tcPr>
            <w:tcW w:w="30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 xml:space="preserve">Классы 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Учебные предметы</w:t>
            </w:r>
          </w:p>
        </w:tc>
        <w:tc>
          <w:tcPr>
            <w:tcW w:w="4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Количество часов в неделю</w:t>
            </w:r>
          </w:p>
        </w:tc>
      </w:tr>
      <w:tr w:rsidR="006526A1" w:rsidRPr="006526A1" w:rsidTr="00F42360">
        <w:tc>
          <w:tcPr>
            <w:tcW w:w="27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</w:p>
        </w:tc>
        <w:tc>
          <w:tcPr>
            <w:tcW w:w="30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  <w:lang w:val="en-US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  <w:lang w:val="en-US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  <w:lang w:val="en-US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  <w:lang w:val="en-US"/>
              </w:rPr>
              <w:t>VII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  <w:lang w:val="en-US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  <w:lang w:val="en-US"/>
              </w:rPr>
              <w:t>VIII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 xml:space="preserve">Всего </w:t>
            </w:r>
          </w:p>
        </w:tc>
      </w:tr>
      <w:tr w:rsidR="006526A1" w:rsidRPr="006526A1" w:rsidTr="00F42360">
        <w:trPr>
          <w:gridAfter w:val="1"/>
          <w:wAfter w:w="10" w:type="dxa"/>
          <w:trHeight w:val="236"/>
        </w:trPr>
        <w:tc>
          <w:tcPr>
            <w:tcW w:w="1004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Обязательная часть</w:t>
            </w:r>
          </w:p>
        </w:tc>
      </w:tr>
      <w:tr w:rsidR="006526A1" w:rsidRPr="006526A1" w:rsidTr="00F42360"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1. Язык и речевая практика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Русский язык</w:t>
            </w:r>
          </w:p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Чтение</w:t>
            </w:r>
          </w:p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(Ли</w:t>
            </w:r>
            <w:r w:rsidRPr="006526A1">
              <w:rPr>
                <w:rFonts w:ascii="Times New Roman" w:eastAsia="Calibri" w:hAnsi="Times New Roman" w:cs="Times New Roman"/>
              </w:rPr>
              <w:softHyphen/>
              <w:t>тературное чтение)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 xml:space="preserve">4 </w:t>
            </w:r>
          </w:p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20</w:t>
            </w:r>
          </w:p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20</w:t>
            </w:r>
          </w:p>
        </w:tc>
      </w:tr>
      <w:tr w:rsidR="006526A1" w:rsidRPr="006526A1" w:rsidTr="00F42360"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2. Математика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Математика</w:t>
            </w:r>
          </w:p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Информатика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17</w:t>
            </w:r>
          </w:p>
          <w:p w:rsidR="006526A1" w:rsidRPr="006526A1" w:rsidRDefault="006526A1" w:rsidP="006526A1">
            <w:pPr>
              <w:widowControl w:val="0"/>
              <w:autoSpaceDE w:val="0"/>
              <w:autoSpaceDN w:val="0"/>
              <w:spacing w:after="0" w:line="240" w:lineRule="auto"/>
              <w:rPr>
                <w:rFonts w:ascii="Calibri" w:eastAsia="Calibri" w:hAnsi="Calibri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6526A1" w:rsidRPr="006526A1" w:rsidTr="00F42360"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3. Естествознание</w:t>
            </w:r>
          </w:p>
        </w:tc>
        <w:tc>
          <w:tcPr>
            <w:tcW w:w="301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Природоведение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Биология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География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Мир истории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Основы социальной жизни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История Отечества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-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-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-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-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-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-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 xml:space="preserve">2 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2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-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2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-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-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</w:p>
        </w:tc>
        <w:tc>
          <w:tcPr>
            <w:tcW w:w="8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4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6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8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2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10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6</w:t>
            </w:r>
          </w:p>
        </w:tc>
      </w:tr>
      <w:tr w:rsidR="006526A1" w:rsidRPr="006526A1" w:rsidTr="00F42360">
        <w:trPr>
          <w:trHeight w:val="799"/>
        </w:trPr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4. Человек и общество</w:t>
            </w:r>
          </w:p>
        </w:tc>
        <w:tc>
          <w:tcPr>
            <w:tcW w:w="301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Cs w:val="26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</w:p>
        </w:tc>
        <w:tc>
          <w:tcPr>
            <w:tcW w:w="86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Cs w:val="26"/>
              </w:rPr>
            </w:pPr>
          </w:p>
        </w:tc>
      </w:tr>
      <w:tr w:rsidR="006526A1" w:rsidRPr="006526A1" w:rsidTr="00F42360"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5. Искусство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 xml:space="preserve">Музыка 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Рисование (изобразительное искусство)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1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 xml:space="preserve">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-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-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-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-</w:t>
            </w:r>
          </w:p>
          <w:p w:rsidR="006526A1" w:rsidRPr="006526A1" w:rsidRDefault="006526A1" w:rsidP="006526A1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-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1</w:t>
            </w:r>
          </w:p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2</w:t>
            </w:r>
          </w:p>
        </w:tc>
      </w:tr>
      <w:tr w:rsidR="006526A1" w:rsidRPr="006526A1" w:rsidTr="00F42360"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6. Физическая культура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Адаптивная физическая культура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2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10</w:t>
            </w:r>
          </w:p>
        </w:tc>
      </w:tr>
      <w:tr w:rsidR="006526A1" w:rsidRPr="006526A1" w:rsidTr="00F42360"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7. Технология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Профильный труд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7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33</w:t>
            </w:r>
          </w:p>
        </w:tc>
      </w:tr>
      <w:tr w:rsidR="006526A1" w:rsidRPr="006526A1" w:rsidTr="00F42360"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28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139</w:t>
            </w:r>
          </w:p>
        </w:tc>
      </w:tr>
      <w:tr w:rsidR="006526A1" w:rsidRPr="006526A1" w:rsidTr="00F42360"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i/>
                <w:iCs/>
                <w:szCs w:val="26"/>
              </w:rPr>
              <w:t>Часть, формируемая участниками образовательных отношений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iCs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iCs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7</w:t>
            </w:r>
          </w:p>
        </w:tc>
      </w:tr>
      <w:tr w:rsidR="006526A1" w:rsidRPr="006526A1" w:rsidTr="00F42360"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Социально-бытовая ориентировка (СБО)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7</w:t>
            </w:r>
          </w:p>
        </w:tc>
      </w:tr>
      <w:tr w:rsidR="006526A1" w:rsidRPr="006526A1" w:rsidTr="00F42360"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 xml:space="preserve">Максимально допустимая недельная нагрузка </w:t>
            </w:r>
            <w:r w:rsidRPr="006526A1">
              <w:rPr>
                <w:rFonts w:ascii="Times New Roman" w:eastAsia="Calibri" w:hAnsi="Times New Roman" w:cs="Times New Roman"/>
                <w:szCs w:val="26"/>
              </w:rPr>
              <w:t>(при 5-дневной учебной неделе)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30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149</w:t>
            </w:r>
          </w:p>
        </w:tc>
      </w:tr>
      <w:tr w:rsidR="006526A1" w:rsidRPr="006526A1" w:rsidTr="00F42360"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Коррекционно-развивающая область (коррекционные занятия и ритмика)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6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30</w:t>
            </w:r>
          </w:p>
        </w:tc>
      </w:tr>
      <w:tr w:rsidR="006526A1" w:rsidRPr="006526A1" w:rsidTr="00F42360"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iCs/>
                <w:szCs w:val="26"/>
              </w:rPr>
              <w:t>Развитие психомоторики и сенсорных процессов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2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10</w:t>
            </w:r>
          </w:p>
        </w:tc>
      </w:tr>
      <w:tr w:rsidR="006526A1" w:rsidRPr="006526A1" w:rsidTr="00F42360"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iCs/>
                <w:szCs w:val="26"/>
              </w:rPr>
              <w:t>Логопедические занятия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3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15</w:t>
            </w:r>
          </w:p>
        </w:tc>
      </w:tr>
      <w:tr w:rsidR="006526A1" w:rsidRPr="006526A1" w:rsidTr="00F42360"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iCs/>
                <w:szCs w:val="26"/>
              </w:rPr>
              <w:t>Ритмика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5</w:t>
            </w:r>
          </w:p>
        </w:tc>
      </w:tr>
      <w:tr w:rsidR="006526A1" w:rsidRPr="006526A1" w:rsidTr="00F42360">
        <w:trPr>
          <w:trHeight w:val="263"/>
        </w:trPr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Внеурочная деятельность: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4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20</w:t>
            </w:r>
          </w:p>
        </w:tc>
      </w:tr>
      <w:tr w:rsidR="006526A1" w:rsidRPr="006526A1" w:rsidTr="00F42360">
        <w:trPr>
          <w:trHeight w:val="416"/>
        </w:trPr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6526A1">
              <w:rPr>
                <w:rFonts w:ascii="Times New Roman" w:eastAsia="Calibri" w:hAnsi="Times New Roman" w:cs="Times New Roman"/>
                <w:lang w:eastAsia="ar-SA"/>
              </w:rPr>
              <w:t>Курс внеурочной деятельности "Кухня народов Сибири"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</w:p>
        </w:tc>
      </w:tr>
      <w:tr w:rsidR="006526A1" w:rsidRPr="006526A1" w:rsidTr="00F42360"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6526A1">
              <w:rPr>
                <w:rFonts w:ascii="Times New Roman" w:eastAsia="Calibri" w:hAnsi="Times New Roman" w:cs="Times New Roman"/>
                <w:lang w:eastAsia="ar-SA"/>
              </w:rPr>
              <w:t>Творческая мастерская "Сувенир"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</w:p>
        </w:tc>
      </w:tr>
      <w:tr w:rsidR="006526A1" w:rsidRPr="006526A1" w:rsidTr="00F42360"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6526A1">
              <w:rPr>
                <w:rFonts w:ascii="Times New Roman" w:eastAsia="Calibri" w:hAnsi="Times New Roman" w:cs="Times New Roman"/>
                <w:lang w:eastAsia="ar-SA"/>
              </w:rPr>
              <w:t>Курс внеурочной деятельности швейной мастерской "Стежок"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</w:p>
        </w:tc>
      </w:tr>
      <w:tr w:rsidR="006526A1" w:rsidRPr="006526A1" w:rsidTr="00F42360"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6526A1">
              <w:rPr>
                <w:rFonts w:ascii="Times New Roman" w:eastAsia="Calibri" w:hAnsi="Times New Roman" w:cs="Times New Roman"/>
                <w:lang w:eastAsia="ar-SA"/>
              </w:rPr>
              <w:t>Творческая студия "Мир рукоделия"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</w:p>
        </w:tc>
      </w:tr>
      <w:tr w:rsidR="006526A1" w:rsidRPr="006526A1" w:rsidTr="00F42360"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6526A1">
              <w:rPr>
                <w:rFonts w:ascii="Times New Roman" w:eastAsia="Calibri" w:hAnsi="Times New Roman" w:cs="Times New Roman"/>
                <w:lang w:eastAsia="ar-SA"/>
              </w:rPr>
              <w:t>Изостудия "Кисть"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</w:p>
        </w:tc>
      </w:tr>
      <w:tr w:rsidR="006526A1" w:rsidRPr="006526A1" w:rsidTr="00F42360"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6526A1">
              <w:rPr>
                <w:rFonts w:ascii="Times New Roman" w:eastAsia="Calibri" w:hAnsi="Times New Roman" w:cs="Times New Roman"/>
                <w:lang w:eastAsia="ar-SA"/>
              </w:rPr>
              <w:t>Курс внеурочной деятельности "Чудеса своими руками"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</w:p>
        </w:tc>
      </w:tr>
      <w:tr w:rsidR="006526A1" w:rsidRPr="006526A1" w:rsidTr="00F42360"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6526A1">
              <w:rPr>
                <w:rFonts w:ascii="Times New Roman" w:eastAsia="Calibri" w:hAnsi="Times New Roman" w:cs="Times New Roman"/>
                <w:lang w:eastAsia="ar-SA"/>
              </w:rPr>
              <w:t>Курс внеурочной деятельности "Тропинка в профессию"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</w:p>
        </w:tc>
      </w:tr>
      <w:tr w:rsidR="006526A1" w:rsidRPr="006526A1" w:rsidTr="00F42360"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6526A1">
              <w:rPr>
                <w:rFonts w:ascii="Times New Roman" w:eastAsia="Calibri" w:hAnsi="Times New Roman" w:cs="Times New Roman"/>
                <w:lang w:eastAsia="ar-SA"/>
              </w:rPr>
              <w:t xml:space="preserve">Курс внеурочной деятельности "Промыслы народов </w:t>
            </w:r>
            <w:proofErr w:type="gramStart"/>
            <w:r w:rsidRPr="006526A1">
              <w:rPr>
                <w:rFonts w:ascii="Times New Roman" w:eastAsia="Calibri" w:hAnsi="Times New Roman" w:cs="Times New Roman"/>
                <w:lang w:eastAsia="ar-SA"/>
              </w:rPr>
              <w:t>Омского</w:t>
            </w:r>
            <w:proofErr w:type="gramEnd"/>
            <w:r w:rsidRPr="006526A1">
              <w:rPr>
                <w:rFonts w:ascii="Times New Roman" w:eastAsia="Calibri" w:hAnsi="Times New Roman" w:cs="Times New Roman"/>
                <w:lang w:eastAsia="ar-SA"/>
              </w:rPr>
              <w:t xml:space="preserve"> </w:t>
            </w:r>
            <w:proofErr w:type="spellStart"/>
            <w:r w:rsidRPr="006526A1">
              <w:rPr>
                <w:rFonts w:ascii="Times New Roman" w:eastAsia="Calibri" w:hAnsi="Times New Roman" w:cs="Times New Roman"/>
                <w:lang w:eastAsia="ar-SA"/>
              </w:rPr>
              <w:t>Прииртышья</w:t>
            </w:r>
            <w:proofErr w:type="spellEnd"/>
            <w:r w:rsidRPr="006526A1">
              <w:rPr>
                <w:rFonts w:ascii="Times New Roman" w:eastAsia="Calibri" w:hAnsi="Times New Roman" w:cs="Times New Roman"/>
                <w:lang w:eastAsia="ar-SA"/>
              </w:rPr>
              <w:t>"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</w:p>
        </w:tc>
      </w:tr>
      <w:tr w:rsidR="006526A1" w:rsidRPr="006526A1" w:rsidTr="00F42360"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6526A1">
              <w:rPr>
                <w:rFonts w:ascii="Times New Roman" w:eastAsia="Calibri" w:hAnsi="Times New Roman" w:cs="Times New Roman"/>
                <w:lang w:eastAsia="ar-SA"/>
              </w:rPr>
              <w:t xml:space="preserve">Курс внеурочной деятельности "Разговоры о </w:t>
            </w:r>
            <w:proofErr w:type="gramStart"/>
            <w:r w:rsidRPr="006526A1">
              <w:rPr>
                <w:rFonts w:ascii="Times New Roman" w:eastAsia="Calibri" w:hAnsi="Times New Roman" w:cs="Times New Roman"/>
                <w:lang w:eastAsia="ar-SA"/>
              </w:rPr>
              <w:t>важном</w:t>
            </w:r>
            <w:proofErr w:type="gramEnd"/>
            <w:r w:rsidRPr="006526A1">
              <w:rPr>
                <w:rFonts w:ascii="Times New Roman" w:eastAsia="Calibri" w:hAnsi="Times New Roman" w:cs="Times New Roman"/>
                <w:lang w:eastAsia="ar-SA"/>
              </w:rPr>
              <w:t>"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/>
              <w:ind w:left="-42" w:right="-103"/>
              <w:jc w:val="center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</w:p>
        </w:tc>
      </w:tr>
      <w:tr w:rsidR="006526A1" w:rsidRPr="006526A1" w:rsidTr="00F42360">
        <w:tc>
          <w:tcPr>
            <w:tcW w:w="5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Всего к финансированию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szCs w:val="26"/>
              </w:rPr>
              <w:t>39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6A1" w:rsidRPr="006526A1" w:rsidRDefault="006526A1" w:rsidP="006526A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Cs w:val="26"/>
              </w:rPr>
            </w:pPr>
            <w:r w:rsidRPr="006526A1">
              <w:rPr>
                <w:rFonts w:ascii="Times New Roman" w:eastAsia="Calibri" w:hAnsi="Times New Roman" w:cs="Times New Roman"/>
                <w:b/>
                <w:szCs w:val="26"/>
              </w:rPr>
              <w:t>196</w:t>
            </w:r>
          </w:p>
        </w:tc>
      </w:tr>
    </w:tbl>
    <w:p w:rsidR="006526A1" w:rsidRPr="006526A1" w:rsidRDefault="006526A1" w:rsidP="006526A1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6526A1" w:rsidRPr="006526A1" w:rsidRDefault="006526A1" w:rsidP="0065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6526A1">
        <w:rPr>
          <w:rFonts w:ascii="Times New Roman" w:eastAsia="Calibri" w:hAnsi="Times New Roman" w:cs="Times New Roman"/>
          <w:b/>
          <w:sz w:val="24"/>
        </w:rPr>
        <w:t>Недельный учебный план</w:t>
      </w:r>
    </w:p>
    <w:p w:rsidR="006526A1" w:rsidRPr="006526A1" w:rsidRDefault="006526A1" w:rsidP="0065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6526A1">
        <w:rPr>
          <w:rFonts w:ascii="Times New Roman" w:eastAsia="Calibri" w:hAnsi="Times New Roman" w:cs="Times New Roman"/>
          <w:b/>
          <w:sz w:val="24"/>
        </w:rPr>
        <w:t>БОУ «Междуреченская СОШ»,</w:t>
      </w:r>
    </w:p>
    <w:p w:rsidR="006526A1" w:rsidRPr="006526A1" w:rsidRDefault="006526A1" w:rsidP="0065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lang w:val="en-US"/>
        </w:rPr>
      </w:pPr>
      <w:proofErr w:type="gramStart"/>
      <w:r w:rsidRPr="006526A1">
        <w:rPr>
          <w:rFonts w:ascii="Times New Roman" w:eastAsia="Calibri" w:hAnsi="Times New Roman" w:cs="Times New Roman"/>
          <w:b/>
          <w:sz w:val="24"/>
        </w:rPr>
        <w:t>р</w:t>
      </w:r>
      <w:r w:rsidRPr="006526A1">
        <w:rPr>
          <w:rFonts w:ascii="Times New Roman" w:eastAsia="Calibri" w:hAnsi="Times New Roman" w:cs="Times New Roman"/>
          <w:b/>
          <w:bCs/>
          <w:sz w:val="24"/>
        </w:rPr>
        <w:t>еализующего</w:t>
      </w:r>
      <w:proofErr w:type="gramEnd"/>
      <w:r w:rsidRPr="006526A1">
        <w:rPr>
          <w:rFonts w:ascii="Times New Roman" w:eastAsia="Calibri" w:hAnsi="Times New Roman" w:cs="Times New Roman"/>
          <w:b/>
          <w:bCs/>
          <w:sz w:val="24"/>
        </w:rPr>
        <w:t xml:space="preserve"> специальную (коррекционную) программу </w:t>
      </w:r>
    </w:p>
    <w:p w:rsidR="006526A1" w:rsidRPr="006526A1" w:rsidRDefault="006526A1" w:rsidP="0065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</w:rPr>
      </w:pPr>
      <w:r w:rsidRPr="006526A1">
        <w:rPr>
          <w:rFonts w:ascii="Times New Roman" w:eastAsia="Calibri" w:hAnsi="Times New Roman" w:cs="Times New Roman"/>
          <w:b/>
          <w:bCs/>
          <w:sz w:val="24"/>
        </w:rPr>
        <w:t>(</w:t>
      </w:r>
      <w:r w:rsidRPr="006526A1">
        <w:rPr>
          <w:rFonts w:ascii="Times New Roman" w:eastAsia="Calibri" w:hAnsi="Times New Roman" w:cs="Times New Roman"/>
          <w:b/>
          <w:bCs/>
          <w:sz w:val="24"/>
          <w:lang w:val="en-US"/>
        </w:rPr>
        <w:t>VIII</w:t>
      </w:r>
      <w:r w:rsidRPr="006526A1">
        <w:rPr>
          <w:rFonts w:ascii="Times New Roman" w:eastAsia="Calibri" w:hAnsi="Times New Roman" w:cs="Times New Roman"/>
          <w:b/>
          <w:bCs/>
          <w:sz w:val="24"/>
        </w:rPr>
        <w:t xml:space="preserve"> вида 1 вариант)</w:t>
      </w:r>
    </w:p>
    <w:p w:rsidR="006526A1" w:rsidRPr="006526A1" w:rsidRDefault="006526A1" w:rsidP="0065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6526A1">
        <w:rPr>
          <w:rFonts w:ascii="Times New Roman" w:eastAsia="Calibri" w:hAnsi="Times New Roman" w:cs="Times New Roman"/>
          <w:b/>
          <w:bCs/>
          <w:sz w:val="24"/>
        </w:rPr>
        <w:t>в условиях  общеобразовательных  классов</w:t>
      </w:r>
    </w:p>
    <w:p w:rsidR="006526A1" w:rsidRPr="006526A1" w:rsidRDefault="006526A1" w:rsidP="0065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6526A1">
        <w:rPr>
          <w:rFonts w:ascii="Times New Roman" w:eastAsia="Calibri" w:hAnsi="Times New Roman" w:cs="Times New Roman"/>
          <w:b/>
          <w:sz w:val="24"/>
        </w:rPr>
        <w:lastRenderedPageBreak/>
        <w:t>на 2023-2024 учебный год  9 класс</w:t>
      </w:r>
    </w:p>
    <w:p w:rsidR="006526A1" w:rsidRPr="006526A1" w:rsidRDefault="006526A1" w:rsidP="00652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1050"/>
        <w:gridCol w:w="772"/>
        <w:gridCol w:w="896"/>
        <w:gridCol w:w="1020"/>
        <w:gridCol w:w="773"/>
      </w:tblGrid>
      <w:tr w:rsidR="006526A1" w:rsidRPr="006526A1" w:rsidTr="00F42360">
        <w:trPr>
          <w:trHeight w:val="242"/>
        </w:trPr>
        <w:tc>
          <w:tcPr>
            <w:tcW w:w="4786" w:type="dxa"/>
            <w:vMerge w:val="restart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Общеобразовательные области</w:t>
            </w:r>
          </w:p>
        </w:tc>
        <w:tc>
          <w:tcPr>
            <w:tcW w:w="4511" w:type="dxa"/>
            <w:gridSpan w:val="5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Число учебных часов в неделю</w:t>
            </w:r>
          </w:p>
        </w:tc>
      </w:tr>
      <w:tr w:rsidR="006526A1" w:rsidRPr="006526A1" w:rsidTr="00F42360">
        <w:trPr>
          <w:trHeight w:val="143"/>
        </w:trPr>
        <w:tc>
          <w:tcPr>
            <w:tcW w:w="4786" w:type="dxa"/>
            <w:vMerge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6526A1">
              <w:rPr>
                <w:rFonts w:ascii="Times New Roman" w:eastAsia="Calibri" w:hAnsi="Times New Roman" w:cs="Times New Roman"/>
                <w:lang w:val="en-US"/>
              </w:rPr>
              <w:t>V</w:t>
            </w: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6526A1">
              <w:rPr>
                <w:rFonts w:ascii="Times New Roman" w:eastAsia="Calibri" w:hAnsi="Times New Roman" w:cs="Times New Roman"/>
                <w:lang w:val="en-US"/>
              </w:rPr>
              <w:t>VI</w:t>
            </w: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6526A1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VII</w:t>
            </w: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526A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VIII</w:t>
            </w: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6526A1">
              <w:rPr>
                <w:rFonts w:ascii="Times New Roman" w:eastAsia="Calibri" w:hAnsi="Times New Roman" w:cs="Times New Roman"/>
                <w:b/>
                <w:sz w:val="28"/>
                <w:lang w:val="en-US"/>
              </w:rPr>
              <w:t>IX</w:t>
            </w:r>
          </w:p>
        </w:tc>
      </w:tr>
      <w:tr w:rsidR="006526A1" w:rsidRPr="006526A1" w:rsidTr="00F42360">
        <w:trPr>
          <w:trHeight w:val="208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sym w:font="Times New Roman" w:char="0406"/>
            </w:r>
            <w:r w:rsidRPr="006526A1">
              <w:rPr>
                <w:rFonts w:ascii="Times New Roman" w:eastAsia="Calibri" w:hAnsi="Times New Roman" w:cs="Times New Roman"/>
                <w:b/>
              </w:rPr>
              <w:t xml:space="preserve"> Общеобразовательные курсы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</w:tr>
      <w:tr w:rsidR="006526A1" w:rsidRPr="006526A1" w:rsidTr="00F42360">
        <w:trPr>
          <w:trHeight w:val="267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t>Родной язык и литература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</w:tr>
      <w:tr w:rsidR="006526A1" w:rsidRPr="006526A1" w:rsidTr="00F42360">
        <w:trPr>
          <w:trHeight w:val="287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Чтение и развитие речи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6526A1">
              <w:rPr>
                <w:rFonts w:ascii="Times New Roman" w:eastAsia="Calibri" w:hAnsi="Times New Roman" w:cs="Times New Roman"/>
                <w:b/>
                <w:sz w:val="28"/>
              </w:rPr>
              <w:t>3</w:t>
            </w:r>
          </w:p>
        </w:tc>
      </w:tr>
      <w:tr w:rsidR="006526A1" w:rsidRPr="006526A1" w:rsidTr="00F42360">
        <w:trPr>
          <w:trHeight w:val="300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Письмо и развитие речи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6526A1">
              <w:rPr>
                <w:rFonts w:ascii="Times New Roman" w:eastAsia="Calibri" w:hAnsi="Times New Roman" w:cs="Times New Roman"/>
                <w:b/>
                <w:sz w:val="28"/>
              </w:rPr>
              <w:t>4</w:t>
            </w:r>
          </w:p>
        </w:tc>
      </w:tr>
      <w:tr w:rsidR="006526A1" w:rsidRPr="006526A1" w:rsidTr="00F42360">
        <w:trPr>
          <w:trHeight w:val="300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t>Математика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6526A1">
              <w:rPr>
                <w:rFonts w:ascii="Times New Roman" w:eastAsia="Calibri" w:hAnsi="Times New Roman" w:cs="Times New Roman"/>
                <w:b/>
                <w:sz w:val="28"/>
              </w:rPr>
              <w:t>3</w:t>
            </w:r>
          </w:p>
        </w:tc>
      </w:tr>
      <w:tr w:rsidR="006526A1" w:rsidRPr="006526A1" w:rsidTr="00F42360">
        <w:trPr>
          <w:trHeight w:val="300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t>Природа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</w:tr>
      <w:tr w:rsidR="006526A1" w:rsidRPr="006526A1" w:rsidTr="00F42360">
        <w:trPr>
          <w:trHeight w:val="287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Природоведение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</w:tr>
      <w:tr w:rsidR="006526A1" w:rsidRPr="006526A1" w:rsidTr="00F42360">
        <w:trPr>
          <w:trHeight w:val="300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Биология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6526A1">
              <w:rPr>
                <w:rFonts w:ascii="Times New Roman" w:eastAsia="Calibri" w:hAnsi="Times New Roman" w:cs="Times New Roman"/>
                <w:b/>
                <w:sz w:val="28"/>
              </w:rPr>
              <w:t>2</w:t>
            </w:r>
          </w:p>
        </w:tc>
      </w:tr>
      <w:tr w:rsidR="006526A1" w:rsidRPr="006526A1" w:rsidTr="00F42360">
        <w:trPr>
          <w:trHeight w:val="300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География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6526A1">
              <w:rPr>
                <w:rFonts w:ascii="Times New Roman" w:eastAsia="Calibri" w:hAnsi="Times New Roman" w:cs="Times New Roman"/>
                <w:b/>
                <w:sz w:val="28"/>
              </w:rPr>
              <w:t>2</w:t>
            </w:r>
          </w:p>
        </w:tc>
      </w:tr>
      <w:tr w:rsidR="006526A1" w:rsidRPr="006526A1" w:rsidTr="00F42360">
        <w:trPr>
          <w:trHeight w:val="300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t>Обществознание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</w:tr>
      <w:tr w:rsidR="006526A1" w:rsidRPr="006526A1" w:rsidTr="00F42360">
        <w:trPr>
          <w:trHeight w:val="300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История Отечества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6526A1">
              <w:rPr>
                <w:rFonts w:ascii="Times New Roman" w:eastAsia="Calibri" w:hAnsi="Times New Roman" w:cs="Times New Roman"/>
                <w:b/>
                <w:sz w:val="28"/>
              </w:rPr>
              <w:t>2</w:t>
            </w:r>
          </w:p>
        </w:tc>
      </w:tr>
      <w:tr w:rsidR="006526A1" w:rsidRPr="006526A1" w:rsidTr="00F42360">
        <w:trPr>
          <w:trHeight w:val="287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Обществознание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6526A1">
              <w:rPr>
                <w:rFonts w:ascii="Times New Roman" w:eastAsia="Calibri" w:hAnsi="Times New Roman" w:cs="Times New Roman"/>
                <w:b/>
                <w:sz w:val="28"/>
              </w:rPr>
              <w:t>1</w:t>
            </w:r>
          </w:p>
        </w:tc>
      </w:tr>
      <w:tr w:rsidR="006526A1" w:rsidRPr="006526A1" w:rsidTr="00F42360">
        <w:trPr>
          <w:trHeight w:val="300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t>Искусство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</w:tr>
      <w:tr w:rsidR="006526A1" w:rsidRPr="006526A1" w:rsidTr="00F42360">
        <w:trPr>
          <w:trHeight w:val="300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Изобразит</w:t>
            </w:r>
            <w:proofErr w:type="gramStart"/>
            <w:r w:rsidRPr="006526A1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6526A1">
              <w:rPr>
                <w:rFonts w:ascii="Times New Roman" w:eastAsia="Calibri" w:hAnsi="Times New Roman" w:cs="Times New Roman"/>
              </w:rPr>
              <w:t xml:space="preserve">  </w:t>
            </w:r>
            <w:proofErr w:type="gramStart"/>
            <w:r w:rsidRPr="006526A1">
              <w:rPr>
                <w:rFonts w:ascii="Times New Roman" w:eastAsia="Calibri" w:hAnsi="Times New Roman" w:cs="Times New Roman"/>
              </w:rPr>
              <w:t>и</w:t>
            </w:r>
            <w:proofErr w:type="gramEnd"/>
            <w:r w:rsidRPr="006526A1">
              <w:rPr>
                <w:rFonts w:ascii="Times New Roman" w:eastAsia="Calibri" w:hAnsi="Times New Roman" w:cs="Times New Roman"/>
              </w:rPr>
              <w:t>скусство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</w:tr>
      <w:tr w:rsidR="006526A1" w:rsidRPr="006526A1" w:rsidTr="00F42360">
        <w:trPr>
          <w:trHeight w:val="300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Музыка и пение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</w:tr>
      <w:tr w:rsidR="006526A1" w:rsidRPr="006526A1" w:rsidTr="00F42360">
        <w:trPr>
          <w:trHeight w:val="287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Физкультура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6526A1">
              <w:rPr>
                <w:rFonts w:ascii="Times New Roman" w:eastAsia="Calibri" w:hAnsi="Times New Roman" w:cs="Times New Roman"/>
                <w:b/>
                <w:sz w:val="28"/>
              </w:rPr>
              <w:t>2</w:t>
            </w:r>
          </w:p>
        </w:tc>
      </w:tr>
      <w:tr w:rsidR="006526A1" w:rsidRPr="006526A1" w:rsidTr="00F42360">
        <w:trPr>
          <w:trHeight w:val="300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  <w:lang w:val="en-US"/>
              </w:rPr>
              <w:t>II</w:t>
            </w:r>
            <w:r w:rsidRPr="006526A1">
              <w:rPr>
                <w:rFonts w:ascii="Times New Roman" w:eastAsia="Calibri" w:hAnsi="Times New Roman" w:cs="Times New Roman"/>
                <w:b/>
              </w:rPr>
              <w:t xml:space="preserve"> Трудовая подготовка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</w:tr>
      <w:tr w:rsidR="006526A1" w:rsidRPr="006526A1" w:rsidTr="00F42360">
        <w:trPr>
          <w:trHeight w:val="300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Трудовое обучение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</w:tr>
      <w:tr w:rsidR="006526A1" w:rsidRPr="006526A1" w:rsidTr="00F42360">
        <w:trPr>
          <w:trHeight w:val="179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</w:rPr>
              <w:t>Профессионально-трудовое обучение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6526A1">
              <w:rPr>
                <w:rFonts w:ascii="Times New Roman" w:eastAsia="Calibri" w:hAnsi="Times New Roman" w:cs="Times New Roman"/>
                <w:b/>
                <w:sz w:val="28"/>
              </w:rPr>
              <w:t>14</w:t>
            </w:r>
          </w:p>
        </w:tc>
      </w:tr>
      <w:tr w:rsidR="006526A1" w:rsidRPr="006526A1" w:rsidTr="00F42360">
        <w:trPr>
          <w:trHeight w:val="425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t>Итого: обязательная нагрузка на учащегося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4"/>
                <w:szCs w:val="28"/>
              </w:rPr>
              <w:t>32</w:t>
            </w: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6526A1">
              <w:rPr>
                <w:rFonts w:ascii="Times New Roman" w:eastAsia="Calibri" w:hAnsi="Times New Roman" w:cs="Times New Roman"/>
                <w:b/>
                <w:sz w:val="28"/>
              </w:rPr>
              <w:t>33</w:t>
            </w:r>
          </w:p>
        </w:tc>
      </w:tr>
      <w:tr w:rsidR="006526A1" w:rsidRPr="006526A1" w:rsidTr="00F42360">
        <w:trPr>
          <w:trHeight w:val="300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sym w:font="Times New Roman" w:char="0406"/>
            </w:r>
            <w:r w:rsidRPr="006526A1">
              <w:rPr>
                <w:rFonts w:ascii="Times New Roman" w:eastAsia="Calibri" w:hAnsi="Times New Roman" w:cs="Times New Roman"/>
                <w:b/>
              </w:rPr>
              <w:sym w:font="Times New Roman" w:char="0406"/>
            </w:r>
            <w:r w:rsidRPr="006526A1">
              <w:rPr>
                <w:rFonts w:ascii="Times New Roman" w:eastAsia="Calibri" w:hAnsi="Times New Roman" w:cs="Times New Roman"/>
                <w:b/>
              </w:rPr>
              <w:sym w:font="Times New Roman" w:char="0406"/>
            </w:r>
            <w:r w:rsidRPr="006526A1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6526A1">
              <w:rPr>
                <w:rFonts w:ascii="Times New Roman" w:eastAsia="Calibri" w:hAnsi="Times New Roman" w:cs="Times New Roman"/>
                <w:b/>
              </w:rPr>
              <w:t>Коррекц</w:t>
            </w:r>
            <w:proofErr w:type="spellEnd"/>
            <w:r w:rsidRPr="006526A1">
              <w:rPr>
                <w:rFonts w:ascii="Times New Roman" w:eastAsia="Calibri" w:hAnsi="Times New Roman" w:cs="Times New Roman"/>
                <w:b/>
              </w:rPr>
              <w:t>.  подготовка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</w:tr>
      <w:tr w:rsidR="006526A1" w:rsidRPr="006526A1" w:rsidTr="00F42360">
        <w:trPr>
          <w:trHeight w:val="300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t>а) коррекционные курсы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</w:tr>
      <w:tr w:rsidR="006526A1" w:rsidRPr="006526A1" w:rsidTr="00F42360">
        <w:trPr>
          <w:trHeight w:val="418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</w:rPr>
              <w:t>Социально-бытовая ориентировка (СБО)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6526A1">
              <w:rPr>
                <w:rFonts w:ascii="Times New Roman" w:eastAsia="Calibri" w:hAnsi="Times New Roman" w:cs="Times New Roman"/>
                <w:b/>
                <w:sz w:val="28"/>
              </w:rPr>
              <w:t>2</w:t>
            </w:r>
          </w:p>
        </w:tc>
      </w:tr>
      <w:tr w:rsidR="006526A1" w:rsidRPr="006526A1" w:rsidTr="00F42360">
        <w:trPr>
          <w:trHeight w:val="300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</w:rPr>
              <w:t>Ритмика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6526A1">
              <w:rPr>
                <w:rFonts w:ascii="Times New Roman" w:eastAsia="Calibri" w:hAnsi="Times New Roman" w:cs="Times New Roman"/>
                <w:b/>
                <w:sz w:val="28"/>
              </w:rPr>
              <w:t>1</w:t>
            </w:r>
          </w:p>
        </w:tc>
      </w:tr>
      <w:tr w:rsidR="006526A1" w:rsidRPr="006526A1" w:rsidTr="00F42360">
        <w:trPr>
          <w:trHeight w:val="300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Психология общения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6526A1">
              <w:rPr>
                <w:rFonts w:ascii="Times New Roman" w:eastAsia="Calibri" w:hAnsi="Times New Roman" w:cs="Times New Roman"/>
                <w:b/>
                <w:sz w:val="28"/>
              </w:rPr>
              <w:t>-</w:t>
            </w:r>
          </w:p>
        </w:tc>
      </w:tr>
      <w:tr w:rsidR="006526A1" w:rsidRPr="006526A1" w:rsidTr="00F42360">
        <w:trPr>
          <w:trHeight w:val="549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t>Факультативные занятия:</w:t>
            </w:r>
          </w:p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 xml:space="preserve">Основы информатики </w:t>
            </w:r>
          </w:p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Основы экологии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</w:t>
            </w:r>
          </w:p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2</w:t>
            </w:r>
          </w:p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6526A1">
              <w:rPr>
                <w:rFonts w:ascii="Times New Roman" w:eastAsia="Calibri" w:hAnsi="Times New Roman" w:cs="Times New Roman"/>
                <w:b/>
                <w:sz w:val="28"/>
              </w:rPr>
              <w:t>2</w:t>
            </w:r>
          </w:p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6526A1">
              <w:rPr>
                <w:rFonts w:ascii="Times New Roman" w:eastAsia="Calibri" w:hAnsi="Times New Roman" w:cs="Times New Roman"/>
                <w:b/>
                <w:sz w:val="28"/>
              </w:rPr>
              <w:t>1</w:t>
            </w:r>
          </w:p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6526A1">
              <w:rPr>
                <w:rFonts w:ascii="Times New Roman" w:eastAsia="Calibri" w:hAnsi="Times New Roman" w:cs="Times New Roman"/>
                <w:b/>
                <w:sz w:val="28"/>
              </w:rPr>
              <w:t>1</w:t>
            </w:r>
          </w:p>
        </w:tc>
      </w:tr>
      <w:tr w:rsidR="006526A1" w:rsidRPr="006526A1" w:rsidTr="00F42360">
        <w:trPr>
          <w:trHeight w:val="300"/>
        </w:trPr>
        <w:tc>
          <w:tcPr>
            <w:tcW w:w="478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526A1">
              <w:rPr>
                <w:rFonts w:ascii="Times New Roman" w:eastAsia="Calibri" w:hAnsi="Times New Roman" w:cs="Times New Roman"/>
                <w:b/>
              </w:rPr>
              <w:t>Макс. нагрузка на уч-ся</w:t>
            </w:r>
          </w:p>
        </w:tc>
        <w:tc>
          <w:tcPr>
            <w:tcW w:w="105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772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526A1"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896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1020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26A1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73" w:type="dxa"/>
            <w:shd w:val="clear" w:color="auto" w:fill="auto"/>
          </w:tcPr>
          <w:p w:rsidR="006526A1" w:rsidRPr="006526A1" w:rsidRDefault="006526A1" w:rsidP="006526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6526A1">
              <w:rPr>
                <w:rFonts w:ascii="Times New Roman" w:eastAsia="Calibri" w:hAnsi="Times New Roman" w:cs="Times New Roman"/>
                <w:b/>
                <w:sz w:val="28"/>
              </w:rPr>
              <w:t>38</w:t>
            </w:r>
          </w:p>
        </w:tc>
      </w:tr>
    </w:tbl>
    <w:p w:rsidR="006526A1" w:rsidRPr="006526A1" w:rsidRDefault="006526A1" w:rsidP="006526A1">
      <w:pPr>
        <w:spacing w:after="0" w:line="298" w:lineRule="exact"/>
        <w:ind w:left="8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26A1" w:rsidRPr="006526A1" w:rsidRDefault="006526A1" w:rsidP="006526A1">
      <w:pPr>
        <w:spacing w:after="0" w:line="298" w:lineRule="exact"/>
        <w:ind w:left="8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26A1" w:rsidRPr="006526A1" w:rsidRDefault="006526A1" w:rsidP="006526A1">
      <w:pPr>
        <w:spacing w:after="0" w:line="298" w:lineRule="exact"/>
        <w:ind w:left="8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26A1" w:rsidRPr="006526A1" w:rsidRDefault="006526A1" w:rsidP="006526A1">
      <w:pPr>
        <w:spacing w:after="0" w:line="298" w:lineRule="exact"/>
        <w:ind w:left="8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26A1" w:rsidRPr="006526A1" w:rsidRDefault="006526A1" w:rsidP="006526A1">
      <w:pPr>
        <w:tabs>
          <w:tab w:val="left" w:pos="2921"/>
        </w:tabs>
        <w:jc w:val="both"/>
        <w:rPr>
          <w:sz w:val="24"/>
          <w:szCs w:val="24"/>
        </w:rPr>
      </w:pPr>
    </w:p>
    <w:p w:rsidR="006526A1" w:rsidRPr="006526A1" w:rsidRDefault="006526A1" w:rsidP="006526A1">
      <w:pPr>
        <w:spacing w:after="0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6526A1">
        <w:rPr>
          <w:rFonts w:ascii="Times New Roman" w:hAnsi="Times New Roman" w:cs="Times New Roman"/>
          <w:b/>
          <w:sz w:val="24"/>
          <w:szCs w:val="24"/>
        </w:rPr>
        <w:t>Календарный</w:t>
      </w:r>
      <w:r w:rsidRPr="006526A1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6526A1">
        <w:rPr>
          <w:rFonts w:ascii="Times New Roman" w:hAnsi="Times New Roman" w:cs="Times New Roman"/>
          <w:b/>
          <w:sz w:val="24"/>
          <w:szCs w:val="24"/>
        </w:rPr>
        <w:t>учебный</w:t>
      </w:r>
      <w:r w:rsidRPr="006526A1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6526A1">
        <w:rPr>
          <w:rFonts w:ascii="Times New Roman" w:hAnsi="Times New Roman" w:cs="Times New Roman"/>
          <w:b/>
          <w:sz w:val="24"/>
          <w:szCs w:val="24"/>
        </w:rPr>
        <w:t>график</w:t>
      </w:r>
      <w:r w:rsidRPr="006526A1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</w:p>
    <w:p w:rsidR="006526A1" w:rsidRPr="006526A1" w:rsidRDefault="006526A1" w:rsidP="006526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26A1">
        <w:rPr>
          <w:rFonts w:ascii="Times New Roman" w:hAnsi="Times New Roman" w:cs="Times New Roman"/>
          <w:b/>
          <w:sz w:val="24"/>
          <w:szCs w:val="24"/>
        </w:rPr>
        <w:t>для</w:t>
      </w:r>
      <w:r w:rsidRPr="006526A1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6526A1">
        <w:rPr>
          <w:rFonts w:ascii="Times New Roman" w:hAnsi="Times New Roman" w:cs="Times New Roman"/>
          <w:b/>
          <w:sz w:val="24"/>
          <w:szCs w:val="24"/>
        </w:rPr>
        <w:t xml:space="preserve">АООП БОУ «Междуреченская СОШ» </w:t>
      </w:r>
    </w:p>
    <w:p w:rsidR="006526A1" w:rsidRPr="006526A1" w:rsidRDefault="006526A1" w:rsidP="006526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26A1">
        <w:rPr>
          <w:rFonts w:ascii="Times New Roman" w:hAnsi="Times New Roman" w:cs="Times New Roman"/>
          <w:b/>
          <w:sz w:val="24"/>
          <w:szCs w:val="24"/>
        </w:rPr>
        <w:t>на 2023/24 учебный год при пятидневной учебной неделе</w:t>
      </w:r>
    </w:p>
    <w:p w:rsidR="006526A1" w:rsidRPr="006526A1" w:rsidRDefault="006526A1" w:rsidP="006526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</w:p>
    <w:p w:rsidR="006526A1" w:rsidRPr="006526A1" w:rsidRDefault="006526A1" w:rsidP="006526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Календарный учебный график составлен для основной общеобразовательной программы основного общего образования в соответствии:</w:t>
      </w:r>
    </w:p>
    <w:p w:rsidR="006526A1" w:rsidRPr="006526A1" w:rsidRDefault="006526A1" w:rsidP="006526A1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с частью 1 статьи 34 Федерального закона от 29.12.2012 № 273-ФЗ «Об образовании в Российской Федерации»;</w:t>
      </w:r>
    </w:p>
    <w:p w:rsidR="006526A1" w:rsidRPr="006526A1" w:rsidRDefault="006526A1" w:rsidP="006526A1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6526A1" w:rsidRPr="006526A1" w:rsidRDefault="006526A1" w:rsidP="006526A1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6526A1" w:rsidRPr="006526A1" w:rsidRDefault="006526A1" w:rsidP="006526A1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ФГОС ООО, утвержденным приказом </w:t>
      </w:r>
      <w:proofErr w:type="spellStart"/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31.05.2021 № 287;</w:t>
      </w:r>
    </w:p>
    <w:p w:rsidR="006526A1" w:rsidRPr="006526A1" w:rsidRDefault="006526A1" w:rsidP="006526A1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ФОП ООО, </w:t>
      </w:r>
      <w:proofErr w:type="gramStart"/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утвержденной</w:t>
      </w:r>
      <w:proofErr w:type="gramEnd"/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приказом </w:t>
      </w:r>
      <w:proofErr w:type="spellStart"/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18.05.2023</w:t>
      </w: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№ 370.</w:t>
      </w:r>
    </w:p>
    <w:p w:rsidR="006526A1" w:rsidRPr="006526A1" w:rsidRDefault="006526A1" w:rsidP="006526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Даты начала и окончания учебного года</w:t>
      </w:r>
    </w:p>
    <w:p w:rsidR="006526A1" w:rsidRPr="006526A1" w:rsidRDefault="006526A1" w:rsidP="006526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1.1. Дата начала учебного года: 1 сентября 2023 года.</w:t>
      </w:r>
    </w:p>
    <w:p w:rsidR="006526A1" w:rsidRPr="006526A1" w:rsidRDefault="006526A1" w:rsidP="006526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1.2. Дата окончания учебного года для 2–8-х классов: 24</w:t>
      </w: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мая 2024 года.</w:t>
      </w:r>
    </w:p>
    <w:p w:rsidR="006526A1" w:rsidRPr="006526A1" w:rsidRDefault="006526A1" w:rsidP="006526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1.3. Дата окончания учебного года для 9-х классов: определяется расписанием ГИА.</w:t>
      </w:r>
    </w:p>
    <w:p w:rsidR="006526A1" w:rsidRPr="006526A1" w:rsidRDefault="006526A1" w:rsidP="006526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Периоды образовательной деятельности</w:t>
      </w:r>
    </w:p>
    <w:p w:rsidR="006526A1" w:rsidRPr="006526A1" w:rsidRDefault="006526A1" w:rsidP="006526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2.1. Продолжительность учебного года:</w:t>
      </w:r>
    </w:p>
    <w:p w:rsidR="006526A1" w:rsidRPr="006526A1" w:rsidRDefault="006526A1" w:rsidP="006526A1">
      <w:pPr>
        <w:numPr>
          <w:ilvl w:val="0"/>
          <w:numId w:val="14"/>
        </w:numPr>
        <w:spacing w:before="100" w:beforeAutospacing="1" w:after="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2–8-е классы — 34 учебных недели (168</w:t>
      </w: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учебных дней);</w:t>
      </w:r>
    </w:p>
    <w:p w:rsidR="006526A1" w:rsidRPr="006526A1" w:rsidRDefault="006526A1" w:rsidP="006526A1">
      <w:pPr>
        <w:numPr>
          <w:ilvl w:val="0"/>
          <w:numId w:val="14"/>
        </w:numPr>
        <w:spacing w:before="100" w:beforeAutospacing="1" w:after="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9-е классы — 34 недели без учета ГИА.</w:t>
      </w:r>
    </w:p>
    <w:p w:rsidR="006526A1" w:rsidRPr="006526A1" w:rsidRDefault="006526A1" w:rsidP="006526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2.2. Продолжительность учебных периодов по четвертям в учебных неделях и учебных днях</w:t>
      </w:r>
    </w:p>
    <w:p w:rsidR="006526A1" w:rsidRPr="006526A1" w:rsidRDefault="006526A1" w:rsidP="006526A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–</w:t>
      </w:r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-е </w:t>
      </w:r>
      <w:proofErr w:type="spellStart"/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классы</w:t>
      </w:r>
      <w:proofErr w:type="spellEnd"/>
    </w:p>
    <w:tbl>
      <w:tblPr>
        <w:tblStyle w:val="a9"/>
        <w:tblW w:w="5000" w:type="pct"/>
        <w:tblLook w:val="0600" w:firstRow="0" w:lastRow="0" w:firstColumn="0" w:lastColumn="0" w:noHBand="1" w:noVBand="1"/>
      </w:tblPr>
      <w:tblGrid>
        <w:gridCol w:w="1655"/>
        <w:gridCol w:w="1206"/>
        <w:gridCol w:w="1262"/>
        <w:gridCol w:w="2830"/>
        <w:gridCol w:w="2622"/>
      </w:tblGrid>
      <w:tr w:rsidR="006526A1" w:rsidRPr="006526A1" w:rsidTr="00F42360">
        <w:tc>
          <w:tcPr>
            <w:tcW w:w="864" w:type="pct"/>
            <w:vMerge w:val="restar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Учебный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период</w:t>
            </w:r>
            <w:proofErr w:type="spellEnd"/>
          </w:p>
        </w:tc>
        <w:tc>
          <w:tcPr>
            <w:tcW w:w="1289" w:type="pct"/>
            <w:gridSpan w:val="2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Дата</w:t>
            </w:r>
            <w:proofErr w:type="spellEnd"/>
          </w:p>
        </w:tc>
        <w:tc>
          <w:tcPr>
            <w:tcW w:w="2848" w:type="pct"/>
            <w:gridSpan w:val="2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Продолжительность</w:t>
            </w:r>
            <w:proofErr w:type="spellEnd"/>
          </w:p>
        </w:tc>
      </w:tr>
      <w:tr w:rsidR="006526A1" w:rsidRPr="006526A1" w:rsidTr="00F42360">
        <w:tc>
          <w:tcPr>
            <w:tcW w:w="864" w:type="pct"/>
            <w:vMerge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30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Начало</w:t>
            </w:r>
            <w:proofErr w:type="spellEnd"/>
          </w:p>
        </w:tc>
        <w:tc>
          <w:tcPr>
            <w:tcW w:w="6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Окончание</w:t>
            </w:r>
            <w:proofErr w:type="spellEnd"/>
          </w:p>
        </w:tc>
        <w:tc>
          <w:tcPr>
            <w:tcW w:w="147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Количество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> </w:t>
            </w:r>
            <w:r w:rsidRPr="006526A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учебных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недель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1370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Количество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> 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учебных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дней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</w:tr>
      <w:tr w:rsidR="006526A1" w:rsidRPr="006526A1" w:rsidTr="00F42360">
        <w:tc>
          <w:tcPr>
            <w:tcW w:w="864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I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четверть</w:t>
            </w:r>
            <w:proofErr w:type="spellEnd"/>
          </w:p>
        </w:tc>
        <w:tc>
          <w:tcPr>
            <w:tcW w:w="630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01.09.2023</w:t>
            </w:r>
          </w:p>
        </w:tc>
        <w:tc>
          <w:tcPr>
            <w:tcW w:w="6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27.10.2023</w:t>
            </w:r>
          </w:p>
        </w:tc>
        <w:tc>
          <w:tcPr>
            <w:tcW w:w="147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8</w:t>
            </w:r>
          </w:p>
        </w:tc>
        <w:tc>
          <w:tcPr>
            <w:tcW w:w="1370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41</w:t>
            </w:r>
          </w:p>
        </w:tc>
      </w:tr>
      <w:tr w:rsidR="006526A1" w:rsidRPr="006526A1" w:rsidTr="00F42360">
        <w:tc>
          <w:tcPr>
            <w:tcW w:w="864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II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четверть</w:t>
            </w:r>
            <w:proofErr w:type="spellEnd"/>
          </w:p>
        </w:tc>
        <w:tc>
          <w:tcPr>
            <w:tcW w:w="630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07.11.2023</w:t>
            </w:r>
          </w:p>
        </w:tc>
        <w:tc>
          <w:tcPr>
            <w:tcW w:w="6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29.12.2023</w:t>
            </w:r>
          </w:p>
        </w:tc>
        <w:tc>
          <w:tcPr>
            <w:tcW w:w="147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8</w:t>
            </w:r>
          </w:p>
        </w:tc>
        <w:tc>
          <w:tcPr>
            <w:tcW w:w="1370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39</w:t>
            </w:r>
          </w:p>
        </w:tc>
      </w:tr>
      <w:tr w:rsidR="006526A1" w:rsidRPr="006526A1" w:rsidTr="00F42360">
        <w:tc>
          <w:tcPr>
            <w:tcW w:w="864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III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четверть</w:t>
            </w:r>
            <w:proofErr w:type="spellEnd"/>
          </w:p>
        </w:tc>
        <w:tc>
          <w:tcPr>
            <w:tcW w:w="630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09.01.2024</w:t>
            </w:r>
          </w:p>
        </w:tc>
        <w:tc>
          <w:tcPr>
            <w:tcW w:w="6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22.03.2024</w:t>
            </w:r>
          </w:p>
        </w:tc>
        <w:tc>
          <w:tcPr>
            <w:tcW w:w="147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11</w:t>
            </w:r>
          </w:p>
        </w:tc>
        <w:tc>
          <w:tcPr>
            <w:tcW w:w="1370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52</w:t>
            </w:r>
          </w:p>
        </w:tc>
      </w:tr>
      <w:tr w:rsidR="006526A1" w:rsidRPr="006526A1" w:rsidTr="00F42360">
        <w:tc>
          <w:tcPr>
            <w:tcW w:w="864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IV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четверть</w:t>
            </w:r>
            <w:proofErr w:type="spellEnd"/>
          </w:p>
        </w:tc>
        <w:tc>
          <w:tcPr>
            <w:tcW w:w="630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01.04.2024</w:t>
            </w:r>
          </w:p>
        </w:tc>
        <w:tc>
          <w:tcPr>
            <w:tcW w:w="6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24.05.2024 </w:t>
            </w:r>
          </w:p>
        </w:tc>
        <w:tc>
          <w:tcPr>
            <w:tcW w:w="147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7</w:t>
            </w:r>
          </w:p>
        </w:tc>
        <w:tc>
          <w:tcPr>
            <w:tcW w:w="1370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36</w:t>
            </w:r>
          </w:p>
        </w:tc>
      </w:tr>
      <w:tr w:rsidR="006526A1" w:rsidRPr="006526A1" w:rsidTr="00F42360">
        <w:tc>
          <w:tcPr>
            <w:tcW w:w="2152" w:type="pct"/>
            <w:gridSpan w:val="3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Итого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в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учебном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году</w:t>
            </w:r>
            <w:proofErr w:type="spellEnd"/>
          </w:p>
        </w:tc>
        <w:tc>
          <w:tcPr>
            <w:tcW w:w="147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34</w:t>
            </w:r>
          </w:p>
        </w:tc>
        <w:tc>
          <w:tcPr>
            <w:tcW w:w="1370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168</w:t>
            </w:r>
          </w:p>
        </w:tc>
      </w:tr>
    </w:tbl>
    <w:p w:rsidR="006526A1" w:rsidRPr="006526A1" w:rsidRDefault="006526A1" w:rsidP="006526A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9-й </w:t>
      </w:r>
      <w:proofErr w:type="spellStart"/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класс</w:t>
      </w:r>
      <w:proofErr w:type="spellEnd"/>
    </w:p>
    <w:tbl>
      <w:tblPr>
        <w:tblStyle w:val="a9"/>
        <w:tblW w:w="5000" w:type="pct"/>
        <w:tblLook w:val="0600" w:firstRow="0" w:lastRow="0" w:firstColumn="0" w:lastColumn="0" w:noHBand="1" w:noVBand="1"/>
      </w:tblPr>
      <w:tblGrid>
        <w:gridCol w:w="1650"/>
        <w:gridCol w:w="1505"/>
        <w:gridCol w:w="1526"/>
        <w:gridCol w:w="2447"/>
        <w:gridCol w:w="2447"/>
      </w:tblGrid>
      <w:tr w:rsidR="006526A1" w:rsidRPr="006526A1" w:rsidTr="00F42360">
        <w:tc>
          <w:tcPr>
            <w:tcW w:w="861" w:type="pct"/>
            <w:vMerge w:val="restar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Учебный</w:t>
            </w:r>
            <w:proofErr w:type="spellEnd"/>
            <w:r w:rsidRPr="006526A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период</w:t>
            </w:r>
            <w:proofErr w:type="spellEnd"/>
          </w:p>
        </w:tc>
        <w:tc>
          <w:tcPr>
            <w:tcW w:w="1583" w:type="pct"/>
            <w:gridSpan w:val="2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Дата</w:t>
            </w:r>
            <w:proofErr w:type="spellEnd"/>
          </w:p>
        </w:tc>
        <w:tc>
          <w:tcPr>
            <w:tcW w:w="2556" w:type="pct"/>
            <w:gridSpan w:val="2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Продолжительность</w:t>
            </w:r>
            <w:proofErr w:type="spellEnd"/>
          </w:p>
        </w:tc>
      </w:tr>
      <w:tr w:rsidR="006526A1" w:rsidRPr="006526A1" w:rsidTr="00F42360">
        <w:tc>
          <w:tcPr>
            <w:tcW w:w="861" w:type="pct"/>
            <w:vMerge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86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Начало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79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Окончание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27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Количество</w:t>
            </w:r>
            <w:proofErr w:type="spellEnd"/>
            <w:r w:rsidRPr="006526A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учебных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недель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27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Количество</w:t>
            </w:r>
            <w:proofErr w:type="spellEnd"/>
            <w:r w:rsidRPr="006526A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учебных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дней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006526A1" w:rsidRPr="006526A1" w:rsidTr="00F42360">
        <w:tc>
          <w:tcPr>
            <w:tcW w:w="861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I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четверть</w:t>
            </w:r>
            <w:proofErr w:type="spellEnd"/>
          </w:p>
        </w:tc>
        <w:tc>
          <w:tcPr>
            <w:tcW w:w="786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01.09.2023</w:t>
            </w:r>
          </w:p>
        </w:tc>
        <w:tc>
          <w:tcPr>
            <w:tcW w:w="79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27.10.2023</w:t>
            </w:r>
          </w:p>
        </w:tc>
        <w:tc>
          <w:tcPr>
            <w:tcW w:w="127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8</w:t>
            </w:r>
          </w:p>
        </w:tc>
        <w:tc>
          <w:tcPr>
            <w:tcW w:w="127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41</w:t>
            </w:r>
          </w:p>
        </w:tc>
      </w:tr>
      <w:tr w:rsidR="006526A1" w:rsidRPr="006526A1" w:rsidTr="00F42360">
        <w:tc>
          <w:tcPr>
            <w:tcW w:w="861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II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четверть</w:t>
            </w:r>
            <w:proofErr w:type="spellEnd"/>
          </w:p>
        </w:tc>
        <w:tc>
          <w:tcPr>
            <w:tcW w:w="786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07.11.2023</w:t>
            </w:r>
          </w:p>
        </w:tc>
        <w:tc>
          <w:tcPr>
            <w:tcW w:w="79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29.12.2023</w:t>
            </w:r>
          </w:p>
        </w:tc>
        <w:tc>
          <w:tcPr>
            <w:tcW w:w="127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8</w:t>
            </w:r>
          </w:p>
        </w:tc>
        <w:tc>
          <w:tcPr>
            <w:tcW w:w="127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39</w:t>
            </w:r>
          </w:p>
        </w:tc>
      </w:tr>
      <w:tr w:rsidR="006526A1" w:rsidRPr="006526A1" w:rsidTr="00F42360">
        <w:tc>
          <w:tcPr>
            <w:tcW w:w="861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III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четверть</w:t>
            </w:r>
            <w:proofErr w:type="spellEnd"/>
          </w:p>
        </w:tc>
        <w:tc>
          <w:tcPr>
            <w:tcW w:w="786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09.01.2024</w:t>
            </w:r>
          </w:p>
        </w:tc>
        <w:tc>
          <w:tcPr>
            <w:tcW w:w="79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22.03.2024</w:t>
            </w:r>
          </w:p>
        </w:tc>
        <w:tc>
          <w:tcPr>
            <w:tcW w:w="127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11</w:t>
            </w:r>
          </w:p>
        </w:tc>
        <w:tc>
          <w:tcPr>
            <w:tcW w:w="127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52</w:t>
            </w:r>
          </w:p>
        </w:tc>
      </w:tr>
      <w:tr w:rsidR="006526A1" w:rsidRPr="006526A1" w:rsidTr="00F42360">
        <w:tc>
          <w:tcPr>
            <w:tcW w:w="861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IV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четверть</w:t>
            </w:r>
            <w:proofErr w:type="spellEnd"/>
          </w:p>
        </w:tc>
        <w:tc>
          <w:tcPr>
            <w:tcW w:w="786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01.04.2024</w:t>
            </w:r>
          </w:p>
        </w:tc>
        <w:tc>
          <w:tcPr>
            <w:tcW w:w="79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24.05.2024</w:t>
            </w:r>
          </w:p>
        </w:tc>
        <w:tc>
          <w:tcPr>
            <w:tcW w:w="127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7</w:t>
            </w:r>
          </w:p>
        </w:tc>
        <w:tc>
          <w:tcPr>
            <w:tcW w:w="127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36</w:t>
            </w:r>
          </w:p>
        </w:tc>
      </w:tr>
      <w:tr w:rsidR="006526A1" w:rsidRPr="006526A1" w:rsidTr="00F42360">
        <w:tc>
          <w:tcPr>
            <w:tcW w:w="2444" w:type="pct"/>
            <w:gridSpan w:val="3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526A1">
              <w:rPr>
                <w:rFonts w:ascii="Times New Roman" w:eastAsia="Times New Roman" w:hAnsi="Times New Roman" w:cs="Times New Roman"/>
              </w:rPr>
              <w:t>Итого в учебном году без учета ГИА*</w:t>
            </w:r>
          </w:p>
        </w:tc>
        <w:tc>
          <w:tcPr>
            <w:tcW w:w="127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34</w:t>
            </w:r>
          </w:p>
        </w:tc>
        <w:tc>
          <w:tcPr>
            <w:tcW w:w="127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168</w:t>
            </w:r>
          </w:p>
        </w:tc>
      </w:tr>
    </w:tbl>
    <w:p w:rsidR="006526A1" w:rsidRPr="006526A1" w:rsidRDefault="006526A1" w:rsidP="006526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 Сроки проведения ГИА </w:t>
      </w:r>
      <w:proofErr w:type="gramStart"/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устанавливают </w:t>
      </w:r>
      <w:proofErr w:type="spellStart"/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Рособрнадзор</w:t>
      </w:r>
      <w:proofErr w:type="spellEnd"/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526A1" w:rsidRPr="006526A1" w:rsidRDefault="006526A1" w:rsidP="006526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Продолжительность каникул, праздничных и выходных дней</w:t>
      </w:r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</w:p>
    <w:p w:rsidR="006526A1" w:rsidRPr="006526A1" w:rsidRDefault="006526A1" w:rsidP="006526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–</w:t>
      </w:r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-е </w:t>
      </w:r>
      <w:proofErr w:type="spellStart"/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классы</w:t>
      </w:r>
      <w:proofErr w:type="spellEnd"/>
    </w:p>
    <w:tbl>
      <w:tblPr>
        <w:tblStyle w:val="a9"/>
        <w:tblW w:w="0" w:type="auto"/>
        <w:tblLook w:val="0600" w:firstRow="0" w:lastRow="0" w:firstColumn="0" w:lastColumn="0" w:noHBand="1" w:noVBand="1"/>
      </w:tblPr>
      <w:tblGrid>
        <w:gridCol w:w="1991"/>
        <w:gridCol w:w="1206"/>
        <w:gridCol w:w="1251"/>
        <w:gridCol w:w="5127"/>
      </w:tblGrid>
      <w:tr w:rsidR="006526A1" w:rsidRPr="006526A1" w:rsidTr="00F42360">
        <w:tc>
          <w:tcPr>
            <w:tcW w:w="0" w:type="auto"/>
            <w:vMerge w:val="restar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Каникулярный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период</w:t>
            </w:r>
            <w:proofErr w:type="spellEnd"/>
          </w:p>
        </w:tc>
        <w:tc>
          <w:tcPr>
            <w:tcW w:w="0" w:type="auto"/>
            <w:gridSpan w:val="2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Дата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> </w:t>
            </w:r>
          </w:p>
        </w:tc>
        <w:tc>
          <w:tcPr>
            <w:tcW w:w="0" w:type="auto"/>
            <w:vMerge w:val="restar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526A1">
              <w:rPr>
                <w:rFonts w:ascii="Times New Roman" w:eastAsia="Times New Roman" w:hAnsi="Times New Roman" w:cs="Times New Roman"/>
              </w:rPr>
              <w:t>Продолжительность каникул, праздничных и выходных дней в календарных днях</w:t>
            </w:r>
          </w:p>
        </w:tc>
      </w:tr>
      <w:tr w:rsidR="006526A1" w:rsidRPr="006526A1" w:rsidTr="00F42360">
        <w:tc>
          <w:tcPr>
            <w:tcW w:w="0" w:type="auto"/>
            <w:vMerge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Начало</w:t>
            </w:r>
            <w:proofErr w:type="spellEnd"/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Окончание</w:t>
            </w:r>
            <w:proofErr w:type="spellEnd"/>
          </w:p>
        </w:tc>
        <w:tc>
          <w:tcPr>
            <w:tcW w:w="0" w:type="auto"/>
            <w:vMerge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6526A1" w:rsidRPr="006526A1" w:rsidTr="00F42360"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Осенние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каникулы</w:t>
            </w:r>
            <w:proofErr w:type="spellEnd"/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28.10.2023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06.11.2023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10</w:t>
            </w:r>
          </w:p>
        </w:tc>
      </w:tr>
      <w:tr w:rsidR="006526A1" w:rsidRPr="006526A1" w:rsidTr="00F42360"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Зимние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каникулы</w:t>
            </w:r>
            <w:proofErr w:type="spellEnd"/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30.12.2023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08.01.2024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10</w:t>
            </w:r>
          </w:p>
        </w:tc>
      </w:tr>
      <w:tr w:rsidR="006526A1" w:rsidRPr="006526A1" w:rsidTr="00F42360"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Весенние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каникулы</w:t>
            </w:r>
            <w:proofErr w:type="spellEnd"/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23.03.2024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31.03.2024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9</w:t>
            </w:r>
          </w:p>
        </w:tc>
      </w:tr>
      <w:tr w:rsidR="006526A1" w:rsidRPr="006526A1" w:rsidTr="00F42360"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Летние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каникулы</w:t>
            </w:r>
            <w:proofErr w:type="spellEnd"/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25.05.2024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31.08.2024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99</w:t>
            </w:r>
          </w:p>
        </w:tc>
      </w:tr>
      <w:tr w:rsidR="006526A1" w:rsidRPr="006526A1" w:rsidTr="00F42360">
        <w:tc>
          <w:tcPr>
            <w:tcW w:w="0" w:type="auto"/>
            <w:gridSpan w:val="3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Выходные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дни</w:t>
            </w:r>
            <w:proofErr w:type="spellEnd"/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71</w:t>
            </w:r>
          </w:p>
        </w:tc>
      </w:tr>
      <w:tr w:rsidR="006526A1" w:rsidRPr="006526A1" w:rsidTr="00F42360">
        <w:tc>
          <w:tcPr>
            <w:tcW w:w="0" w:type="auto"/>
            <w:gridSpan w:val="3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Из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них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праздничные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дни</w:t>
            </w:r>
            <w:proofErr w:type="spellEnd"/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</w:tr>
      <w:tr w:rsidR="006526A1" w:rsidRPr="006526A1" w:rsidTr="00F42360">
        <w:tc>
          <w:tcPr>
            <w:tcW w:w="0" w:type="auto"/>
            <w:gridSpan w:val="3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Итого</w:t>
            </w:r>
            <w:proofErr w:type="spellEnd"/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199</w:t>
            </w:r>
          </w:p>
        </w:tc>
      </w:tr>
    </w:tbl>
    <w:p w:rsidR="006526A1" w:rsidRPr="006526A1" w:rsidRDefault="006526A1" w:rsidP="006526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9-й </w:t>
      </w:r>
      <w:proofErr w:type="spellStart"/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класс</w:t>
      </w:r>
      <w:proofErr w:type="spellEnd"/>
    </w:p>
    <w:tbl>
      <w:tblPr>
        <w:tblStyle w:val="a9"/>
        <w:tblW w:w="5000" w:type="pct"/>
        <w:tblLook w:val="0600" w:firstRow="0" w:lastRow="0" w:firstColumn="0" w:lastColumn="0" w:noHBand="1" w:noVBand="1"/>
      </w:tblPr>
      <w:tblGrid>
        <w:gridCol w:w="2162"/>
        <w:gridCol w:w="1296"/>
        <w:gridCol w:w="1559"/>
        <w:gridCol w:w="4558"/>
      </w:tblGrid>
      <w:tr w:rsidR="006526A1" w:rsidRPr="006526A1" w:rsidTr="00F42360">
        <w:tc>
          <w:tcPr>
            <w:tcW w:w="1129" w:type="pct"/>
            <w:vMerge w:val="restar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Каникулярный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период</w:t>
            </w:r>
            <w:proofErr w:type="spellEnd"/>
          </w:p>
        </w:tc>
        <w:tc>
          <w:tcPr>
            <w:tcW w:w="1491" w:type="pct"/>
            <w:gridSpan w:val="2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Дата</w:t>
            </w:r>
            <w:proofErr w:type="spellEnd"/>
          </w:p>
        </w:tc>
        <w:tc>
          <w:tcPr>
            <w:tcW w:w="2380" w:type="pct"/>
            <w:vMerge w:val="restar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526A1">
              <w:rPr>
                <w:rFonts w:ascii="Times New Roman" w:eastAsia="Times New Roman" w:hAnsi="Times New Roman" w:cs="Times New Roman"/>
              </w:rPr>
              <w:t>Продолжительность каникул, праздничных и выходных дней в календарных днях</w:t>
            </w:r>
          </w:p>
        </w:tc>
      </w:tr>
      <w:tr w:rsidR="006526A1" w:rsidRPr="006526A1" w:rsidTr="00F42360">
        <w:tc>
          <w:tcPr>
            <w:tcW w:w="1129" w:type="pct"/>
            <w:vMerge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Начало</w:t>
            </w:r>
            <w:proofErr w:type="spellEnd"/>
          </w:p>
        </w:tc>
        <w:tc>
          <w:tcPr>
            <w:tcW w:w="814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Окончание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>*</w:t>
            </w:r>
          </w:p>
        </w:tc>
        <w:tc>
          <w:tcPr>
            <w:tcW w:w="2380" w:type="pct"/>
            <w:vMerge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6526A1" w:rsidRPr="006526A1" w:rsidTr="00F42360">
        <w:tc>
          <w:tcPr>
            <w:tcW w:w="112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Осенние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каникулы</w:t>
            </w:r>
            <w:proofErr w:type="spellEnd"/>
          </w:p>
        </w:tc>
        <w:tc>
          <w:tcPr>
            <w:tcW w:w="67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21.10.2023</w:t>
            </w:r>
          </w:p>
        </w:tc>
        <w:tc>
          <w:tcPr>
            <w:tcW w:w="814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29.10.2023</w:t>
            </w:r>
          </w:p>
        </w:tc>
        <w:tc>
          <w:tcPr>
            <w:tcW w:w="2380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10</w:t>
            </w:r>
          </w:p>
        </w:tc>
      </w:tr>
      <w:tr w:rsidR="006526A1" w:rsidRPr="006526A1" w:rsidTr="00F42360">
        <w:tc>
          <w:tcPr>
            <w:tcW w:w="112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Зимние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каникулы</w:t>
            </w:r>
            <w:proofErr w:type="spellEnd"/>
          </w:p>
        </w:tc>
        <w:tc>
          <w:tcPr>
            <w:tcW w:w="67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23.12.2023</w:t>
            </w:r>
          </w:p>
        </w:tc>
        <w:tc>
          <w:tcPr>
            <w:tcW w:w="814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07.01.2024</w:t>
            </w:r>
          </w:p>
        </w:tc>
        <w:tc>
          <w:tcPr>
            <w:tcW w:w="2380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10</w:t>
            </w:r>
          </w:p>
        </w:tc>
      </w:tr>
      <w:tr w:rsidR="006526A1" w:rsidRPr="006526A1" w:rsidTr="00F42360">
        <w:tc>
          <w:tcPr>
            <w:tcW w:w="112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Весенние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каникулы</w:t>
            </w:r>
            <w:proofErr w:type="spellEnd"/>
          </w:p>
        </w:tc>
        <w:tc>
          <w:tcPr>
            <w:tcW w:w="67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16.03.2024</w:t>
            </w:r>
          </w:p>
        </w:tc>
        <w:tc>
          <w:tcPr>
            <w:tcW w:w="814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25.03.2024</w:t>
            </w:r>
          </w:p>
        </w:tc>
        <w:tc>
          <w:tcPr>
            <w:tcW w:w="2380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9</w:t>
            </w:r>
          </w:p>
        </w:tc>
      </w:tr>
      <w:tr w:rsidR="006526A1" w:rsidRPr="006526A1" w:rsidTr="00F42360">
        <w:tc>
          <w:tcPr>
            <w:tcW w:w="112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Летние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каникулы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>**</w:t>
            </w:r>
          </w:p>
        </w:tc>
        <w:tc>
          <w:tcPr>
            <w:tcW w:w="67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01.07.2024</w:t>
            </w:r>
          </w:p>
        </w:tc>
        <w:tc>
          <w:tcPr>
            <w:tcW w:w="814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31.08.2024</w:t>
            </w:r>
          </w:p>
        </w:tc>
        <w:tc>
          <w:tcPr>
            <w:tcW w:w="2380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62</w:t>
            </w:r>
          </w:p>
        </w:tc>
      </w:tr>
      <w:tr w:rsidR="006526A1" w:rsidRPr="006526A1" w:rsidTr="00F42360">
        <w:tc>
          <w:tcPr>
            <w:tcW w:w="2620" w:type="pct"/>
            <w:gridSpan w:val="3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Выходные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дни</w:t>
            </w:r>
            <w:proofErr w:type="spellEnd"/>
          </w:p>
        </w:tc>
        <w:tc>
          <w:tcPr>
            <w:tcW w:w="2380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71</w:t>
            </w:r>
          </w:p>
        </w:tc>
      </w:tr>
      <w:tr w:rsidR="006526A1" w:rsidRPr="006526A1" w:rsidTr="00F42360">
        <w:tc>
          <w:tcPr>
            <w:tcW w:w="2620" w:type="pct"/>
            <w:gridSpan w:val="3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Из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них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праздничные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дни</w:t>
            </w:r>
            <w:proofErr w:type="spellEnd"/>
          </w:p>
        </w:tc>
        <w:tc>
          <w:tcPr>
            <w:tcW w:w="2380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</w:tr>
      <w:tr w:rsidR="006526A1" w:rsidRPr="006526A1" w:rsidTr="00F42360">
        <w:tc>
          <w:tcPr>
            <w:tcW w:w="2620" w:type="pct"/>
            <w:gridSpan w:val="3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Итого</w:t>
            </w:r>
            <w:proofErr w:type="spellEnd"/>
          </w:p>
        </w:tc>
        <w:tc>
          <w:tcPr>
            <w:tcW w:w="2380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164</w:t>
            </w:r>
          </w:p>
        </w:tc>
      </w:tr>
    </w:tbl>
    <w:p w:rsidR="006526A1" w:rsidRPr="006526A1" w:rsidRDefault="006526A1" w:rsidP="006526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* Для обучающихся 9-х классов учебный год завершается в соответствии с расписанием ГИА.</w:t>
      </w:r>
    </w:p>
    <w:p w:rsidR="006526A1" w:rsidRPr="006526A1" w:rsidRDefault="006526A1" w:rsidP="006526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color w:val="000000"/>
          <w:sz w:val="24"/>
          <w:szCs w:val="24"/>
        </w:rPr>
        <w:t>** В календарном учебном графике период летних каникул определен примерно.</w:t>
      </w:r>
    </w:p>
    <w:p w:rsidR="006526A1" w:rsidRPr="006526A1" w:rsidRDefault="006526A1" w:rsidP="006526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5.2. </w:t>
      </w:r>
      <w:proofErr w:type="spellStart"/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Расписание</w:t>
      </w:r>
      <w:proofErr w:type="spellEnd"/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звонков</w:t>
      </w:r>
      <w:proofErr w:type="spellEnd"/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и </w:t>
      </w:r>
      <w:proofErr w:type="spellStart"/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перемен</w:t>
      </w:r>
      <w:proofErr w:type="spellEnd"/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.</w:t>
      </w:r>
    </w:p>
    <w:tbl>
      <w:tblPr>
        <w:tblStyle w:val="a9"/>
        <w:tblpPr w:leftFromText="180" w:rightFromText="180" w:vertAnchor="text" w:tblpY="1"/>
        <w:tblOverlap w:val="never"/>
        <w:tblW w:w="0" w:type="auto"/>
        <w:tblLook w:val="0600" w:firstRow="0" w:lastRow="0" w:firstColumn="0" w:lastColumn="0" w:noHBand="1" w:noVBand="1"/>
      </w:tblPr>
      <w:tblGrid>
        <w:gridCol w:w="2627"/>
        <w:gridCol w:w="2712"/>
        <w:gridCol w:w="3103"/>
      </w:tblGrid>
      <w:tr w:rsidR="006526A1" w:rsidRPr="006526A1" w:rsidTr="00F42360"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Урок</w:t>
            </w:r>
            <w:proofErr w:type="spellEnd"/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Продолжительность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урока</w:t>
            </w:r>
            <w:proofErr w:type="spellEnd"/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Продолжительность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перемены</w:t>
            </w:r>
            <w:proofErr w:type="spellEnd"/>
          </w:p>
        </w:tc>
      </w:tr>
      <w:tr w:rsidR="006526A1" w:rsidRPr="006526A1" w:rsidTr="00F42360"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1-й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09:00–09:</w:t>
            </w:r>
            <w:r w:rsidRPr="006526A1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10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минут</w:t>
            </w:r>
            <w:proofErr w:type="spellEnd"/>
          </w:p>
        </w:tc>
      </w:tr>
      <w:tr w:rsidR="006526A1" w:rsidRPr="006526A1" w:rsidTr="00F42360"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2-й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09:5</w:t>
            </w:r>
            <w:r w:rsidRPr="006526A1">
              <w:rPr>
                <w:rFonts w:ascii="Times New Roman" w:eastAsia="Times New Roman" w:hAnsi="Times New Roman" w:cs="Times New Roman"/>
              </w:rPr>
              <w:t>0</w:t>
            </w:r>
            <w:r w:rsidRPr="006526A1">
              <w:rPr>
                <w:rFonts w:ascii="Times New Roman" w:eastAsia="Times New Roman" w:hAnsi="Times New Roman" w:cs="Times New Roman"/>
                <w:lang w:val="en-US"/>
              </w:rPr>
              <w:t>–10:30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20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минут</w:t>
            </w:r>
            <w:proofErr w:type="spellEnd"/>
          </w:p>
        </w:tc>
      </w:tr>
      <w:tr w:rsidR="006526A1" w:rsidRPr="006526A1" w:rsidTr="00F42360"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3-й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10:50–11:</w:t>
            </w:r>
            <w:r w:rsidRPr="006526A1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20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минут</w:t>
            </w:r>
            <w:proofErr w:type="spellEnd"/>
          </w:p>
        </w:tc>
      </w:tr>
      <w:tr w:rsidR="006526A1" w:rsidRPr="006526A1" w:rsidTr="00F42360"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4-й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11:5</w:t>
            </w:r>
            <w:r w:rsidRPr="006526A1">
              <w:rPr>
                <w:rFonts w:ascii="Times New Roman" w:eastAsia="Times New Roman" w:hAnsi="Times New Roman" w:cs="Times New Roman"/>
              </w:rPr>
              <w:t>0</w:t>
            </w:r>
            <w:r w:rsidRPr="006526A1">
              <w:rPr>
                <w:rFonts w:ascii="Times New Roman" w:eastAsia="Times New Roman" w:hAnsi="Times New Roman" w:cs="Times New Roman"/>
                <w:lang w:val="en-US"/>
              </w:rPr>
              <w:t>–12:30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10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минут</w:t>
            </w:r>
            <w:proofErr w:type="spellEnd"/>
          </w:p>
        </w:tc>
      </w:tr>
      <w:tr w:rsidR="006526A1" w:rsidRPr="006526A1" w:rsidTr="00F42360"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5-й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12:40–13:</w:t>
            </w:r>
            <w:r w:rsidRPr="006526A1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10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минут</w:t>
            </w:r>
            <w:proofErr w:type="spellEnd"/>
          </w:p>
        </w:tc>
      </w:tr>
      <w:tr w:rsidR="006526A1" w:rsidRPr="006526A1" w:rsidTr="00F42360"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6-й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13:30–14:10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10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минут</w:t>
            </w:r>
            <w:proofErr w:type="spellEnd"/>
          </w:p>
        </w:tc>
      </w:tr>
      <w:tr w:rsidR="006526A1" w:rsidRPr="006526A1" w:rsidTr="00F42360"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7-й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14:20–15:00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–</w:t>
            </w:r>
          </w:p>
        </w:tc>
      </w:tr>
      <w:tr w:rsidR="006526A1" w:rsidRPr="006526A1" w:rsidTr="00F42360">
        <w:tc>
          <w:tcPr>
            <w:tcW w:w="0" w:type="auto"/>
            <w:gridSpan w:val="3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526A1">
              <w:rPr>
                <w:rFonts w:ascii="Times New Roman" w:eastAsia="Times New Roman" w:hAnsi="Times New Roman" w:cs="Times New Roman"/>
              </w:rPr>
              <w:t>Перерыв между уроками и занятиями внеурочной деятельности – 60 минут</w:t>
            </w:r>
          </w:p>
        </w:tc>
      </w:tr>
      <w:tr w:rsidR="006526A1" w:rsidRPr="006526A1" w:rsidTr="00F42360"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Внеурочная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/>
              </w:rPr>
              <w:t>деятельность</w:t>
            </w:r>
            <w:proofErr w:type="spellEnd"/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С 16:00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/>
              </w:rPr>
              <w:t>–</w:t>
            </w:r>
          </w:p>
        </w:tc>
      </w:tr>
    </w:tbl>
    <w:p w:rsidR="006526A1" w:rsidRPr="006526A1" w:rsidRDefault="006526A1" w:rsidP="006526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br w:type="textWrapping" w:clear="all"/>
        <w:t xml:space="preserve">5.3. </w:t>
      </w:r>
      <w:proofErr w:type="spellStart"/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Распределение</w:t>
      </w:r>
      <w:proofErr w:type="spellEnd"/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образовательной</w:t>
      </w:r>
      <w:proofErr w:type="spellEnd"/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недельной</w:t>
      </w:r>
      <w:proofErr w:type="spellEnd"/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65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нагрузки</w:t>
      </w:r>
      <w:proofErr w:type="spellEnd"/>
    </w:p>
    <w:tbl>
      <w:tblPr>
        <w:tblStyle w:val="a9"/>
        <w:tblW w:w="0" w:type="auto"/>
        <w:tblLook w:val="0600" w:firstRow="0" w:lastRow="0" w:firstColumn="0" w:lastColumn="0" w:noHBand="1" w:noVBand="1"/>
      </w:tblPr>
      <w:tblGrid>
        <w:gridCol w:w="3592"/>
        <w:gridCol w:w="998"/>
        <w:gridCol w:w="997"/>
        <w:gridCol w:w="997"/>
        <w:gridCol w:w="997"/>
        <w:gridCol w:w="997"/>
        <w:gridCol w:w="997"/>
      </w:tblGrid>
      <w:tr w:rsidR="006526A1" w:rsidRPr="006526A1" w:rsidTr="00F42360">
        <w:tc>
          <w:tcPr>
            <w:tcW w:w="0" w:type="auto"/>
            <w:vMerge w:val="restart"/>
            <w:hideMark/>
          </w:tcPr>
          <w:p w:rsidR="006526A1" w:rsidRPr="006526A1" w:rsidRDefault="006526A1" w:rsidP="006526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Образовательная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  <w:tc>
          <w:tcPr>
            <w:tcW w:w="0" w:type="auto"/>
          </w:tcPr>
          <w:p w:rsidR="006526A1" w:rsidRPr="006526A1" w:rsidRDefault="006526A1" w:rsidP="006526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5"/>
            <w:hideMark/>
          </w:tcPr>
          <w:p w:rsidR="006526A1" w:rsidRPr="006526A1" w:rsidRDefault="006526A1" w:rsidP="006526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Недельная нагрузка в академических часах</w:t>
            </w:r>
          </w:p>
        </w:tc>
      </w:tr>
      <w:tr w:rsidR="006526A1" w:rsidRPr="006526A1" w:rsidTr="00F42360">
        <w:tc>
          <w:tcPr>
            <w:tcW w:w="0" w:type="auto"/>
            <w:vMerge/>
            <w:hideMark/>
          </w:tcPr>
          <w:p w:rsidR="006526A1" w:rsidRPr="006526A1" w:rsidRDefault="006526A1" w:rsidP="006526A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6526A1" w:rsidRPr="006526A1" w:rsidRDefault="006526A1" w:rsidP="006526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 класс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Pr="0065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Pr="0065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8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9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</w:tr>
      <w:tr w:rsidR="006526A1" w:rsidRPr="006526A1" w:rsidTr="00F42360">
        <w:tc>
          <w:tcPr>
            <w:tcW w:w="0" w:type="auto"/>
            <w:hideMark/>
          </w:tcPr>
          <w:p w:rsidR="006526A1" w:rsidRPr="006526A1" w:rsidRDefault="006526A1" w:rsidP="006526A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Урочная</w:t>
            </w:r>
            <w:proofErr w:type="spellEnd"/>
          </w:p>
        </w:tc>
        <w:tc>
          <w:tcPr>
            <w:tcW w:w="0" w:type="auto"/>
          </w:tcPr>
          <w:p w:rsidR="006526A1" w:rsidRPr="006526A1" w:rsidRDefault="006526A1" w:rsidP="006526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Pr="0065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Pr="0065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Pr="0065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6526A1" w:rsidRPr="006526A1" w:rsidTr="00F42360">
        <w:tc>
          <w:tcPr>
            <w:tcW w:w="0" w:type="auto"/>
            <w:hideMark/>
          </w:tcPr>
          <w:p w:rsidR="006526A1" w:rsidRPr="006526A1" w:rsidRDefault="006526A1" w:rsidP="006526A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Внеурочная</w:t>
            </w:r>
            <w:proofErr w:type="spellEnd"/>
          </w:p>
        </w:tc>
        <w:tc>
          <w:tcPr>
            <w:tcW w:w="0" w:type="auto"/>
          </w:tcPr>
          <w:p w:rsidR="006526A1" w:rsidRPr="006526A1" w:rsidRDefault="006526A1" w:rsidP="006526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526A1" w:rsidRPr="006526A1" w:rsidRDefault="006526A1" w:rsidP="006526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6526A1" w:rsidRPr="006526A1" w:rsidRDefault="006526A1" w:rsidP="006526A1">
      <w:pPr>
        <w:jc w:val="right"/>
        <w:rPr>
          <w:sz w:val="24"/>
          <w:szCs w:val="24"/>
        </w:rPr>
      </w:pP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Учебный план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 xml:space="preserve">внеурочной деятельности АООП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Бюджетного общеобразовательного учреждения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 xml:space="preserve">«Междуреченская средняя общеобразовательная школа»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Тарского муниципального района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Омской области на 2023-2024 учебный год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025"/>
        <w:gridCol w:w="1890"/>
        <w:gridCol w:w="781"/>
        <w:gridCol w:w="352"/>
        <w:gridCol w:w="404"/>
        <w:gridCol w:w="756"/>
        <w:gridCol w:w="732"/>
        <w:gridCol w:w="756"/>
        <w:gridCol w:w="879"/>
      </w:tblGrid>
      <w:tr w:rsidR="006526A1" w:rsidRPr="006526A1" w:rsidTr="00F42360">
        <w:tc>
          <w:tcPr>
            <w:tcW w:w="1579" w:type="pct"/>
            <w:vMerge w:val="restar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Направление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внеурочной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spacing w:val="-52"/>
                <w:lang w:val="en-US" w:eastAsia="ru-RU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деятельности</w:t>
            </w:r>
            <w:proofErr w:type="spellEnd"/>
          </w:p>
        </w:tc>
        <w:tc>
          <w:tcPr>
            <w:tcW w:w="987" w:type="pct"/>
            <w:vMerge w:val="restar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Программа</w:t>
            </w:r>
            <w:proofErr w:type="spellEnd"/>
          </w:p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Классы</w:t>
            </w:r>
            <w:proofErr w:type="spellEnd"/>
          </w:p>
        </w:tc>
        <w:tc>
          <w:tcPr>
            <w:tcW w:w="592" w:type="pct"/>
            <w:gridSpan w:val="2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842" w:type="pct"/>
            <w:gridSpan w:val="5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Количество</w:t>
            </w:r>
            <w:r w:rsidRPr="006526A1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часов</w:t>
            </w:r>
            <w:r w:rsidRPr="006526A1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6526A1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неделю (в год)</w:t>
            </w:r>
          </w:p>
        </w:tc>
      </w:tr>
      <w:tr w:rsidR="006526A1" w:rsidRPr="006526A1" w:rsidTr="00F42360">
        <w:tc>
          <w:tcPr>
            <w:tcW w:w="1579" w:type="pct"/>
            <w:vMerge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7" w:type="pct"/>
            <w:vMerge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  <w:tc>
          <w:tcPr>
            <w:tcW w:w="395" w:type="pct"/>
            <w:gridSpan w:val="2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6</w:t>
            </w:r>
          </w:p>
        </w:tc>
        <w:tc>
          <w:tcPr>
            <w:tcW w:w="395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7</w:t>
            </w:r>
          </w:p>
        </w:tc>
        <w:tc>
          <w:tcPr>
            <w:tcW w:w="382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8</w:t>
            </w:r>
          </w:p>
        </w:tc>
        <w:tc>
          <w:tcPr>
            <w:tcW w:w="395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9</w:t>
            </w:r>
          </w:p>
        </w:tc>
        <w:tc>
          <w:tcPr>
            <w:tcW w:w="4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Всего</w:t>
            </w:r>
            <w:proofErr w:type="spellEnd"/>
          </w:p>
        </w:tc>
      </w:tr>
      <w:tr w:rsidR="006526A1" w:rsidRPr="006526A1" w:rsidTr="00F42360">
        <w:tc>
          <w:tcPr>
            <w:tcW w:w="5000" w:type="pct"/>
            <w:gridSpan w:val="9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Часть,</w:t>
            </w:r>
            <w:r w:rsidRPr="006526A1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обязательная</w:t>
            </w:r>
            <w:r w:rsidRPr="006526A1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для</w:t>
            </w:r>
            <w:r w:rsidRPr="006526A1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всех</w:t>
            </w:r>
            <w:r w:rsidRPr="006526A1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обучающихся</w:t>
            </w:r>
          </w:p>
        </w:tc>
      </w:tr>
      <w:tr w:rsidR="006526A1" w:rsidRPr="006526A1" w:rsidTr="00F42360">
        <w:tc>
          <w:tcPr>
            <w:tcW w:w="157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Информационн</w:t>
            </w:r>
            <w:proofErr w:type="gramStart"/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6526A1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просветительские</w:t>
            </w:r>
            <w:r w:rsidRPr="006526A1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занятия</w:t>
            </w:r>
            <w:r w:rsidRPr="006526A1">
              <w:rPr>
                <w:rFonts w:ascii="Times New Roman" w:eastAsia="Times New Roman" w:hAnsi="Times New Roman" w:cs="Times New Roman"/>
                <w:spacing w:val="-57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патриотической,</w:t>
            </w:r>
            <w:r w:rsidRPr="006526A1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нравственной</w:t>
            </w:r>
            <w:r w:rsidRPr="006526A1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526A1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экологической</w:t>
            </w:r>
            <w:r w:rsidRPr="006526A1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направленности «Разговоры</w:t>
            </w:r>
            <w:r w:rsidRPr="006526A1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526A1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важном»</w:t>
            </w:r>
          </w:p>
        </w:tc>
        <w:tc>
          <w:tcPr>
            <w:tcW w:w="98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Внеурочные занятия «Разговоры</w:t>
            </w:r>
            <w:r w:rsidRPr="006526A1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6526A1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 xml:space="preserve"> </w:t>
            </w:r>
            <w:proofErr w:type="gramStart"/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важном</w:t>
            </w:r>
            <w:proofErr w:type="gramEnd"/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40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1(34)</w:t>
            </w:r>
          </w:p>
        </w:tc>
        <w:tc>
          <w:tcPr>
            <w:tcW w:w="395" w:type="pct"/>
            <w:gridSpan w:val="2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1(34)</w:t>
            </w:r>
          </w:p>
        </w:tc>
        <w:tc>
          <w:tcPr>
            <w:tcW w:w="395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1(34)</w:t>
            </w:r>
          </w:p>
        </w:tc>
        <w:tc>
          <w:tcPr>
            <w:tcW w:w="382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1(34)</w:t>
            </w:r>
          </w:p>
        </w:tc>
        <w:tc>
          <w:tcPr>
            <w:tcW w:w="395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  <w:tc>
          <w:tcPr>
            <w:tcW w:w="4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5 (170)</w:t>
            </w:r>
          </w:p>
        </w:tc>
      </w:tr>
      <w:tr w:rsidR="006526A1" w:rsidRPr="006526A1" w:rsidTr="00F42360">
        <w:tc>
          <w:tcPr>
            <w:tcW w:w="157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Занятия по формированию</w:t>
            </w:r>
            <w:r w:rsidRPr="006526A1">
              <w:rPr>
                <w:rFonts w:ascii="Times New Roman" w:eastAsia="Times New Roman" w:hAnsi="Times New Roman" w:cs="Times New Roman"/>
                <w:spacing w:val="-58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функциональной</w:t>
            </w:r>
            <w:r w:rsidRPr="006526A1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 xml:space="preserve">грамотности </w:t>
            </w:r>
            <w:proofErr w:type="gramStart"/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обучающихся</w:t>
            </w:r>
            <w:proofErr w:type="gramEnd"/>
          </w:p>
        </w:tc>
        <w:tc>
          <w:tcPr>
            <w:tcW w:w="987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8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" w:type="pct"/>
            <w:gridSpan w:val="2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9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526A1" w:rsidRPr="006526A1" w:rsidTr="00F42360">
        <w:trPr>
          <w:trHeight w:val="1095"/>
        </w:trPr>
        <w:tc>
          <w:tcPr>
            <w:tcW w:w="1579" w:type="pct"/>
            <w:vMerge w:val="restar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Занятия, направленные на</w:t>
            </w:r>
            <w:r w:rsidRPr="006526A1">
              <w:rPr>
                <w:rFonts w:ascii="Times New Roman" w:eastAsia="Times New Roman" w:hAnsi="Times New Roman" w:cs="Times New Roman"/>
                <w:spacing w:val="-57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удовлетворение</w:t>
            </w:r>
            <w:r w:rsidRPr="006526A1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профориентационных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интересов</w:t>
            </w:r>
            <w:r w:rsidRPr="006526A1">
              <w:rPr>
                <w:rFonts w:ascii="Times New Roman" w:eastAsia="Times New Roman" w:hAnsi="Times New Roman" w:cs="Times New Roman"/>
                <w:spacing w:val="-8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526A1">
              <w:rPr>
                <w:rFonts w:ascii="Times New Roman" w:eastAsia="Times New Roman" w:hAnsi="Times New Roman" w:cs="Times New Roman"/>
                <w:spacing w:val="-8"/>
                <w:lang w:eastAsia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потребностей обучающихся</w:t>
            </w:r>
          </w:p>
        </w:tc>
        <w:tc>
          <w:tcPr>
            <w:tcW w:w="98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Курс внеурочной деятельности "Россия – мои горизонты"</w:t>
            </w:r>
          </w:p>
        </w:tc>
        <w:tc>
          <w:tcPr>
            <w:tcW w:w="408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5" w:type="pct"/>
            <w:gridSpan w:val="2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  <w:tc>
          <w:tcPr>
            <w:tcW w:w="395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  <w:tc>
          <w:tcPr>
            <w:tcW w:w="382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  <w:tc>
          <w:tcPr>
            <w:tcW w:w="395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  <w:tc>
          <w:tcPr>
            <w:tcW w:w="4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4 (136)</w:t>
            </w:r>
          </w:p>
        </w:tc>
      </w:tr>
      <w:tr w:rsidR="006526A1" w:rsidRPr="006526A1" w:rsidTr="00F42360">
        <w:trPr>
          <w:trHeight w:val="501"/>
        </w:trPr>
        <w:tc>
          <w:tcPr>
            <w:tcW w:w="1579" w:type="pct"/>
            <w:vMerge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98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eastAsia="ru-RU"/>
              </w:rPr>
              <w:t>Курс внеурочной деятельности «Мир профессий».</w:t>
            </w:r>
          </w:p>
        </w:tc>
        <w:tc>
          <w:tcPr>
            <w:tcW w:w="40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  <w:tc>
          <w:tcPr>
            <w:tcW w:w="395" w:type="pct"/>
            <w:gridSpan w:val="2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82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4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</w:tr>
      <w:tr w:rsidR="006526A1" w:rsidRPr="006526A1" w:rsidTr="00F42360">
        <w:tc>
          <w:tcPr>
            <w:tcW w:w="5000" w:type="pct"/>
            <w:gridSpan w:val="9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Вариативная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spacing w:val="-2"/>
                <w:lang w:val="en-US" w:eastAsia="ru-RU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часть</w:t>
            </w:r>
            <w:proofErr w:type="spellEnd"/>
          </w:p>
        </w:tc>
      </w:tr>
      <w:tr w:rsidR="006526A1" w:rsidRPr="006526A1" w:rsidTr="00F42360">
        <w:trPr>
          <w:trHeight w:val="474"/>
        </w:trPr>
        <w:tc>
          <w:tcPr>
            <w:tcW w:w="157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6A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98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Секция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"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Баскетбол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"</w:t>
            </w:r>
          </w:p>
        </w:tc>
        <w:tc>
          <w:tcPr>
            <w:tcW w:w="40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1(34)</w:t>
            </w:r>
          </w:p>
        </w:tc>
        <w:tc>
          <w:tcPr>
            <w:tcW w:w="395" w:type="pct"/>
            <w:gridSpan w:val="2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82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4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2 (68)</w:t>
            </w:r>
          </w:p>
        </w:tc>
      </w:tr>
      <w:tr w:rsidR="006526A1" w:rsidRPr="006526A1" w:rsidTr="00F42360">
        <w:trPr>
          <w:trHeight w:val="1047"/>
        </w:trPr>
        <w:tc>
          <w:tcPr>
            <w:tcW w:w="1579" w:type="pct"/>
            <w:vMerge w:val="restar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6A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Учение с увлечением/ формирование функциональной грамотности</w:t>
            </w:r>
          </w:p>
        </w:tc>
        <w:tc>
          <w:tcPr>
            <w:tcW w:w="98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6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 внеурочной деятельности "Практикум по русскому языку»</w:t>
            </w:r>
          </w:p>
        </w:tc>
        <w:tc>
          <w:tcPr>
            <w:tcW w:w="408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" w:type="pct"/>
            <w:gridSpan w:val="2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  <w:tc>
          <w:tcPr>
            <w:tcW w:w="4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</w:tr>
      <w:tr w:rsidR="006526A1" w:rsidRPr="006526A1" w:rsidTr="00F42360">
        <w:trPr>
          <w:trHeight w:val="1065"/>
        </w:trPr>
        <w:tc>
          <w:tcPr>
            <w:tcW w:w="1579" w:type="pct"/>
            <w:vMerge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98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6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 внеурочной деятельности "Математика плюс»"</w:t>
            </w:r>
          </w:p>
        </w:tc>
        <w:tc>
          <w:tcPr>
            <w:tcW w:w="408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" w:type="pct"/>
            <w:gridSpan w:val="2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  <w:tc>
          <w:tcPr>
            <w:tcW w:w="4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</w:tr>
      <w:tr w:rsidR="006526A1" w:rsidRPr="006526A1" w:rsidTr="00F42360">
        <w:trPr>
          <w:trHeight w:val="300"/>
        </w:trPr>
        <w:tc>
          <w:tcPr>
            <w:tcW w:w="1579" w:type="pct"/>
            <w:vMerge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98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6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 внеурочной деятельности «В мире проектов»</w:t>
            </w:r>
          </w:p>
        </w:tc>
        <w:tc>
          <w:tcPr>
            <w:tcW w:w="40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1(34)</w:t>
            </w:r>
          </w:p>
        </w:tc>
        <w:tc>
          <w:tcPr>
            <w:tcW w:w="395" w:type="pct"/>
            <w:gridSpan w:val="2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82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4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1(34)</w:t>
            </w:r>
          </w:p>
        </w:tc>
      </w:tr>
      <w:tr w:rsidR="006526A1" w:rsidRPr="006526A1" w:rsidTr="00F42360">
        <w:trPr>
          <w:trHeight w:val="165"/>
        </w:trPr>
        <w:tc>
          <w:tcPr>
            <w:tcW w:w="1579" w:type="pct"/>
            <w:vMerge w:val="restar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Информационная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культура</w:t>
            </w:r>
            <w:proofErr w:type="spellEnd"/>
          </w:p>
        </w:tc>
        <w:tc>
          <w:tcPr>
            <w:tcW w:w="98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6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 внеурочной деятельности "Кухня народов Сибири"</w:t>
            </w:r>
          </w:p>
        </w:tc>
        <w:tc>
          <w:tcPr>
            <w:tcW w:w="408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" w:type="pct"/>
            <w:gridSpan w:val="2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4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</w:tr>
      <w:tr w:rsidR="006526A1" w:rsidRPr="006526A1" w:rsidTr="00F42360">
        <w:trPr>
          <w:trHeight w:val="836"/>
        </w:trPr>
        <w:tc>
          <w:tcPr>
            <w:tcW w:w="1579" w:type="pct"/>
            <w:vMerge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98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Объединение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"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Юные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музееведы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"</w:t>
            </w:r>
          </w:p>
        </w:tc>
        <w:tc>
          <w:tcPr>
            <w:tcW w:w="408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95" w:type="pct"/>
            <w:gridSpan w:val="2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82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4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</w:tr>
      <w:tr w:rsidR="006526A1" w:rsidRPr="006526A1" w:rsidTr="00F42360">
        <w:trPr>
          <w:trHeight w:val="975"/>
        </w:trPr>
        <w:tc>
          <w:tcPr>
            <w:tcW w:w="1579" w:type="pct"/>
            <w:vMerge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98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6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 внеурочной деятельности «Памятные места моего края»</w:t>
            </w:r>
          </w:p>
        </w:tc>
        <w:tc>
          <w:tcPr>
            <w:tcW w:w="408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" w:type="pct"/>
            <w:gridSpan w:val="2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  <w:tc>
          <w:tcPr>
            <w:tcW w:w="4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</w:tr>
      <w:tr w:rsidR="006526A1" w:rsidRPr="006526A1" w:rsidTr="00F42360">
        <w:trPr>
          <w:trHeight w:val="394"/>
        </w:trPr>
        <w:tc>
          <w:tcPr>
            <w:tcW w:w="1579" w:type="pct"/>
            <w:vMerge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98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Патриотический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клуб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«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Современник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»</w:t>
            </w:r>
          </w:p>
        </w:tc>
        <w:tc>
          <w:tcPr>
            <w:tcW w:w="408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95" w:type="pct"/>
            <w:gridSpan w:val="2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82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1(34)</w:t>
            </w: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4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</w:tr>
      <w:tr w:rsidR="006526A1" w:rsidRPr="006526A1" w:rsidTr="00F42360">
        <w:trPr>
          <w:trHeight w:val="150"/>
        </w:trPr>
        <w:tc>
          <w:tcPr>
            <w:tcW w:w="1579" w:type="pct"/>
            <w:vMerge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98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Проектная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мастерская</w:t>
            </w:r>
            <w:proofErr w:type="spellEnd"/>
          </w:p>
        </w:tc>
        <w:tc>
          <w:tcPr>
            <w:tcW w:w="408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95" w:type="pct"/>
            <w:gridSpan w:val="2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82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95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  <w:tc>
          <w:tcPr>
            <w:tcW w:w="4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</w:tr>
      <w:tr w:rsidR="006526A1" w:rsidRPr="006526A1" w:rsidTr="00F42360">
        <w:trPr>
          <w:trHeight w:val="712"/>
        </w:trPr>
        <w:tc>
          <w:tcPr>
            <w:tcW w:w="1579" w:type="pct"/>
            <w:vMerge w:val="restar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Художественно-эстетическая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творческая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деятельность</w:t>
            </w:r>
            <w:proofErr w:type="spellEnd"/>
          </w:p>
        </w:tc>
        <w:tc>
          <w:tcPr>
            <w:tcW w:w="98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Творческая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мастерская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"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Сувенир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"</w:t>
            </w:r>
          </w:p>
        </w:tc>
        <w:tc>
          <w:tcPr>
            <w:tcW w:w="40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  <w:tc>
          <w:tcPr>
            <w:tcW w:w="395" w:type="pct"/>
            <w:gridSpan w:val="2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82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4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</w:tr>
      <w:tr w:rsidR="006526A1" w:rsidRPr="006526A1" w:rsidTr="00F42360">
        <w:trPr>
          <w:trHeight w:val="360"/>
        </w:trPr>
        <w:tc>
          <w:tcPr>
            <w:tcW w:w="1579" w:type="pct"/>
            <w:vMerge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98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6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 внеурочной деятельности "Чудеса своими руками"</w:t>
            </w:r>
          </w:p>
        </w:tc>
        <w:tc>
          <w:tcPr>
            <w:tcW w:w="408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" w:type="pct"/>
            <w:gridSpan w:val="2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  <w:tc>
          <w:tcPr>
            <w:tcW w:w="382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4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</w:tr>
      <w:tr w:rsidR="006526A1" w:rsidRPr="006526A1" w:rsidTr="00F42360">
        <w:trPr>
          <w:trHeight w:val="378"/>
        </w:trPr>
        <w:tc>
          <w:tcPr>
            <w:tcW w:w="1579" w:type="pct"/>
            <w:vMerge w:val="restar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Коммуникативная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деятельность</w:t>
            </w:r>
            <w:proofErr w:type="spellEnd"/>
          </w:p>
        </w:tc>
        <w:tc>
          <w:tcPr>
            <w:tcW w:w="98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Школьный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театр</w:t>
            </w:r>
            <w:proofErr w:type="spellEnd"/>
          </w:p>
        </w:tc>
        <w:tc>
          <w:tcPr>
            <w:tcW w:w="408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95" w:type="pct"/>
            <w:gridSpan w:val="2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95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2 (68)</w:t>
            </w:r>
          </w:p>
        </w:tc>
        <w:tc>
          <w:tcPr>
            <w:tcW w:w="382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4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2 (68)</w:t>
            </w:r>
          </w:p>
        </w:tc>
      </w:tr>
      <w:tr w:rsidR="006526A1" w:rsidRPr="006526A1" w:rsidTr="00F42360">
        <w:trPr>
          <w:trHeight w:val="788"/>
        </w:trPr>
        <w:tc>
          <w:tcPr>
            <w:tcW w:w="1579" w:type="pct"/>
            <w:vMerge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98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Волонтёрский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отряд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"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Зелёный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дом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"</w:t>
            </w:r>
          </w:p>
        </w:tc>
        <w:tc>
          <w:tcPr>
            <w:tcW w:w="408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95" w:type="pct"/>
            <w:gridSpan w:val="2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82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4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</w:tr>
      <w:tr w:rsidR="006526A1" w:rsidRPr="006526A1" w:rsidTr="00F42360">
        <w:trPr>
          <w:trHeight w:val="309"/>
        </w:trPr>
        <w:tc>
          <w:tcPr>
            <w:tcW w:w="1579" w:type="pct"/>
            <w:vMerge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987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526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 внеурочной деятельности «Школа Социального успеха»</w:t>
            </w:r>
          </w:p>
        </w:tc>
        <w:tc>
          <w:tcPr>
            <w:tcW w:w="408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" w:type="pct"/>
            <w:gridSpan w:val="2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1(34)</w:t>
            </w: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82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395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4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 (34)</w:t>
            </w:r>
          </w:p>
        </w:tc>
      </w:tr>
      <w:tr w:rsidR="006526A1" w:rsidRPr="006526A1" w:rsidTr="00F42360">
        <w:tc>
          <w:tcPr>
            <w:tcW w:w="2566" w:type="pct"/>
            <w:gridSpan w:val="2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Всего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часов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 xml:space="preserve"> в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неделю</w:t>
            </w:r>
            <w:proofErr w:type="spellEnd"/>
          </w:p>
        </w:tc>
        <w:tc>
          <w:tcPr>
            <w:tcW w:w="40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5 (170)</w:t>
            </w:r>
          </w:p>
        </w:tc>
        <w:tc>
          <w:tcPr>
            <w:tcW w:w="395" w:type="pct"/>
            <w:gridSpan w:val="2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5 (170)</w:t>
            </w:r>
          </w:p>
        </w:tc>
        <w:tc>
          <w:tcPr>
            <w:tcW w:w="395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5 (170)</w:t>
            </w:r>
          </w:p>
        </w:tc>
        <w:tc>
          <w:tcPr>
            <w:tcW w:w="382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5 (170)</w:t>
            </w:r>
          </w:p>
        </w:tc>
        <w:tc>
          <w:tcPr>
            <w:tcW w:w="395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6 (204)</w:t>
            </w:r>
          </w:p>
        </w:tc>
        <w:tc>
          <w:tcPr>
            <w:tcW w:w="459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884</w:t>
            </w:r>
          </w:p>
        </w:tc>
      </w:tr>
      <w:tr w:rsidR="006526A1" w:rsidRPr="006526A1" w:rsidTr="00F42360">
        <w:tc>
          <w:tcPr>
            <w:tcW w:w="2566" w:type="pct"/>
            <w:gridSpan w:val="2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Максимальная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недельная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нагрузка</w:t>
            </w:r>
            <w:proofErr w:type="spellEnd"/>
          </w:p>
        </w:tc>
        <w:tc>
          <w:tcPr>
            <w:tcW w:w="40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10</w:t>
            </w:r>
          </w:p>
        </w:tc>
        <w:tc>
          <w:tcPr>
            <w:tcW w:w="395" w:type="pct"/>
            <w:gridSpan w:val="2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10</w:t>
            </w:r>
          </w:p>
        </w:tc>
        <w:tc>
          <w:tcPr>
            <w:tcW w:w="395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10</w:t>
            </w:r>
          </w:p>
        </w:tc>
        <w:tc>
          <w:tcPr>
            <w:tcW w:w="382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10</w:t>
            </w:r>
          </w:p>
        </w:tc>
        <w:tc>
          <w:tcPr>
            <w:tcW w:w="395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10</w:t>
            </w:r>
          </w:p>
        </w:tc>
        <w:tc>
          <w:tcPr>
            <w:tcW w:w="459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6526A1" w:rsidRPr="006526A1" w:rsidTr="00F42360">
        <w:tc>
          <w:tcPr>
            <w:tcW w:w="2566" w:type="pct"/>
            <w:gridSpan w:val="2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Учебные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недели</w:t>
            </w:r>
            <w:proofErr w:type="spellEnd"/>
          </w:p>
        </w:tc>
        <w:tc>
          <w:tcPr>
            <w:tcW w:w="408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34</w:t>
            </w:r>
          </w:p>
        </w:tc>
        <w:tc>
          <w:tcPr>
            <w:tcW w:w="395" w:type="pct"/>
            <w:gridSpan w:val="2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34</w:t>
            </w:r>
          </w:p>
        </w:tc>
        <w:tc>
          <w:tcPr>
            <w:tcW w:w="395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34</w:t>
            </w:r>
          </w:p>
        </w:tc>
        <w:tc>
          <w:tcPr>
            <w:tcW w:w="382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34</w:t>
            </w:r>
          </w:p>
        </w:tc>
        <w:tc>
          <w:tcPr>
            <w:tcW w:w="395" w:type="pct"/>
            <w:hideMark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26A1">
              <w:rPr>
                <w:rFonts w:ascii="Times New Roman" w:eastAsia="Times New Roman" w:hAnsi="Times New Roman" w:cs="Times New Roman"/>
                <w:lang w:val="en-US" w:eastAsia="ru-RU"/>
              </w:rPr>
              <w:t>34</w:t>
            </w:r>
          </w:p>
        </w:tc>
        <w:tc>
          <w:tcPr>
            <w:tcW w:w="459" w:type="pct"/>
          </w:tcPr>
          <w:p w:rsidR="006526A1" w:rsidRPr="006526A1" w:rsidRDefault="006526A1" w:rsidP="006526A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</w:tbl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u w:val="single"/>
        </w:rPr>
      </w:pPr>
      <w:r w:rsidRPr="006526A1">
        <w:rPr>
          <w:rFonts w:ascii="Times New Roman" w:eastAsia="Times New Roman" w:hAnsi="Times New Roman" w:cs="Times New Roman"/>
          <w:u w:val="single"/>
        </w:rPr>
        <w:t>Модель плана внеурочной деятельности: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6526A1">
        <w:rPr>
          <w:rFonts w:ascii="Times New Roman" w:eastAsia="Times New Roman" w:hAnsi="Times New Roman" w:cs="Times New Roman"/>
        </w:rPr>
        <w:t xml:space="preserve">1. Преобладание учебно-познавательной деятельности. </w:t>
      </w:r>
    </w:p>
    <w:p w:rsidR="006526A1" w:rsidRPr="006526A1" w:rsidRDefault="006526A1" w:rsidP="00652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6526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526A1" w:rsidRPr="006526A1" w:rsidRDefault="006526A1" w:rsidP="00652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6526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5. Характеристика</w:t>
      </w:r>
      <w:r w:rsidRPr="006526A1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условий</w:t>
      </w:r>
      <w:r w:rsidRPr="006526A1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реализации</w:t>
      </w:r>
      <w:r w:rsidRPr="006526A1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АООП БОУ «Междуреченская СОШ»</w:t>
      </w:r>
    </w:p>
    <w:p w:rsidR="006526A1" w:rsidRPr="006526A1" w:rsidRDefault="006526A1" w:rsidP="006526A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26A1" w:rsidRPr="006526A1" w:rsidRDefault="006526A1" w:rsidP="006526A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Кадровые условия реализации основной образовательной программы.</w:t>
      </w:r>
    </w:p>
    <w:p w:rsidR="006526A1" w:rsidRPr="006526A1" w:rsidRDefault="006526A1" w:rsidP="006526A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526A1" w:rsidRPr="006526A1" w:rsidRDefault="006526A1" w:rsidP="006526A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Характеристика  укомплектованности</w:t>
      </w: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  <w:r w:rsidRPr="006526A1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организации,</w:t>
      </w: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6526A1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осуществляющей</w:t>
      </w:r>
    </w:p>
    <w:p w:rsidR="006526A1" w:rsidRPr="006526A1" w:rsidRDefault="006526A1" w:rsidP="006526A1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образовательную</w:t>
      </w:r>
      <w:r w:rsidRPr="006526A1"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деятельность,</w:t>
      </w:r>
      <w:r w:rsidRPr="006526A1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педагогическими,</w:t>
      </w:r>
      <w:r w:rsidRPr="006526A1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руководящими</w:t>
      </w:r>
      <w:r w:rsidRPr="006526A1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6526A1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иными</w:t>
      </w:r>
      <w:r w:rsidRPr="006526A1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работниками</w:t>
      </w:r>
    </w:p>
    <w:p w:rsidR="006526A1" w:rsidRPr="006526A1" w:rsidRDefault="006526A1" w:rsidP="006526A1">
      <w:pPr>
        <w:widowControl w:val="0"/>
        <w:tabs>
          <w:tab w:val="left" w:pos="1958"/>
        </w:tabs>
        <w:autoSpaceDE w:val="0"/>
        <w:autoSpaceDN w:val="0"/>
        <w:spacing w:after="0" w:line="240" w:lineRule="auto"/>
        <w:ind w:left="7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6526A1" w:rsidRPr="006526A1" w:rsidRDefault="006526A1" w:rsidP="006526A1">
      <w:pPr>
        <w:widowControl w:val="0"/>
        <w:autoSpaceDE w:val="0"/>
        <w:autoSpaceDN w:val="0"/>
        <w:spacing w:before="36" w:after="0" w:line="240" w:lineRule="auto"/>
        <w:ind w:right="16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БОУ «</w:t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Междуреченская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 СОШ»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укомплектована кадрами, имеющими необходимую квалификацию для решения задач, определенных АООП образовательной организации, и способными к инновационной профессиональной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>деятельности.</w:t>
      </w:r>
    </w:p>
    <w:p w:rsidR="006526A1" w:rsidRPr="006526A1" w:rsidRDefault="006526A1" w:rsidP="006526A1">
      <w:pPr>
        <w:widowControl w:val="0"/>
        <w:autoSpaceDE w:val="0"/>
        <w:autoSpaceDN w:val="0"/>
        <w:spacing w:before="1" w:after="0" w:line="240" w:lineRule="auto"/>
        <w:ind w:right="17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Кадровые условия БОУ «</w:t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Междуреченская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 СОШ» полностью соответствуют требованиям, включающим в себя: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ind w:right="17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- укомплектованность образовательной организации педагогическими, руководящими и иными работниками;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ind w:right="171" w:firstLine="708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- уровень квалификации педагогических и иных работников образовательной</w:t>
      </w:r>
      <w:r w:rsidRPr="006526A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>организации;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ind w:right="17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-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непрерывность профессионального развития педагогических работников образовательной организации, реализующей образовательную программу среднего общего </w:t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>образования.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ind w:right="16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В БОУ «</w:t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Междуреченская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 СОШ»,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реализующей АООП, создаются условия:</w:t>
      </w:r>
    </w:p>
    <w:p w:rsidR="006526A1" w:rsidRPr="006526A1" w:rsidRDefault="006526A1" w:rsidP="006526A1">
      <w:pPr>
        <w:widowControl w:val="0"/>
        <w:numPr>
          <w:ilvl w:val="0"/>
          <w:numId w:val="24"/>
        </w:numPr>
        <w:tabs>
          <w:tab w:val="left" w:pos="1504"/>
        </w:tabs>
        <w:autoSpaceDE w:val="0"/>
        <w:autoSpaceDN w:val="0"/>
        <w:spacing w:after="0" w:line="240" w:lineRule="auto"/>
        <w:ind w:right="1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для реализации электронного обучения, применения дистанционных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образовательных технологий, а также сетевого взаимодействия с организациями, осуществляющими образовательную деятельность, обеспечивающими возможность восполнения недостающих кадровых ресурсов;</w:t>
      </w:r>
    </w:p>
    <w:p w:rsidR="006526A1" w:rsidRPr="006526A1" w:rsidRDefault="006526A1" w:rsidP="006526A1">
      <w:pPr>
        <w:widowControl w:val="0"/>
        <w:numPr>
          <w:ilvl w:val="0"/>
          <w:numId w:val="24"/>
        </w:numPr>
        <w:tabs>
          <w:tab w:val="left" w:pos="1504"/>
        </w:tabs>
        <w:autoSpaceDE w:val="0"/>
        <w:autoSpaceDN w:val="0"/>
        <w:spacing w:after="0" w:line="240" w:lineRule="auto"/>
        <w:ind w:right="1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оказания постоянной научно-теоретической, методической и информационной поддержки педагогических работников по вопросам реализации основной образовательной программы, использования инновационного опыта других организаций, осуществляющих образовательную деятельность;</w:t>
      </w:r>
    </w:p>
    <w:p w:rsidR="006526A1" w:rsidRPr="006526A1" w:rsidRDefault="006526A1" w:rsidP="006526A1">
      <w:pPr>
        <w:widowControl w:val="0"/>
        <w:numPr>
          <w:ilvl w:val="0"/>
          <w:numId w:val="24"/>
        </w:numPr>
        <w:tabs>
          <w:tab w:val="left" w:pos="1504"/>
        </w:tabs>
        <w:autoSpaceDE w:val="0"/>
        <w:autoSpaceDN w:val="0"/>
        <w:spacing w:after="0" w:line="240" w:lineRule="auto"/>
        <w:ind w:right="1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стимулирования непрерывного личностного профессионального роста и повышения уровня квалификации педагогических работников, их методологической культуры, использования ими современных педагогических технологий;</w:t>
      </w:r>
    </w:p>
    <w:p w:rsidR="006526A1" w:rsidRPr="006526A1" w:rsidRDefault="006526A1" w:rsidP="006526A1">
      <w:pPr>
        <w:widowControl w:val="0"/>
        <w:numPr>
          <w:ilvl w:val="0"/>
          <w:numId w:val="24"/>
        </w:numPr>
        <w:tabs>
          <w:tab w:val="left" w:pos="150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повышения</w:t>
      </w:r>
      <w:r w:rsidRPr="006526A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эффективности</w:t>
      </w:r>
      <w:r w:rsidRPr="00652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52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6526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652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>труда;</w:t>
      </w:r>
    </w:p>
    <w:p w:rsidR="006526A1" w:rsidRPr="006526A1" w:rsidRDefault="006526A1" w:rsidP="006526A1">
      <w:pPr>
        <w:widowControl w:val="0"/>
        <w:numPr>
          <w:ilvl w:val="0"/>
          <w:numId w:val="24"/>
        </w:numPr>
        <w:tabs>
          <w:tab w:val="left" w:pos="1504"/>
        </w:tabs>
        <w:autoSpaceDE w:val="0"/>
        <w:autoSpaceDN w:val="0"/>
        <w:spacing w:before="33" w:after="0" w:line="240" w:lineRule="auto"/>
        <w:ind w:right="1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выявления, развития и использования потенциальных возможностей педагогических </w:t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>работников;</w:t>
      </w:r>
    </w:p>
    <w:p w:rsidR="006526A1" w:rsidRPr="006526A1" w:rsidRDefault="006526A1" w:rsidP="006526A1">
      <w:pPr>
        <w:widowControl w:val="0"/>
        <w:numPr>
          <w:ilvl w:val="0"/>
          <w:numId w:val="24"/>
        </w:numPr>
        <w:tabs>
          <w:tab w:val="left" w:pos="150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осуществления</w:t>
      </w:r>
      <w:r w:rsidRPr="006526A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Pr="006526A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6526A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педагогического</w:t>
      </w:r>
      <w:r w:rsidRPr="006526A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>труда.</w:t>
      </w:r>
    </w:p>
    <w:p w:rsidR="006526A1" w:rsidRPr="006526A1" w:rsidRDefault="006526A1" w:rsidP="006526A1">
      <w:pPr>
        <w:widowControl w:val="0"/>
        <w:autoSpaceDE w:val="0"/>
        <w:autoSpaceDN w:val="0"/>
        <w:spacing w:before="48" w:after="0" w:line="240" w:lineRule="auto"/>
        <w:ind w:left="708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526A1" w:rsidRPr="006526A1" w:rsidRDefault="006526A1" w:rsidP="006526A1">
      <w:pPr>
        <w:widowControl w:val="0"/>
        <w:autoSpaceDE w:val="0"/>
        <w:autoSpaceDN w:val="0"/>
        <w:spacing w:before="48" w:after="0" w:line="240" w:lineRule="auto"/>
        <w:ind w:left="708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b/>
          <w:bCs/>
          <w:sz w:val="24"/>
          <w:szCs w:val="24"/>
        </w:rPr>
        <w:t>Укомплектованность</w:t>
      </w:r>
      <w:r w:rsidRPr="006526A1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b/>
          <w:bCs/>
          <w:sz w:val="24"/>
          <w:szCs w:val="24"/>
        </w:rPr>
        <w:t>БОУ</w:t>
      </w:r>
      <w:r w:rsidRPr="006526A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«Междуреченская </w:t>
      </w:r>
      <w:r w:rsidRPr="006526A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b/>
          <w:bCs/>
          <w:sz w:val="24"/>
          <w:szCs w:val="24"/>
        </w:rPr>
        <w:t>СОШ»</w:t>
      </w:r>
      <w:r w:rsidRPr="006526A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педагогическими</w:t>
      </w:r>
      <w:r w:rsidRPr="006526A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кадрами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6526A1" w:rsidRPr="006526A1" w:rsidSect="000F006B">
          <w:footerReference w:type="default" r:id="rId13"/>
          <w:pgSz w:w="11910" w:h="16840"/>
          <w:pgMar w:top="1134" w:right="850" w:bottom="1134" w:left="1701" w:header="0" w:footer="997" w:gutter="0"/>
          <w:pgNumType w:start="1"/>
          <w:cols w:space="720"/>
          <w:docGrid w:linePitch="299"/>
        </w:sectPr>
      </w:pPr>
    </w:p>
    <w:tbl>
      <w:tblPr>
        <w:tblStyle w:val="110"/>
        <w:tblW w:w="4595" w:type="pct"/>
        <w:tblInd w:w="392" w:type="dxa"/>
        <w:tblLook w:val="01E0" w:firstRow="1" w:lastRow="1" w:firstColumn="1" w:lastColumn="1" w:noHBand="0" w:noVBand="0"/>
      </w:tblPr>
      <w:tblGrid>
        <w:gridCol w:w="1631"/>
        <w:gridCol w:w="1693"/>
        <w:gridCol w:w="3772"/>
        <w:gridCol w:w="1700"/>
      </w:tblGrid>
      <w:tr w:rsidR="006526A1" w:rsidRPr="006526A1" w:rsidTr="00F42360">
        <w:trPr>
          <w:trHeight w:val="20"/>
        </w:trPr>
        <w:tc>
          <w:tcPr>
            <w:tcW w:w="799" w:type="pct"/>
            <w:vMerge w:val="restar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Должность</w:t>
            </w:r>
            <w:proofErr w:type="spellEnd"/>
          </w:p>
        </w:tc>
        <w:tc>
          <w:tcPr>
            <w:tcW w:w="1090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526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Кол-во работни-ков</w:t>
            </w:r>
            <w:r w:rsidRPr="006526A1">
              <w:rPr>
                <w:rFonts w:ascii="Times New Roman" w:eastAsia="Times New Roman" w:hAnsi="Times New Roman" w:cs="Times New Roman"/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в </w:t>
            </w:r>
            <w:r w:rsidRPr="006526A1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ru-RU"/>
              </w:rPr>
              <w:t>ОУ</w:t>
            </w:r>
            <w:r w:rsidRPr="006526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(</w:t>
            </w:r>
            <w:proofErr w:type="gramStart"/>
            <w:r w:rsidRPr="006526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требуется</w:t>
            </w:r>
            <w:proofErr w:type="gramEnd"/>
            <w:r w:rsidRPr="006526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/ имеется)</w:t>
            </w:r>
          </w:p>
        </w:tc>
        <w:tc>
          <w:tcPr>
            <w:tcW w:w="3111" w:type="pct"/>
            <w:gridSpan w:val="2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квалификации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работников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ОУ</w:t>
            </w:r>
          </w:p>
        </w:tc>
      </w:tr>
      <w:tr w:rsidR="006526A1" w:rsidRPr="006526A1" w:rsidTr="00F42360">
        <w:trPr>
          <w:trHeight w:val="20"/>
        </w:trPr>
        <w:tc>
          <w:tcPr>
            <w:tcW w:w="799" w:type="pct"/>
            <w:vMerge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0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2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526A1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>к</w:t>
            </w:r>
            <w:r w:rsidRPr="006526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proofErr w:type="spellStart"/>
            <w:r w:rsidRPr="006526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уровню</w:t>
            </w:r>
            <w:proofErr w:type="spellEnd"/>
          </w:p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квалификации</w:t>
            </w:r>
            <w:proofErr w:type="spellEnd"/>
          </w:p>
        </w:tc>
        <w:tc>
          <w:tcPr>
            <w:tcW w:w="839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Фактический</w:t>
            </w:r>
            <w:proofErr w:type="spellEnd"/>
          </w:p>
        </w:tc>
      </w:tr>
      <w:tr w:rsidR="006526A1" w:rsidRPr="006526A1" w:rsidTr="00F42360">
        <w:trPr>
          <w:trHeight w:val="20"/>
        </w:trPr>
        <w:tc>
          <w:tcPr>
            <w:tcW w:w="799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ОО</w:t>
            </w:r>
          </w:p>
        </w:tc>
        <w:tc>
          <w:tcPr>
            <w:tcW w:w="1090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1/1</w:t>
            </w:r>
          </w:p>
        </w:tc>
        <w:tc>
          <w:tcPr>
            <w:tcW w:w="2272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высшее профессиональное образование по направлениям подготовки «Государственное и муниципальное управление»,</w:t>
            </w:r>
          </w:p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«Менеджмент»,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«Управление персоналом» и стаж работы на педагогических должностях не менее 5 лет либо высшее профессиональное образование и дополнительное</w:t>
            </w:r>
          </w:p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</w:t>
            </w:r>
            <w:r w:rsidRPr="006526A1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должностях</w:t>
            </w:r>
            <w:r w:rsidRPr="006526A1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6526A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менее 5 лет</w:t>
            </w:r>
          </w:p>
        </w:tc>
        <w:tc>
          <w:tcPr>
            <w:tcW w:w="839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</w:t>
            </w:r>
            <w:proofErr w:type="spellEnd"/>
          </w:p>
        </w:tc>
      </w:tr>
      <w:tr w:rsidR="006526A1" w:rsidRPr="006526A1" w:rsidTr="00F42360">
        <w:trPr>
          <w:trHeight w:val="20"/>
        </w:trPr>
        <w:tc>
          <w:tcPr>
            <w:tcW w:w="799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1090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2/2</w:t>
            </w:r>
          </w:p>
        </w:tc>
        <w:tc>
          <w:tcPr>
            <w:tcW w:w="2272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координирует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работу преподавателей, воспитателей, разработку</w:t>
            </w:r>
            <w:r w:rsidRPr="006526A1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учебно-методической</w:t>
            </w:r>
            <w:r w:rsidRPr="006526A1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иной документации. Обеспечивает совершенствование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методов организации образовательного процесса. Осуществляет </w:t>
            </w:r>
            <w:proofErr w:type="gram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контроль за</w:t>
            </w:r>
            <w:proofErr w:type="gramEnd"/>
            <w:r w:rsidRPr="006526A1">
              <w:rPr>
                <w:rFonts w:ascii="Times New Roman" w:eastAsia="Times New Roman" w:hAnsi="Times New Roman" w:cs="Times New Roman"/>
                <w:spacing w:val="76"/>
                <w:sz w:val="24"/>
                <w:szCs w:val="24"/>
                <w:lang w:val="ru-RU"/>
              </w:rPr>
              <w:t xml:space="preserve">  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качеством</w:t>
            </w:r>
            <w:r w:rsidRPr="006526A1">
              <w:rPr>
                <w:rFonts w:ascii="Times New Roman" w:eastAsia="Times New Roman" w:hAnsi="Times New Roman" w:cs="Times New Roman"/>
                <w:spacing w:val="76"/>
                <w:sz w:val="24"/>
                <w:szCs w:val="24"/>
                <w:lang w:val="ru-RU"/>
              </w:rPr>
              <w:t xml:space="preserve">  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образовательного процесса</w:t>
            </w:r>
          </w:p>
        </w:tc>
        <w:tc>
          <w:tcPr>
            <w:tcW w:w="839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</w:t>
            </w:r>
            <w:proofErr w:type="spellEnd"/>
          </w:p>
        </w:tc>
      </w:tr>
      <w:tr w:rsidR="006526A1" w:rsidRPr="006526A1" w:rsidTr="00F42360">
        <w:trPr>
          <w:trHeight w:val="113"/>
        </w:trPr>
        <w:tc>
          <w:tcPr>
            <w:tcW w:w="799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</w:t>
            </w:r>
            <w:proofErr w:type="spellEnd"/>
          </w:p>
        </w:tc>
        <w:tc>
          <w:tcPr>
            <w:tcW w:w="1090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>13/13</w:t>
            </w:r>
          </w:p>
        </w:tc>
        <w:tc>
          <w:tcPr>
            <w:tcW w:w="2272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высшее профессиональное образование или среднее профессиональное образование по направлению подготовки «Образование и педагогика» или в области,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соответствующей преподаваемому предмету, без предъявления требований к стажу работы </w:t>
            </w:r>
            <w:r w:rsidRPr="006526A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либо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</w:t>
            </w:r>
            <w:r w:rsidRPr="006526A1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требований</w:t>
            </w:r>
            <w:r w:rsidRPr="006526A1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6526A1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стажу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работы</w:t>
            </w:r>
          </w:p>
        </w:tc>
        <w:tc>
          <w:tcPr>
            <w:tcW w:w="839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</w:t>
            </w:r>
            <w:proofErr w:type="spellEnd"/>
          </w:p>
        </w:tc>
      </w:tr>
      <w:tr w:rsidR="006526A1" w:rsidRPr="006526A1" w:rsidTr="00F42360">
        <w:trPr>
          <w:trHeight w:val="20"/>
        </w:trPr>
        <w:tc>
          <w:tcPr>
            <w:tcW w:w="799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</w:t>
            </w:r>
            <w:proofErr w:type="spellEnd"/>
          </w:p>
        </w:tc>
        <w:tc>
          <w:tcPr>
            <w:tcW w:w="1090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2272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высшее профессиональное образование или среднее профессиональное образование по 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направлениям подготовки</w:t>
            </w:r>
          </w:p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«Образование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6526A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и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педагогика»,</w:t>
            </w:r>
          </w:p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«Социальная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педагогика»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Pr="006526A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без</w:t>
            </w:r>
            <w:proofErr w:type="gramEnd"/>
          </w:p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предъявления</w:t>
            </w:r>
            <w:r w:rsidRPr="006526A1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требований</w:t>
            </w:r>
            <w:r w:rsidRPr="006526A1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6526A1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стажу работы.</w:t>
            </w:r>
          </w:p>
        </w:tc>
        <w:tc>
          <w:tcPr>
            <w:tcW w:w="839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соответствует</w:t>
            </w:r>
            <w:proofErr w:type="spellEnd"/>
          </w:p>
        </w:tc>
      </w:tr>
      <w:tr w:rsidR="006526A1" w:rsidRPr="006526A1" w:rsidTr="00F42360">
        <w:trPr>
          <w:trHeight w:val="20"/>
        </w:trPr>
        <w:tc>
          <w:tcPr>
            <w:tcW w:w="799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учитель-логопед</w:t>
            </w:r>
            <w:proofErr w:type="spellEnd"/>
          </w:p>
        </w:tc>
        <w:tc>
          <w:tcPr>
            <w:tcW w:w="1090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1/1</w:t>
            </w:r>
          </w:p>
        </w:tc>
        <w:tc>
          <w:tcPr>
            <w:tcW w:w="2272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высшее профессиональное образование или среднее профессиональное образование по направлению подготовки «Педагогика и психология» без предъявления требований к стажу работы </w:t>
            </w:r>
            <w:r w:rsidRPr="006526A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либо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высшее профессиональное образование или среднее профессиональное образование и дополнительное профессиональное образование по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направлениюподготовки</w:t>
            </w:r>
            <w:proofErr w:type="spellEnd"/>
          </w:p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«Педагогика и психология» без предъявления требований к стажу работы.</w:t>
            </w:r>
          </w:p>
        </w:tc>
        <w:tc>
          <w:tcPr>
            <w:tcW w:w="839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</w:t>
            </w:r>
            <w:proofErr w:type="spellEnd"/>
          </w:p>
        </w:tc>
      </w:tr>
      <w:tr w:rsidR="006526A1" w:rsidRPr="006526A1" w:rsidTr="00F42360">
        <w:trPr>
          <w:trHeight w:val="20"/>
        </w:trPr>
        <w:tc>
          <w:tcPr>
            <w:tcW w:w="799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</w:t>
            </w:r>
            <w:proofErr w:type="spellEnd"/>
          </w:p>
        </w:tc>
        <w:tc>
          <w:tcPr>
            <w:tcW w:w="1090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1/1</w:t>
            </w:r>
          </w:p>
        </w:tc>
        <w:tc>
          <w:tcPr>
            <w:tcW w:w="2272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высшее профессиональное образование или среднее профессиональное образование по направлению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подготовки «Педагогика и психология» без предъявления требований к стажу работы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6526A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либо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</w:t>
            </w:r>
          </w:p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«Педагогика и психология» без предъявления требований к стажу работы.</w:t>
            </w:r>
          </w:p>
        </w:tc>
        <w:tc>
          <w:tcPr>
            <w:tcW w:w="839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</w:t>
            </w:r>
            <w:proofErr w:type="spellEnd"/>
          </w:p>
        </w:tc>
      </w:tr>
      <w:tr w:rsidR="006526A1" w:rsidRPr="006526A1" w:rsidTr="00F42360">
        <w:trPr>
          <w:trHeight w:val="20"/>
        </w:trPr>
        <w:tc>
          <w:tcPr>
            <w:tcW w:w="799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  <w:proofErr w:type="spellEnd"/>
          </w:p>
        </w:tc>
        <w:tc>
          <w:tcPr>
            <w:tcW w:w="1090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1/1</w:t>
            </w:r>
          </w:p>
        </w:tc>
        <w:tc>
          <w:tcPr>
            <w:tcW w:w="2272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высшее или среднее профессиональное образование по специальности «Библиотечн</w:t>
            </w:r>
            <w:proofErr w:type="gram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информационная деятельность».</w:t>
            </w:r>
          </w:p>
        </w:tc>
        <w:tc>
          <w:tcPr>
            <w:tcW w:w="839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</w:t>
            </w:r>
            <w:proofErr w:type="spellEnd"/>
          </w:p>
        </w:tc>
      </w:tr>
      <w:tr w:rsidR="006526A1" w:rsidRPr="006526A1" w:rsidTr="00F42360">
        <w:trPr>
          <w:trHeight w:val="20"/>
        </w:trPr>
        <w:tc>
          <w:tcPr>
            <w:tcW w:w="799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Советник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6526A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по</w:t>
            </w:r>
            <w:proofErr w:type="spellEnd"/>
            <w:r w:rsidRPr="006526A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воспитанию</w:t>
            </w:r>
            <w:proofErr w:type="spellEnd"/>
          </w:p>
        </w:tc>
        <w:tc>
          <w:tcPr>
            <w:tcW w:w="1090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6A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1/1</w:t>
            </w:r>
          </w:p>
        </w:tc>
        <w:tc>
          <w:tcPr>
            <w:tcW w:w="2272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высшее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6526A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или</w:t>
            </w:r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среднее профессиональное образование</w:t>
            </w:r>
          </w:p>
        </w:tc>
        <w:tc>
          <w:tcPr>
            <w:tcW w:w="839" w:type="pct"/>
          </w:tcPr>
          <w:p w:rsidR="006526A1" w:rsidRPr="006526A1" w:rsidRDefault="006526A1" w:rsidP="006526A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26A1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</w:t>
            </w:r>
            <w:proofErr w:type="spellEnd"/>
          </w:p>
        </w:tc>
      </w:tr>
    </w:tbl>
    <w:p w:rsidR="006526A1" w:rsidRPr="006526A1" w:rsidRDefault="006526A1" w:rsidP="006526A1">
      <w:pPr>
        <w:widowControl w:val="0"/>
        <w:autoSpaceDE w:val="0"/>
        <w:autoSpaceDN w:val="0"/>
        <w:spacing w:before="9" w:after="0" w:line="240" w:lineRule="auto"/>
        <w:ind w:left="790" w:right="16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26A1" w:rsidRPr="006526A1" w:rsidRDefault="006526A1" w:rsidP="006526A1">
      <w:pPr>
        <w:widowControl w:val="0"/>
        <w:autoSpaceDE w:val="0"/>
        <w:autoSpaceDN w:val="0"/>
        <w:spacing w:before="9" w:after="0" w:line="240" w:lineRule="auto"/>
        <w:ind w:left="790" w:right="1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Соответствие уровня квалификации педагогов БОУ «</w:t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Междуреченская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 СОШ», реализующих АООП требованиям, предъявляемым к квалификационным категориям, а также занимаемым ими должностям, устанавливается при их аттестации и </w:t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>отражает:</w:t>
      </w:r>
    </w:p>
    <w:p w:rsidR="006526A1" w:rsidRPr="006526A1" w:rsidRDefault="006526A1" w:rsidP="006526A1">
      <w:pPr>
        <w:widowControl w:val="0"/>
        <w:numPr>
          <w:ilvl w:val="0"/>
          <w:numId w:val="22"/>
        </w:numPr>
        <w:tabs>
          <w:tab w:val="left" w:pos="995"/>
        </w:tabs>
        <w:autoSpaceDE w:val="0"/>
        <w:autoSpaceDN w:val="0"/>
        <w:spacing w:before="1" w:after="0" w:line="240" w:lineRule="auto"/>
        <w:ind w:left="988" w:hanging="1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компетентность</w:t>
      </w:r>
      <w:r w:rsidRPr="006526A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526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соответствующих</w:t>
      </w:r>
      <w:r w:rsidRPr="00652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предметных</w:t>
      </w:r>
      <w:r w:rsidRPr="00652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областях</w:t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Pr="00652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526A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методах</w:t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обучения;</w:t>
      </w:r>
    </w:p>
    <w:p w:rsidR="006526A1" w:rsidRPr="006526A1" w:rsidRDefault="006526A1" w:rsidP="006526A1">
      <w:pPr>
        <w:widowControl w:val="0"/>
        <w:numPr>
          <w:ilvl w:val="0"/>
          <w:numId w:val="22"/>
        </w:numPr>
        <w:tabs>
          <w:tab w:val="left" w:pos="995"/>
        </w:tabs>
        <w:autoSpaceDE w:val="0"/>
        <w:autoSpaceDN w:val="0"/>
        <w:spacing w:before="1" w:after="0" w:line="240" w:lineRule="auto"/>
        <w:ind w:left="988" w:hanging="19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>сформированность</w:t>
      </w:r>
      <w:proofErr w:type="spellEnd"/>
      <w:r w:rsidRPr="006526A1">
        <w:rPr>
          <w:rFonts w:ascii="Times New Roman" w:eastAsia="Times New Roman" w:hAnsi="Times New Roman" w:cs="Times New Roman"/>
          <w:sz w:val="24"/>
          <w:szCs w:val="24"/>
        </w:rPr>
        <w:tab/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>гуманистической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ab/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>позиции,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ab/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>позитивной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ab/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>направленности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ab/>
      </w:r>
      <w:r w:rsidRPr="006526A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на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педагогическую деятельность;</w:t>
      </w:r>
    </w:p>
    <w:p w:rsidR="006526A1" w:rsidRPr="006526A1" w:rsidRDefault="006526A1" w:rsidP="006526A1">
      <w:pPr>
        <w:widowControl w:val="0"/>
        <w:numPr>
          <w:ilvl w:val="0"/>
          <w:numId w:val="22"/>
        </w:numPr>
        <w:tabs>
          <w:tab w:val="left" w:pos="995"/>
        </w:tabs>
        <w:autoSpaceDE w:val="0"/>
        <w:autoSpaceDN w:val="0"/>
        <w:spacing w:before="1" w:after="0" w:line="240" w:lineRule="auto"/>
        <w:ind w:left="988" w:hanging="1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общую</w:t>
      </w:r>
      <w:r w:rsidRPr="006526A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культуру,</w:t>
      </w:r>
      <w:r w:rsidRPr="006526A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определяющую</w:t>
      </w:r>
      <w:r w:rsidRPr="006526A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характер</w:t>
      </w:r>
      <w:r w:rsidRPr="006526A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526A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стиль</w:t>
      </w:r>
      <w:r w:rsidRPr="006526A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r w:rsidRPr="006526A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lastRenderedPageBreak/>
        <w:t>деятельности,</w:t>
      </w:r>
      <w:r w:rsidRPr="006526A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влияющую на успешность педагогического общения и позицию педагога;</w:t>
      </w:r>
    </w:p>
    <w:p w:rsidR="006526A1" w:rsidRPr="006526A1" w:rsidRDefault="006526A1" w:rsidP="006526A1">
      <w:pPr>
        <w:widowControl w:val="0"/>
        <w:numPr>
          <w:ilvl w:val="0"/>
          <w:numId w:val="22"/>
        </w:numPr>
        <w:tabs>
          <w:tab w:val="left" w:pos="995"/>
        </w:tabs>
        <w:autoSpaceDE w:val="0"/>
        <w:autoSpaceDN w:val="0"/>
        <w:spacing w:before="1" w:after="0" w:line="240" w:lineRule="auto"/>
        <w:ind w:left="988" w:hanging="19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526A1">
        <w:rPr>
          <w:rFonts w:ascii="Times New Roman" w:eastAsia="Times New Roman" w:hAnsi="Times New Roman" w:cs="Times New Roman"/>
          <w:sz w:val="24"/>
          <w:szCs w:val="24"/>
        </w:rPr>
        <w:t>самоорганизованность</w:t>
      </w:r>
      <w:proofErr w:type="spellEnd"/>
      <w:r w:rsidRPr="006526A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526A1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эмоциональную</w:t>
      </w:r>
      <w:r w:rsidRPr="006526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>устойчивость.</w:t>
      </w:r>
    </w:p>
    <w:p w:rsidR="006526A1" w:rsidRPr="006526A1" w:rsidRDefault="006526A1" w:rsidP="006526A1">
      <w:pPr>
        <w:widowControl w:val="0"/>
        <w:autoSpaceDE w:val="0"/>
        <w:autoSpaceDN w:val="0"/>
        <w:spacing w:before="137" w:after="0" w:line="240" w:lineRule="auto"/>
        <w:ind w:left="790" w:right="16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У педагогических работников, реализующих основную образовательную программу, сформированы основные компетенции, необходимые для реализации требований ФГОС СОО и успешного достижения </w:t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планируемых результатов освоения основной образовательной программы, в том числе умения:</w:t>
      </w:r>
    </w:p>
    <w:p w:rsidR="006526A1" w:rsidRPr="006526A1" w:rsidRDefault="006526A1" w:rsidP="006526A1">
      <w:pPr>
        <w:widowControl w:val="0"/>
        <w:numPr>
          <w:ilvl w:val="1"/>
          <w:numId w:val="22"/>
        </w:numPr>
        <w:tabs>
          <w:tab w:val="left" w:pos="1505"/>
        </w:tabs>
        <w:autoSpaceDE w:val="0"/>
        <w:autoSpaceDN w:val="0"/>
        <w:spacing w:before="1" w:after="0" w:line="240" w:lineRule="auto"/>
        <w:ind w:left="790" w:right="160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обеспечивать</w:t>
      </w:r>
      <w:r w:rsidRPr="006526A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условия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526A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успешной</w:t>
      </w:r>
      <w:r w:rsidRPr="006526A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позитивной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мотивации,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также </w:t>
      </w:r>
      <w:proofErr w:type="spellStart"/>
      <w:r w:rsidRPr="006526A1">
        <w:rPr>
          <w:rFonts w:ascii="Times New Roman" w:eastAsia="Times New Roman" w:hAnsi="Times New Roman" w:cs="Times New Roman"/>
          <w:sz w:val="24"/>
          <w:szCs w:val="24"/>
        </w:rPr>
        <w:t>самомотивирования</w:t>
      </w:r>
      <w:proofErr w:type="spell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526A1" w:rsidRPr="006526A1" w:rsidRDefault="006526A1" w:rsidP="006526A1">
      <w:pPr>
        <w:widowControl w:val="0"/>
        <w:numPr>
          <w:ilvl w:val="1"/>
          <w:numId w:val="22"/>
        </w:numPr>
        <w:tabs>
          <w:tab w:val="left" w:pos="1505"/>
        </w:tabs>
        <w:autoSpaceDE w:val="0"/>
        <w:autoSpaceDN w:val="0"/>
        <w:spacing w:after="0" w:line="240" w:lineRule="auto"/>
        <w:ind w:left="790" w:right="163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самостоятельный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поиск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526A1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современных информационно-поисковых технологий;</w:t>
      </w:r>
    </w:p>
    <w:p w:rsidR="006526A1" w:rsidRPr="006526A1" w:rsidRDefault="006526A1" w:rsidP="006526A1">
      <w:pPr>
        <w:widowControl w:val="0"/>
        <w:numPr>
          <w:ilvl w:val="1"/>
          <w:numId w:val="22"/>
        </w:numPr>
        <w:tabs>
          <w:tab w:val="left" w:pos="1505"/>
        </w:tabs>
        <w:autoSpaceDE w:val="0"/>
        <w:autoSpaceDN w:val="0"/>
        <w:spacing w:after="0" w:line="240" w:lineRule="auto"/>
        <w:ind w:left="790" w:right="161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разрабатывать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предметов,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курсов,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методические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дидактические </w:t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>материалы;</w:t>
      </w:r>
    </w:p>
    <w:p w:rsidR="006526A1" w:rsidRPr="006526A1" w:rsidRDefault="006526A1" w:rsidP="006526A1">
      <w:pPr>
        <w:widowControl w:val="0"/>
        <w:numPr>
          <w:ilvl w:val="1"/>
          <w:numId w:val="22"/>
        </w:numPr>
        <w:tabs>
          <w:tab w:val="left" w:pos="1504"/>
        </w:tabs>
        <w:autoSpaceDE w:val="0"/>
        <w:autoSpaceDN w:val="0"/>
        <w:spacing w:after="0" w:line="240" w:lineRule="auto"/>
        <w:ind w:left="790" w:right="164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учебники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учебно-методическую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литературу,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рекомендовать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дополнительные источники информации, в том числе </w:t>
      </w:r>
      <w:proofErr w:type="spellStart"/>
      <w:r w:rsidRPr="006526A1">
        <w:rPr>
          <w:rFonts w:ascii="Times New Roman" w:eastAsia="Times New Roman" w:hAnsi="Times New Roman" w:cs="Times New Roman"/>
          <w:sz w:val="24"/>
          <w:szCs w:val="24"/>
        </w:rPr>
        <w:t>интернет-ресурсы</w:t>
      </w:r>
      <w:proofErr w:type="spellEnd"/>
      <w:r w:rsidRPr="006526A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526A1" w:rsidRPr="006526A1" w:rsidRDefault="006526A1" w:rsidP="006526A1">
      <w:pPr>
        <w:widowControl w:val="0"/>
        <w:numPr>
          <w:ilvl w:val="1"/>
          <w:numId w:val="22"/>
        </w:numPr>
        <w:tabs>
          <w:tab w:val="left" w:pos="1504"/>
        </w:tabs>
        <w:autoSpaceDE w:val="0"/>
        <w:autoSpaceDN w:val="0"/>
        <w:spacing w:before="68" w:after="0" w:line="240" w:lineRule="auto"/>
        <w:ind w:left="790" w:right="161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выявлять и отражать в основной образовательной программе специфику особых образовательных потребностей (включая региональные, национальные и (или) этнокультурные, личностные,</w:t>
      </w:r>
      <w:r w:rsidRPr="00652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52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652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потребности</w:t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одаренных детей,</w:t>
      </w:r>
      <w:r w:rsidRPr="006526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652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52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ограниченными возможностями здоровья и детей-инвалидов);</w:t>
      </w:r>
    </w:p>
    <w:p w:rsidR="006526A1" w:rsidRPr="006526A1" w:rsidRDefault="006526A1" w:rsidP="006526A1">
      <w:pPr>
        <w:widowControl w:val="0"/>
        <w:numPr>
          <w:ilvl w:val="1"/>
          <w:numId w:val="22"/>
        </w:numPr>
        <w:tabs>
          <w:tab w:val="left" w:pos="1504"/>
        </w:tabs>
        <w:autoSpaceDE w:val="0"/>
        <w:autoSpaceDN w:val="0"/>
        <w:spacing w:before="1" w:after="0" w:line="240" w:lineRule="auto"/>
        <w:ind w:left="790" w:right="161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организовывать и сопровождать учебно-исследовательскую и проектную деятельность </w:t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>, выполнение ими индивидуального проекта;</w:t>
      </w:r>
    </w:p>
    <w:p w:rsidR="006526A1" w:rsidRPr="006526A1" w:rsidRDefault="006526A1" w:rsidP="006526A1">
      <w:pPr>
        <w:widowControl w:val="0"/>
        <w:numPr>
          <w:ilvl w:val="1"/>
          <w:numId w:val="22"/>
        </w:numPr>
        <w:tabs>
          <w:tab w:val="left" w:pos="1504"/>
        </w:tabs>
        <w:autoSpaceDE w:val="0"/>
        <w:autoSpaceDN w:val="0"/>
        <w:spacing w:after="0" w:line="240" w:lineRule="auto"/>
        <w:ind w:left="790" w:right="159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оценивать деятельность </w:t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требованиями ФГОС СОО, включая:</w:t>
      </w:r>
      <w:r w:rsidRPr="00652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стартовой</w:t>
      </w:r>
      <w:r w:rsidRPr="00652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52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промежуточной диагностики,</w:t>
      </w:r>
      <w:r w:rsidRPr="00652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6526A1">
        <w:rPr>
          <w:rFonts w:ascii="Times New Roman" w:eastAsia="Times New Roman" w:hAnsi="Times New Roman" w:cs="Times New Roman"/>
          <w:sz w:val="24"/>
          <w:szCs w:val="24"/>
        </w:rPr>
        <w:t>внутришкольного</w:t>
      </w:r>
      <w:proofErr w:type="spellEnd"/>
      <w:r w:rsidRPr="00652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мониторинга, осуществление комплексной оценки способности обучающихся решать учебно-практические и учебно-познавательные задачи;</w:t>
      </w:r>
    </w:p>
    <w:p w:rsidR="006526A1" w:rsidRPr="006526A1" w:rsidRDefault="006526A1" w:rsidP="006526A1">
      <w:pPr>
        <w:widowControl w:val="0"/>
        <w:numPr>
          <w:ilvl w:val="1"/>
          <w:numId w:val="22"/>
        </w:numPr>
        <w:tabs>
          <w:tab w:val="left" w:pos="1504"/>
        </w:tabs>
        <w:autoSpaceDE w:val="0"/>
        <w:autoSpaceDN w:val="0"/>
        <w:spacing w:before="1" w:after="0" w:line="240" w:lineRule="auto"/>
        <w:ind w:left="1497" w:hanging="4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интерпретировать</w:t>
      </w:r>
      <w:r w:rsidRPr="006526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6526A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достижений</w:t>
      </w:r>
      <w:r w:rsidRPr="00652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обучающихся;</w:t>
      </w:r>
    </w:p>
    <w:p w:rsidR="006526A1" w:rsidRPr="006526A1" w:rsidRDefault="006526A1" w:rsidP="006526A1">
      <w:pPr>
        <w:widowControl w:val="0"/>
        <w:numPr>
          <w:ilvl w:val="1"/>
          <w:numId w:val="22"/>
        </w:numPr>
        <w:tabs>
          <w:tab w:val="left" w:pos="1504"/>
        </w:tabs>
        <w:autoSpaceDE w:val="0"/>
        <w:autoSpaceDN w:val="0"/>
        <w:spacing w:before="139" w:after="0" w:line="240" w:lineRule="auto"/>
        <w:ind w:left="790" w:right="161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использовать возможности ИКТ, работать с текстовыми редакторами, электронными таблицами, электронной почтой и браузерами, мультимедийным оборудованием.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ind w:left="790" w:right="16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Создание условий для повышения квалификации педагогических работников является одним из направлений деятельности методической службы школы. Совершенствование профессионального уровня педагогических работников (разработка основных моделей индивидуальных траекторий профессионального развития педагогов, обеспечивающих</w:t>
      </w:r>
      <w:r w:rsidRPr="006526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каждому учителю личностный, профессиональный и карьерный рост с </w:t>
      </w:r>
      <w:proofErr w:type="spellStart"/>
      <w:r w:rsidRPr="006526A1">
        <w:rPr>
          <w:rFonts w:ascii="Times New Roman" w:eastAsia="Times New Roman" w:hAnsi="Times New Roman" w:cs="Times New Roman"/>
          <w:sz w:val="24"/>
          <w:szCs w:val="24"/>
        </w:rPr>
        <w:t>учѐтом</w:t>
      </w:r>
      <w:proofErr w:type="spell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его интересов, способностей и планов) – одна из ключевых задач методической работы школы.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ind w:left="7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Методическое</w:t>
      </w:r>
      <w:r w:rsidRPr="006526A1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сопровождение</w:t>
      </w:r>
      <w:r w:rsidRPr="006526A1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>педагогов</w:t>
      </w:r>
      <w:r w:rsidRPr="006526A1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6526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652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>через</w:t>
      </w:r>
      <w:proofErr w:type="gramEnd"/>
      <w:r w:rsidRPr="006526A1">
        <w:rPr>
          <w:rFonts w:ascii="Times New Roman" w:eastAsia="Times New Roman" w:hAnsi="Times New Roman" w:cs="Times New Roman"/>
          <w:spacing w:val="-2"/>
          <w:sz w:val="24"/>
          <w:szCs w:val="24"/>
        </w:rPr>
        <w:t>:</w:t>
      </w:r>
    </w:p>
    <w:p w:rsidR="006526A1" w:rsidRPr="006526A1" w:rsidRDefault="006526A1" w:rsidP="006526A1">
      <w:pPr>
        <w:widowControl w:val="0"/>
        <w:numPr>
          <w:ilvl w:val="0"/>
          <w:numId w:val="22"/>
        </w:numPr>
        <w:tabs>
          <w:tab w:val="left" w:pos="1088"/>
        </w:tabs>
        <w:autoSpaceDE w:val="0"/>
        <w:autoSpaceDN w:val="0"/>
        <w:spacing w:before="139" w:after="0" w:line="240" w:lineRule="auto"/>
        <w:ind w:left="790" w:right="1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i/>
          <w:sz w:val="24"/>
          <w:szCs w:val="24"/>
        </w:rPr>
        <w:t xml:space="preserve">образовательные мероприятия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(теоретические обучающие семинары, инструктивные совещания; </w:t>
      </w:r>
      <w:proofErr w:type="spellStart"/>
      <w:r w:rsidRPr="006526A1">
        <w:rPr>
          <w:rFonts w:ascii="Times New Roman" w:eastAsia="Times New Roman" w:hAnsi="Times New Roman" w:cs="Times New Roman"/>
          <w:sz w:val="24"/>
          <w:szCs w:val="24"/>
        </w:rPr>
        <w:t>взаимопосещение</w:t>
      </w:r>
      <w:proofErr w:type="spell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уроков с </w:t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последующими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 анализом и обсуждением, участие в конкурсах профессионального мастерства и т.п.);</w:t>
      </w:r>
    </w:p>
    <w:p w:rsidR="006526A1" w:rsidRPr="006526A1" w:rsidRDefault="006526A1" w:rsidP="006526A1">
      <w:pPr>
        <w:widowControl w:val="0"/>
        <w:numPr>
          <w:ilvl w:val="0"/>
          <w:numId w:val="22"/>
        </w:numPr>
        <w:tabs>
          <w:tab w:val="left" w:pos="1086"/>
        </w:tabs>
        <w:autoSpaceDE w:val="0"/>
        <w:autoSpaceDN w:val="0"/>
        <w:spacing w:before="105" w:after="0" w:line="240" w:lineRule="auto"/>
        <w:ind w:left="790" w:right="1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i/>
          <w:sz w:val="24"/>
          <w:szCs w:val="24"/>
        </w:rPr>
        <w:t xml:space="preserve">планирование собственной педагогической деятельности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в соответствии с планом, заложенным в дорожной карте внедрения и реализации ФГОС (создание авторских педагогических разработок и рабочих программ учебных предметов и курсов, подготовка собственных дидактических материалов, руководство исследовательской и проектной деятельностью лицеистов, публикации в рамках обобщения собственного педагогического опыта и т.п.);</w:t>
      </w:r>
    </w:p>
    <w:p w:rsidR="006526A1" w:rsidRPr="006526A1" w:rsidRDefault="006526A1" w:rsidP="006526A1">
      <w:pPr>
        <w:widowControl w:val="0"/>
        <w:numPr>
          <w:ilvl w:val="0"/>
          <w:numId w:val="22"/>
        </w:numPr>
        <w:tabs>
          <w:tab w:val="left" w:pos="968"/>
        </w:tabs>
        <w:autoSpaceDE w:val="0"/>
        <w:autoSpaceDN w:val="0"/>
        <w:spacing w:before="104" w:after="0" w:line="240" w:lineRule="auto"/>
        <w:ind w:left="790" w:right="1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i/>
          <w:sz w:val="24"/>
          <w:szCs w:val="24"/>
        </w:rPr>
        <w:t xml:space="preserve">сопровождение профессионального развития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(курсовая подготовка по вопросам реализации ФГОС на базе ИРООО, </w:t>
      </w:r>
      <w:proofErr w:type="spellStart"/>
      <w:r w:rsidRPr="006526A1">
        <w:rPr>
          <w:rFonts w:ascii="Times New Roman" w:eastAsia="Times New Roman" w:hAnsi="Times New Roman" w:cs="Times New Roman"/>
          <w:sz w:val="24"/>
          <w:szCs w:val="24"/>
        </w:rPr>
        <w:t>вебинары</w:t>
      </w:r>
      <w:proofErr w:type="spellEnd"/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, участие педагогов в городских и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lastRenderedPageBreak/>
        <w:t>областных семинарах, работа школьных кафедрах, проблемно-творческих группах, самообразование и т.п.)</w:t>
      </w:r>
    </w:p>
    <w:p w:rsidR="006526A1" w:rsidRPr="006526A1" w:rsidRDefault="006526A1" w:rsidP="006526A1">
      <w:pPr>
        <w:widowControl w:val="0"/>
        <w:autoSpaceDE w:val="0"/>
        <w:autoSpaceDN w:val="0"/>
        <w:spacing w:before="68" w:after="0" w:line="240" w:lineRule="auto"/>
        <w:ind w:left="790" w:right="16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ab/>
        <w:t xml:space="preserve">Таким образом, </w:t>
      </w:r>
      <w:r w:rsidRPr="006526A1">
        <w:rPr>
          <w:rFonts w:ascii="Times New Roman" w:eastAsia="Times New Roman" w:hAnsi="Times New Roman" w:cs="Times New Roman"/>
          <w:b/>
          <w:sz w:val="24"/>
          <w:szCs w:val="24"/>
        </w:rPr>
        <w:t xml:space="preserve">научно-методическая работа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>в школе направлена на разработку и внедрение измененного содержания образования, повышение качества образования и совершенствование методического мастерства учителей. Методической работой руководит методический совет, в который входят руководители кафедр и проблемно-творческих групп, заместители директора, директор. Методический совет активно распространяет опыт по проблемным вопросам образования, в том числе по вопросам организации обучения по профильным и углубленным предметам и дисциплинам, реализации ФГОС и др.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ind w:left="1490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6526A1" w:rsidRPr="006526A1" w:rsidRDefault="006526A1" w:rsidP="006526A1">
      <w:pPr>
        <w:widowControl w:val="0"/>
        <w:tabs>
          <w:tab w:val="left" w:pos="1397"/>
        </w:tabs>
        <w:autoSpaceDE w:val="0"/>
        <w:autoSpaceDN w:val="0"/>
        <w:spacing w:after="0" w:line="240" w:lineRule="auto"/>
        <w:ind w:left="708" w:right="166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Психолого-педагогические условия реализации АООП.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ind w:left="141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b/>
          <w:bCs/>
          <w:sz w:val="24"/>
          <w:szCs w:val="24"/>
        </w:rPr>
        <w:t>Учет</w:t>
      </w:r>
      <w:r w:rsidRPr="006526A1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b/>
          <w:bCs/>
          <w:sz w:val="24"/>
          <w:szCs w:val="24"/>
        </w:rPr>
        <w:t>специфики</w:t>
      </w:r>
      <w:r w:rsidRPr="006526A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возрастного</w:t>
      </w:r>
      <w:r w:rsidRPr="006526A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психофизического</w:t>
      </w:r>
      <w:r w:rsidRPr="006526A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развития</w:t>
      </w:r>
      <w:r w:rsidRPr="006526A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proofErr w:type="gramStart"/>
      <w:r w:rsidRPr="006526A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обучающихся</w:t>
      </w:r>
      <w:proofErr w:type="gramEnd"/>
    </w:p>
    <w:p w:rsidR="006526A1" w:rsidRPr="006526A1" w:rsidRDefault="006526A1" w:rsidP="006526A1">
      <w:pPr>
        <w:widowControl w:val="0"/>
        <w:autoSpaceDE w:val="0"/>
        <w:autoSpaceDN w:val="0"/>
        <w:spacing w:before="134" w:after="0" w:line="240" w:lineRule="auto"/>
        <w:ind w:left="708" w:right="16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Обеспечение преемственности должно осуществляться с учетом возрастных психофизических особенностей обучающихся.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ind w:left="708" w:right="16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eastAsia="Times New Roman" w:hAnsi="Times New Roman" w:cs="Times New Roman"/>
          <w:sz w:val="24"/>
          <w:szCs w:val="24"/>
        </w:rPr>
        <w:t>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развитии, а также определения индивидуальной психолого-педагогической</w:t>
      </w:r>
      <w:r w:rsidRPr="006526A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6526A1">
        <w:rPr>
          <w:rFonts w:ascii="Times New Roman" w:eastAsia="Times New Roman" w:hAnsi="Times New Roman" w:cs="Times New Roman"/>
          <w:sz w:val="24"/>
          <w:szCs w:val="24"/>
        </w:rPr>
        <w:t xml:space="preserve">помощи </w:t>
      </w:r>
      <w:proofErr w:type="gramStart"/>
      <w:r w:rsidRPr="006526A1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6526A1">
        <w:rPr>
          <w:rFonts w:ascii="Times New Roman" w:eastAsia="Times New Roman" w:hAnsi="Times New Roman" w:cs="Times New Roman"/>
          <w:sz w:val="24"/>
          <w:szCs w:val="24"/>
        </w:rPr>
        <w:t>, испытывающим разного рода трудности.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ind w:left="708" w:right="16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6526A1">
        <w:rPr>
          <w:rFonts w:ascii="Times New Roman" w:hAnsi="Times New Roman" w:cs="Times New Roman"/>
          <w:b/>
          <w:sz w:val="24"/>
          <w:szCs w:val="24"/>
        </w:rPr>
        <w:t>Финансовые – экономические условия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526A1">
        <w:rPr>
          <w:rFonts w:ascii="Times New Roman" w:hAnsi="Times New Roman" w:cs="Times New Roman"/>
          <w:sz w:val="24"/>
          <w:szCs w:val="24"/>
        </w:rPr>
        <w:tab/>
        <w:t xml:space="preserve">Финансовое обеспечение реализации адаптированной основной образовательной программы базируется на нормах закона «Об образовании в Российской Федерации» (п.3 части 1 ст. 8; п. 2 ст. 99) и </w:t>
      </w:r>
      <w:proofErr w:type="gramStart"/>
      <w:r w:rsidRPr="006526A1">
        <w:rPr>
          <w:rFonts w:ascii="Times New Roman" w:hAnsi="Times New Roman" w:cs="Times New Roman"/>
          <w:sz w:val="24"/>
          <w:szCs w:val="24"/>
        </w:rPr>
        <w:t>подходах</w:t>
      </w:r>
      <w:proofErr w:type="gramEnd"/>
      <w:r w:rsidRPr="006526A1">
        <w:rPr>
          <w:rFonts w:ascii="Times New Roman" w:hAnsi="Times New Roman" w:cs="Times New Roman"/>
          <w:sz w:val="24"/>
          <w:szCs w:val="24"/>
        </w:rPr>
        <w:t xml:space="preserve">, прописанных в разделе 3.2.3 Примерной основной образовательной программы основного общего образования, одобренной решением федерального </w:t>
      </w:r>
      <w:proofErr w:type="spellStart"/>
      <w:r w:rsidRPr="006526A1">
        <w:rPr>
          <w:rFonts w:ascii="Times New Roman" w:hAnsi="Times New Roman" w:cs="Times New Roman"/>
          <w:sz w:val="24"/>
          <w:szCs w:val="24"/>
        </w:rPr>
        <w:t>учебнометодического</w:t>
      </w:r>
      <w:proofErr w:type="spellEnd"/>
      <w:r w:rsidRPr="006526A1">
        <w:rPr>
          <w:rFonts w:ascii="Times New Roman" w:hAnsi="Times New Roman" w:cs="Times New Roman"/>
          <w:sz w:val="24"/>
          <w:szCs w:val="24"/>
        </w:rPr>
        <w:t xml:space="preserve"> объединения по общему образованию (протокол от 8 апреля 2015 г. № 1/15, в редакции протокола № 1/20 от 04.02.2020). Учредителями БОУ «</w:t>
      </w:r>
      <w:proofErr w:type="gramStart"/>
      <w:r w:rsidRPr="006526A1">
        <w:rPr>
          <w:rFonts w:ascii="Times New Roman" w:hAnsi="Times New Roman" w:cs="Times New Roman"/>
          <w:sz w:val="24"/>
          <w:szCs w:val="24"/>
        </w:rPr>
        <w:t>Междуреченская</w:t>
      </w:r>
      <w:proofErr w:type="gramEnd"/>
      <w:r w:rsidRPr="006526A1">
        <w:rPr>
          <w:rFonts w:ascii="Times New Roman" w:hAnsi="Times New Roman" w:cs="Times New Roman"/>
          <w:sz w:val="24"/>
          <w:szCs w:val="24"/>
        </w:rPr>
        <w:t xml:space="preserve">  СОШ» являются Министерство образования Омской области. Финансовое обеспечение реализации АООП учитывает расходы,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обучающихся. Финансовое обеспечение реализации АООП не предполагает выхода за рамки установленных параметров финансирования основного общего образования детей с ограниченными возможностями здоровья. Материально-техническое и учебно-методическое обеспечение реализации основной образовательной программы. Материально-техническая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учреждения, необходимого учебно-материального оснащения образовательного процесса и созданию соответствующей образовательной и социальной среды. </w:t>
      </w:r>
      <w:proofErr w:type="spellStart"/>
      <w:r w:rsidRPr="006526A1">
        <w:rPr>
          <w:rFonts w:ascii="Times New Roman" w:hAnsi="Times New Roman" w:cs="Times New Roman"/>
          <w:sz w:val="24"/>
          <w:szCs w:val="24"/>
        </w:rPr>
        <w:t>Критериальными</w:t>
      </w:r>
      <w:proofErr w:type="spellEnd"/>
      <w:r w:rsidRPr="006526A1">
        <w:rPr>
          <w:rFonts w:ascii="Times New Roman" w:hAnsi="Times New Roman" w:cs="Times New Roman"/>
          <w:sz w:val="24"/>
          <w:szCs w:val="24"/>
        </w:rPr>
        <w:t xml:space="preserve"> источниками оценки учебно-материального обеспечения образовательного процесса являются требования Стандарта, требования и условия Положения о лицензировании образовательной деятельности, </w:t>
      </w:r>
      <w:proofErr w:type="spellStart"/>
      <w:r w:rsidRPr="006526A1">
        <w:rPr>
          <w:rFonts w:ascii="Times New Roman" w:hAnsi="Times New Roman" w:cs="Times New Roman"/>
          <w:sz w:val="24"/>
          <w:szCs w:val="24"/>
        </w:rPr>
        <w:t>утверждѐнного</w:t>
      </w:r>
      <w:proofErr w:type="spellEnd"/>
      <w:r w:rsidRPr="006526A1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Российской Федерации от 31 марта 2009 г. № 277, а также соответствующие методические рекомендации, в том числе: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526A1">
        <w:rPr>
          <w:rFonts w:ascii="Times New Roman" w:hAnsi="Times New Roman" w:cs="Times New Roman"/>
          <w:sz w:val="24"/>
          <w:szCs w:val="24"/>
        </w:rPr>
        <w:t xml:space="preserve">— письмо Департамента государственной политики в сфере образования </w:t>
      </w:r>
      <w:proofErr w:type="spellStart"/>
      <w:r w:rsidRPr="006526A1">
        <w:rPr>
          <w:rFonts w:ascii="Times New Roman" w:hAnsi="Times New Roman" w:cs="Times New Roman"/>
          <w:sz w:val="24"/>
          <w:szCs w:val="24"/>
        </w:rPr>
        <w:t>Минобранауки</w:t>
      </w:r>
      <w:proofErr w:type="spellEnd"/>
      <w:r w:rsidRPr="006526A1">
        <w:rPr>
          <w:rFonts w:ascii="Times New Roman" w:hAnsi="Times New Roman" w:cs="Times New Roman"/>
          <w:sz w:val="24"/>
          <w:szCs w:val="24"/>
        </w:rPr>
        <w:t xml:space="preserve"> России от 1 апреля 2005 г. № 03-417 «О Перечне учебного и компьютерного оборудования для оснащения общеобразовательных учреждений»);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526A1">
        <w:rPr>
          <w:rFonts w:ascii="Times New Roman" w:hAnsi="Times New Roman" w:cs="Times New Roman"/>
          <w:sz w:val="24"/>
          <w:szCs w:val="24"/>
        </w:rPr>
        <w:t xml:space="preserve">— перечни рекомендуемой учебной литературы и цифровых образовательных ресурсов; — аналогичные Перечни, утвержденные региональными нормативными актами и локальными актами образовательного учреждения, разработанными с </w:t>
      </w:r>
      <w:r w:rsidRPr="006526A1">
        <w:rPr>
          <w:rFonts w:ascii="Times New Roman" w:hAnsi="Times New Roman" w:cs="Times New Roman"/>
          <w:sz w:val="24"/>
          <w:szCs w:val="24"/>
        </w:rPr>
        <w:lastRenderedPageBreak/>
        <w:t xml:space="preserve">учетом особенностей реализации основной образовательной программы в образовательном учреждении.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526A1">
        <w:rPr>
          <w:rFonts w:ascii="Times New Roman" w:hAnsi="Times New Roman" w:cs="Times New Roman"/>
          <w:sz w:val="24"/>
          <w:szCs w:val="24"/>
        </w:rPr>
        <w:tab/>
        <w:t xml:space="preserve">В соответствии с требованиями ФГОС в образовательном учреждении частично оборудованы:  учебные кабинеты с рабочими местами обучающихся и педагогических работников; библиотека и книгохранилище, обеспечивающее сохранность книжного фонда, </w:t>
      </w:r>
      <w:proofErr w:type="spellStart"/>
      <w:r w:rsidRPr="006526A1">
        <w:rPr>
          <w:rFonts w:ascii="Times New Roman" w:hAnsi="Times New Roman" w:cs="Times New Roman"/>
          <w:sz w:val="24"/>
          <w:szCs w:val="24"/>
        </w:rPr>
        <w:t>медиатека</w:t>
      </w:r>
      <w:proofErr w:type="spellEnd"/>
      <w:r w:rsidRPr="006526A1">
        <w:rPr>
          <w:rFonts w:ascii="Times New Roman" w:hAnsi="Times New Roman" w:cs="Times New Roman"/>
          <w:sz w:val="24"/>
          <w:szCs w:val="24"/>
        </w:rPr>
        <w:t>; спортивный зал, спортивная площадка, оснащенные игровым, спортивным оборудованием и инвентарем;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526A1">
        <w:rPr>
          <w:rFonts w:ascii="Times New Roman" w:hAnsi="Times New Roman" w:cs="Times New Roman"/>
          <w:sz w:val="24"/>
          <w:szCs w:val="24"/>
        </w:rPr>
        <w:t xml:space="preserve"> • столовая для питания </w:t>
      </w:r>
      <w:proofErr w:type="gramStart"/>
      <w:r w:rsidRPr="006526A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526A1">
        <w:rPr>
          <w:rFonts w:ascii="Times New Roman" w:hAnsi="Times New Roman" w:cs="Times New Roman"/>
          <w:sz w:val="24"/>
          <w:szCs w:val="24"/>
        </w:rPr>
        <w:t xml:space="preserve">, а также для хранения и приготовления пищи, обеспечивающие возможность организации качественного горячего питания;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526A1">
        <w:rPr>
          <w:rFonts w:ascii="Times New Roman" w:hAnsi="Times New Roman" w:cs="Times New Roman"/>
          <w:sz w:val="24"/>
          <w:szCs w:val="24"/>
        </w:rPr>
        <w:t xml:space="preserve">• административные и иные помещения, оснащенные необходимым оборудованием;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526A1">
        <w:rPr>
          <w:rFonts w:ascii="Times New Roman" w:hAnsi="Times New Roman" w:cs="Times New Roman"/>
          <w:sz w:val="24"/>
          <w:szCs w:val="24"/>
        </w:rPr>
        <w:t>• гардеробы, санузлы</w:t>
      </w:r>
      <w:proofErr w:type="gramStart"/>
      <w:r w:rsidRPr="006526A1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6526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A1">
        <w:rPr>
          <w:rFonts w:ascii="Times New Roman" w:hAnsi="Times New Roman" w:cs="Times New Roman"/>
          <w:sz w:val="24"/>
          <w:szCs w:val="24"/>
        </w:rPr>
        <w:t>• участок (территория) с необходимым набором оснащенных зон.</w:t>
      </w: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ind w:left="1490"/>
        <w:rPr>
          <w:rFonts w:ascii="Times New Roman" w:eastAsia="Times New Roman" w:hAnsi="Times New Roman" w:cs="Times New Roman"/>
          <w:sz w:val="24"/>
          <w:szCs w:val="24"/>
        </w:rPr>
      </w:pPr>
    </w:p>
    <w:p w:rsidR="006526A1" w:rsidRPr="006526A1" w:rsidRDefault="006526A1" w:rsidP="006526A1">
      <w:pPr>
        <w:widowControl w:val="0"/>
        <w:autoSpaceDE w:val="0"/>
        <w:autoSpaceDN w:val="0"/>
        <w:spacing w:after="0" w:line="240" w:lineRule="auto"/>
        <w:ind w:left="1490"/>
        <w:rPr>
          <w:rFonts w:ascii="Times New Roman" w:eastAsia="Times New Roman" w:hAnsi="Times New Roman" w:cs="Times New Roman"/>
          <w:sz w:val="24"/>
          <w:szCs w:val="24"/>
        </w:rPr>
      </w:pPr>
    </w:p>
    <w:p w:rsidR="006526A1" w:rsidRPr="006526A1" w:rsidRDefault="006526A1" w:rsidP="006526A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2320" w:rsidRPr="006526A1" w:rsidRDefault="00042320" w:rsidP="006526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</w:p>
    <w:sectPr w:rsidR="00042320" w:rsidRPr="006526A1" w:rsidSect="004E345E">
      <w:footerReference w:type="default" r:id="rId14"/>
      <w:footerReference w:type="first" r:id="rId15"/>
      <w:pgSz w:w="11906" w:h="16838"/>
      <w:pgMar w:top="568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411" w:rsidRDefault="00821411" w:rsidP="00E85A1C">
      <w:pPr>
        <w:spacing w:after="0" w:line="240" w:lineRule="auto"/>
      </w:pPr>
      <w:r>
        <w:separator/>
      </w:r>
    </w:p>
  </w:endnote>
  <w:endnote w:type="continuationSeparator" w:id="0">
    <w:p w:rsidR="00821411" w:rsidRDefault="00821411" w:rsidP="00E85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№Е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4241546"/>
      <w:docPartObj>
        <w:docPartGallery w:val="Page Numbers (Bottom of Page)"/>
        <w:docPartUnique/>
      </w:docPartObj>
    </w:sdtPr>
    <w:sdtContent>
      <w:p w:rsidR="000F006B" w:rsidRDefault="000F006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0F006B" w:rsidRDefault="000F006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45E" w:rsidRDefault="004E345E">
    <w:pPr>
      <w:pStyle w:val="a7"/>
      <w:jc w:val="center"/>
    </w:pPr>
  </w:p>
  <w:p w:rsidR="004E345E" w:rsidRDefault="004E345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66B" w:rsidRDefault="002C066B" w:rsidP="000B27A1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411" w:rsidRDefault="00821411" w:rsidP="00E85A1C">
      <w:pPr>
        <w:spacing w:after="0" w:line="240" w:lineRule="auto"/>
      </w:pPr>
      <w:r>
        <w:separator/>
      </w:r>
    </w:p>
  </w:footnote>
  <w:footnote w:type="continuationSeparator" w:id="0">
    <w:p w:rsidR="00821411" w:rsidRDefault="00821411" w:rsidP="00E85A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052A7"/>
    <w:multiLevelType w:val="hybridMultilevel"/>
    <w:tmpl w:val="1AD47680"/>
    <w:lvl w:ilvl="0" w:tplc="EDC419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77117"/>
    <w:multiLevelType w:val="hybridMultilevel"/>
    <w:tmpl w:val="8FCC12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A64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6834A34"/>
    <w:multiLevelType w:val="hybridMultilevel"/>
    <w:tmpl w:val="61545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E313AD"/>
    <w:multiLevelType w:val="multilevel"/>
    <w:tmpl w:val="2212951E"/>
    <w:lvl w:ilvl="0">
      <w:start w:val="3"/>
      <w:numFmt w:val="decimal"/>
      <w:lvlText w:val="%1"/>
      <w:lvlJc w:val="left"/>
      <w:pPr>
        <w:ind w:left="1865" w:hanging="3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6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50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797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16" w:hanging="2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2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2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1" w:hanging="2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9" w:hanging="243"/>
      </w:pPr>
      <w:rPr>
        <w:rFonts w:hint="default"/>
        <w:lang w:val="ru-RU" w:eastAsia="en-US" w:bidi="ar-SA"/>
      </w:rPr>
    </w:lvl>
  </w:abstractNum>
  <w:abstractNum w:abstractNumId="6">
    <w:nsid w:val="1ECC3BE6"/>
    <w:multiLevelType w:val="hybridMultilevel"/>
    <w:tmpl w:val="4A8A24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8">
    <w:nsid w:val="25573B18"/>
    <w:multiLevelType w:val="hybridMultilevel"/>
    <w:tmpl w:val="812C1AE0"/>
    <w:lvl w:ilvl="0" w:tplc="0E2622D8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6C470C"/>
    <w:multiLevelType w:val="hybridMultilevel"/>
    <w:tmpl w:val="9B8817FC"/>
    <w:lvl w:ilvl="0" w:tplc="5B203F74">
      <w:numFmt w:val="bullet"/>
      <w:lvlText w:val="•"/>
      <w:lvlJc w:val="left"/>
      <w:pPr>
        <w:ind w:left="720" w:hanging="360"/>
      </w:pPr>
      <w:rPr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7F71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7B94BEB"/>
    <w:multiLevelType w:val="hybridMultilevel"/>
    <w:tmpl w:val="287A5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B820E9"/>
    <w:multiLevelType w:val="hybridMultilevel"/>
    <w:tmpl w:val="C85E68A6"/>
    <w:lvl w:ilvl="0" w:tplc="FF14356C">
      <w:start w:val="1"/>
      <w:numFmt w:val="decimal"/>
      <w:lvlText w:val="%1."/>
      <w:lvlJc w:val="left"/>
      <w:pPr>
        <w:ind w:left="127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92" w:hanging="360"/>
      </w:pPr>
    </w:lvl>
    <w:lvl w:ilvl="2" w:tplc="0419001B" w:tentative="1">
      <w:start w:val="1"/>
      <w:numFmt w:val="lowerRoman"/>
      <w:lvlText w:val="%3."/>
      <w:lvlJc w:val="right"/>
      <w:pPr>
        <w:ind w:left="2712" w:hanging="180"/>
      </w:pPr>
    </w:lvl>
    <w:lvl w:ilvl="3" w:tplc="0419000F" w:tentative="1">
      <w:start w:val="1"/>
      <w:numFmt w:val="decimal"/>
      <w:lvlText w:val="%4."/>
      <w:lvlJc w:val="left"/>
      <w:pPr>
        <w:ind w:left="3432" w:hanging="360"/>
      </w:pPr>
    </w:lvl>
    <w:lvl w:ilvl="4" w:tplc="04190019" w:tentative="1">
      <w:start w:val="1"/>
      <w:numFmt w:val="lowerLetter"/>
      <w:lvlText w:val="%5."/>
      <w:lvlJc w:val="left"/>
      <w:pPr>
        <w:ind w:left="4152" w:hanging="360"/>
      </w:pPr>
    </w:lvl>
    <w:lvl w:ilvl="5" w:tplc="0419001B" w:tentative="1">
      <w:start w:val="1"/>
      <w:numFmt w:val="lowerRoman"/>
      <w:lvlText w:val="%6."/>
      <w:lvlJc w:val="right"/>
      <w:pPr>
        <w:ind w:left="4872" w:hanging="180"/>
      </w:pPr>
    </w:lvl>
    <w:lvl w:ilvl="6" w:tplc="0419000F" w:tentative="1">
      <w:start w:val="1"/>
      <w:numFmt w:val="decimal"/>
      <w:lvlText w:val="%7."/>
      <w:lvlJc w:val="left"/>
      <w:pPr>
        <w:ind w:left="5592" w:hanging="360"/>
      </w:pPr>
    </w:lvl>
    <w:lvl w:ilvl="7" w:tplc="04190019" w:tentative="1">
      <w:start w:val="1"/>
      <w:numFmt w:val="lowerLetter"/>
      <w:lvlText w:val="%8."/>
      <w:lvlJc w:val="left"/>
      <w:pPr>
        <w:ind w:left="6312" w:hanging="360"/>
      </w:pPr>
    </w:lvl>
    <w:lvl w:ilvl="8" w:tplc="0419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4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B180307"/>
    <w:multiLevelType w:val="hybridMultilevel"/>
    <w:tmpl w:val="A1107D3E"/>
    <w:lvl w:ilvl="0" w:tplc="29B6A694">
      <w:numFmt w:val="bullet"/>
      <w:lvlText w:val="-"/>
      <w:lvlJc w:val="left"/>
      <w:pPr>
        <w:ind w:left="797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829C88">
      <w:numFmt w:val="bullet"/>
      <w:lvlText w:val="–"/>
      <w:lvlJc w:val="left"/>
      <w:pPr>
        <w:ind w:left="797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9F05926">
      <w:numFmt w:val="bullet"/>
      <w:lvlText w:val="•"/>
      <w:lvlJc w:val="left"/>
      <w:pPr>
        <w:ind w:left="2817" w:hanging="425"/>
      </w:pPr>
      <w:rPr>
        <w:rFonts w:hint="default"/>
        <w:lang w:val="ru-RU" w:eastAsia="en-US" w:bidi="ar-SA"/>
      </w:rPr>
    </w:lvl>
    <w:lvl w:ilvl="3" w:tplc="62D4E73E">
      <w:numFmt w:val="bullet"/>
      <w:lvlText w:val="•"/>
      <w:lvlJc w:val="left"/>
      <w:pPr>
        <w:ind w:left="3825" w:hanging="425"/>
      </w:pPr>
      <w:rPr>
        <w:rFonts w:hint="default"/>
        <w:lang w:val="ru-RU" w:eastAsia="en-US" w:bidi="ar-SA"/>
      </w:rPr>
    </w:lvl>
    <w:lvl w:ilvl="4" w:tplc="EAE6030C">
      <w:numFmt w:val="bullet"/>
      <w:lvlText w:val="•"/>
      <w:lvlJc w:val="left"/>
      <w:pPr>
        <w:ind w:left="4834" w:hanging="425"/>
      </w:pPr>
      <w:rPr>
        <w:rFonts w:hint="default"/>
        <w:lang w:val="ru-RU" w:eastAsia="en-US" w:bidi="ar-SA"/>
      </w:rPr>
    </w:lvl>
    <w:lvl w:ilvl="5" w:tplc="26B8C06E">
      <w:numFmt w:val="bullet"/>
      <w:lvlText w:val="•"/>
      <w:lvlJc w:val="left"/>
      <w:pPr>
        <w:ind w:left="5843" w:hanging="425"/>
      </w:pPr>
      <w:rPr>
        <w:rFonts w:hint="default"/>
        <w:lang w:val="ru-RU" w:eastAsia="en-US" w:bidi="ar-SA"/>
      </w:rPr>
    </w:lvl>
    <w:lvl w:ilvl="6" w:tplc="F1D4F17A">
      <w:numFmt w:val="bullet"/>
      <w:lvlText w:val="•"/>
      <w:lvlJc w:val="left"/>
      <w:pPr>
        <w:ind w:left="6851" w:hanging="425"/>
      </w:pPr>
      <w:rPr>
        <w:rFonts w:hint="default"/>
        <w:lang w:val="ru-RU" w:eastAsia="en-US" w:bidi="ar-SA"/>
      </w:rPr>
    </w:lvl>
    <w:lvl w:ilvl="7" w:tplc="7520E94C">
      <w:numFmt w:val="bullet"/>
      <w:lvlText w:val="•"/>
      <w:lvlJc w:val="left"/>
      <w:pPr>
        <w:ind w:left="7860" w:hanging="425"/>
      </w:pPr>
      <w:rPr>
        <w:rFonts w:hint="default"/>
        <w:lang w:val="ru-RU" w:eastAsia="en-US" w:bidi="ar-SA"/>
      </w:rPr>
    </w:lvl>
    <w:lvl w:ilvl="8" w:tplc="B89EF72C">
      <w:numFmt w:val="bullet"/>
      <w:lvlText w:val="•"/>
      <w:lvlJc w:val="left"/>
      <w:pPr>
        <w:ind w:left="8869" w:hanging="425"/>
      </w:pPr>
      <w:rPr>
        <w:rFonts w:hint="default"/>
        <w:lang w:val="ru-RU" w:eastAsia="en-US" w:bidi="ar-SA"/>
      </w:rPr>
    </w:lvl>
  </w:abstractNum>
  <w:abstractNum w:abstractNumId="16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AB56A87"/>
    <w:multiLevelType w:val="hybridMultilevel"/>
    <w:tmpl w:val="3B545ACC"/>
    <w:lvl w:ilvl="0" w:tplc="ACCA5980">
      <w:start w:val="1"/>
      <w:numFmt w:val="decimal"/>
      <w:lvlText w:val="%1.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AEA680A"/>
    <w:multiLevelType w:val="hybridMultilevel"/>
    <w:tmpl w:val="29726CF8"/>
    <w:lvl w:ilvl="0" w:tplc="D5F25C6E">
      <w:start w:val="1"/>
      <w:numFmt w:val="decimal"/>
      <w:lvlText w:val="%1."/>
      <w:lvlJc w:val="left"/>
      <w:pPr>
        <w:ind w:left="149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4EE7C2">
      <w:numFmt w:val="bullet"/>
      <w:lvlText w:val="•"/>
      <w:lvlJc w:val="left"/>
      <w:pPr>
        <w:ind w:left="2438" w:hanging="240"/>
      </w:pPr>
      <w:rPr>
        <w:rFonts w:hint="default"/>
        <w:lang w:val="ru-RU" w:eastAsia="en-US" w:bidi="ar-SA"/>
      </w:rPr>
    </w:lvl>
    <w:lvl w:ilvl="2" w:tplc="86D8B18C">
      <w:numFmt w:val="bullet"/>
      <w:lvlText w:val="•"/>
      <w:lvlJc w:val="left"/>
      <w:pPr>
        <w:ind w:left="3377" w:hanging="240"/>
      </w:pPr>
      <w:rPr>
        <w:rFonts w:hint="default"/>
        <w:lang w:val="ru-RU" w:eastAsia="en-US" w:bidi="ar-SA"/>
      </w:rPr>
    </w:lvl>
    <w:lvl w:ilvl="3" w:tplc="DAAC7C5A">
      <w:numFmt w:val="bullet"/>
      <w:lvlText w:val="•"/>
      <w:lvlJc w:val="left"/>
      <w:pPr>
        <w:ind w:left="4315" w:hanging="240"/>
      </w:pPr>
      <w:rPr>
        <w:rFonts w:hint="default"/>
        <w:lang w:val="ru-RU" w:eastAsia="en-US" w:bidi="ar-SA"/>
      </w:rPr>
    </w:lvl>
    <w:lvl w:ilvl="4" w:tplc="2684037C">
      <w:numFmt w:val="bullet"/>
      <w:lvlText w:val="•"/>
      <w:lvlJc w:val="left"/>
      <w:pPr>
        <w:ind w:left="5254" w:hanging="240"/>
      </w:pPr>
      <w:rPr>
        <w:rFonts w:hint="default"/>
        <w:lang w:val="ru-RU" w:eastAsia="en-US" w:bidi="ar-SA"/>
      </w:rPr>
    </w:lvl>
    <w:lvl w:ilvl="5" w:tplc="0C8001AE">
      <w:numFmt w:val="bullet"/>
      <w:lvlText w:val="•"/>
      <w:lvlJc w:val="left"/>
      <w:pPr>
        <w:ind w:left="6193" w:hanging="240"/>
      </w:pPr>
      <w:rPr>
        <w:rFonts w:hint="default"/>
        <w:lang w:val="ru-RU" w:eastAsia="en-US" w:bidi="ar-SA"/>
      </w:rPr>
    </w:lvl>
    <w:lvl w:ilvl="6" w:tplc="E2021EC4">
      <w:numFmt w:val="bullet"/>
      <w:lvlText w:val="•"/>
      <w:lvlJc w:val="left"/>
      <w:pPr>
        <w:ind w:left="7131" w:hanging="240"/>
      </w:pPr>
      <w:rPr>
        <w:rFonts w:hint="default"/>
        <w:lang w:val="ru-RU" w:eastAsia="en-US" w:bidi="ar-SA"/>
      </w:rPr>
    </w:lvl>
    <w:lvl w:ilvl="7" w:tplc="AB44DE42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0BDC31F2">
      <w:numFmt w:val="bullet"/>
      <w:lvlText w:val="•"/>
      <w:lvlJc w:val="left"/>
      <w:pPr>
        <w:ind w:left="9009" w:hanging="240"/>
      </w:pPr>
      <w:rPr>
        <w:rFonts w:hint="default"/>
        <w:lang w:val="ru-RU" w:eastAsia="en-US" w:bidi="ar-SA"/>
      </w:rPr>
    </w:lvl>
  </w:abstractNum>
  <w:abstractNum w:abstractNumId="19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40E1510"/>
    <w:multiLevelType w:val="multilevel"/>
    <w:tmpl w:val="94620F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1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F3C7AE7"/>
    <w:multiLevelType w:val="multilevel"/>
    <w:tmpl w:val="6F4E8C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12"/>
  </w:num>
  <w:num w:numId="3">
    <w:abstractNumId w:val="13"/>
  </w:num>
  <w:num w:numId="4">
    <w:abstractNumId w:val="3"/>
  </w:num>
  <w:num w:numId="5">
    <w:abstractNumId w:val="11"/>
  </w:num>
  <w:num w:numId="6">
    <w:abstractNumId w:val="19"/>
  </w:num>
  <w:num w:numId="7">
    <w:abstractNumId w:val="7"/>
  </w:num>
  <w:num w:numId="8">
    <w:abstractNumId w:val="16"/>
  </w:num>
  <w:num w:numId="9">
    <w:abstractNumId w:val="17"/>
  </w:num>
  <w:num w:numId="10">
    <w:abstractNumId w:val="21"/>
  </w:num>
  <w:num w:numId="11">
    <w:abstractNumId w:val="14"/>
  </w:num>
  <w:num w:numId="12">
    <w:abstractNumId w:val="22"/>
  </w:num>
  <w:num w:numId="13">
    <w:abstractNumId w:val="10"/>
  </w:num>
  <w:num w:numId="14">
    <w:abstractNumId w:val="2"/>
  </w:num>
  <w:num w:numId="15">
    <w:abstractNumId w:val="6"/>
  </w:num>
  <w:num w:numId="16">
    <w:abstractNumId w:val="0"/>
  </w:num>
  <w:num w:numId="17">
    <w:abstractNumId w:val="1"/>
  </w:num>
  <w:num w:numId="18">
    <w:abstractNumId w:val="20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18"/>
  </w:num>
  <w:num w:numId="22">
    <w:abstractNumId w:val="15"/>
  </w:num>
  <w:num w:numId="23">
    <w:abstractNumId w:val="5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38D"/>
    <w:rsid w:val="000032E8"/>
    <w:rsid w:val="0000491B"/>
    <w:rsid w:val="00017180"/>
    <w:rsid w:val="0001797C"/>
    <w:rsid w:val="00024467"/>
    <w:rsid w:val="00026B8A"/>
    <w:rsid w:val="0003240A"/>
    <w:rsid w:val="00040F1D"/>
    <w:rsid w:val="00040FE7"/>
    <w:rsid w:val="00042169"/>
    <w:rsid w:val="00042320"/>
    <w:rsid w:val="00044F98"/>
    <w:rsid w:val="00051AB0"/>
    <w:rsid w:val="00063496"/>
    <w:rsid w:val="000649A5"/>
    <w:rsid w:val="00070863"/>
    <w:rsid w:val="00072F2C"/>
    <w:rsid w:val="0008153A"/>
    <w:rsid w:val="000901B3"/>
    <w:rsid w:val="0009749A"/>
    <w:rsid w:val="000A30D4"/>
    <w:rsid w:val="000A6EA4"/>
    <w:rsid w:val="000B27A1"/>
    <w:rsid w:val="000B7B07"/>
    <w:rsid w:val="000C0999"/>
    <w:rsid w:val="000C3502"/>
    <w:rsid w:val="000C4D1C"/>
    <w:rsid w:val="000D557A"/>
    <w:rsid w:val="000D63B7"/>
    <w:rsid w:val="000E08D4"/>
    <w:rsid w:val="000E3115"/>
    <w:rsid w:val="000E3E02"/>
    <w:rsid w:val="000F006B"/>
    <w:rsid w:val="000F6F6C"/>
    <w:rsid w:val="00100A98"/>
    <w:rsid w:val="00101513"/>
    <w:rsid w:val="0011305D"/>
    <w:rsid w:val="001169FE"/>
    <w:rsid w:val="00120A31"/>
    <w:rsid w:val="0012474D"/>
    <w:rsid w:val="0013081E"/>
    <w:rsid w:val="0013675E"/>
    <w:rsid w:val="0013722D"/>
    <w:rsid w:val="00137B4E"/>
    <w:rsid w:val="00143C2E"/>
    <w:rsid w:val="00151FF6"/>
    <w:rsid w:val="001671DD"/>
    <w:rsid w:val="0017104A"/>
    <w:rsid w:val="001746BA"/>
    <w:rsid w:val="00174E98"/>
    <w:rsid w:val="00182EA5"/>
    <w:rsid w:val="001A2172"/>
    <w:rsid w:val="001A6961"/>
    <w:rsid w:val="001A7303"/>
    <w:rsid w:val="001B0168"/>
    <w:rsid w:val="001B5996"/>
    <w:rsid w:val="001C21BE"/>
    <w:rsid w:val="001C48AD"/>
    <w:rsid w:val="001C4EB2"/>
    <w:rsid w:val="001C58DD"/>
    <w:rsid w:val="001D105A"/>
    <w:rsid w:val="001D5C2A"/>
    <w:rsid w:val="001D7207"/>
    <w:rsid w:val="001E080F"/>
    <w:rsid w:val="001E1401"/>
    <w:rsid w:val="001E3053"/>
    <w:rsid w:val="001E58E1"/>
    <w:rsid w:val="001F1D43"/>
    <w:rsid w:val="001F72E6"/>
    <w:rsid w:val="002001EA"/>
    <w:rsid w:val="00206670"/>
    <w:rsid w:val="00210345"/>
    <w:rsid w:val="00210F74"/>
    <w:rsid w:val="002138EA"/>
    <w:rsid w:val="002146F5"/>
    <w:rsid w:val="002223D0"/>
    <w:rsid w:val="0022355D"/>
    <w:rsid w:val="0022403B"/>
    <w:rsid w:val="00224F79"/>
    <w:rsid w:val="00230305"/>
    <w:rsid w:val="002326F2"/>
    <w:rsid w:val="002376A5"/>
    <w:rsid w:val="002405CF"/>
    <w:rsid w:val="002450CF"/>
    <w:rsid w:val="0025382D"/>
    <w:rsid w:val="00257C0B"/>
    <w:rsid w:val="0026751C"/>
    <w:rsid w:val="00273554"/>
    <w:rsid w:val="00274A06"/>
    <w:rsid w:val="00277BEC"/>
    <w:rsid w:val="00280E13"/>
    <w:rsid w:val="002818FB"/>
    <w:rsid w:val="00281DA5"/>
    <w:rsid w:val="00282A76"/>
    <w:rsid w:val="00285972"/>
    <w:rsid w:val="002867B1"/>
    <w:rsid w:val="00293DCB"/>
    <w:rsid w:val="00295941"/>
    <w:rsid w:val="002A0FC1"/>
    <w:rsid w:val="002A4A01"/>
    <w:rsid w:val="002A5E19"/>
    <w:rsid w:val="002B514E"/>
    <w:rsid w:val="002B6329"/>
    <w:rsid w:val="002B72C8"/>
    <w:rsid w:val="002C066B"/>
    <w:rsid w:val="002C24A2"/>
    <w:rsid w:val="002C2F26"/>
    <w:rsid w:val="002D0655"/>
    <w:rsid w:val="002D0B7D"/>
    <w:rsid w:val="002E5346"/>
    <w:rsid w:val="002E599F"/>
    <w:rsid w:val="002F0558"/>
    <w:rsid w:val="002F2BE5"/>
    <w:rsid w:val="00305157"/>
    <w:rsid w:val="00306760"/>
    <w:rsid w:val="00311619"/>
    <w:rsid w:val="00313450"/>
    <w:rsid w:val="00324226"/>
    <w:rsid w:val="0032761E"/>
    <w:rsid w:val="00331B21"/>
    <w:rsid w:val="00334C76"/>
    <w:rsid w:val="0035132B"/>
    <w:rsid w:val="0035537B"/>
    <w:rsid w:val="0035608F"/>
    <w:rsid w:val="00361344"/>
    <w:rsid w:val="003636EF"/>
    <w:rsid w:val="00363750"/>
    <w:rsid w:val="00366ECD"/>
    <w:rsid w:val="003676B2"/>
    <w:rsid w:val="00370E44"/>
    <w:rsid w:val="0037395E"/>
    <w:rsid w:val="003755A3"/>
    <w:rsid w:val="00384888"/>
    <w:rsid w:val="00386096"/>
    <w:rsid w:val="00391DCF"/>
    <w:rsid w:val="00392CC0"/>
    <w:rsid w:val="0039529C"/>
    <w:rsid w:val="003A6B17"/>
    <w:rsid w:val="003B1671"/>
    <w:rsid w:val="003B48AD"/>
    <w:rsid w:val="003C0645"/>
    <w:rsid w:val="003C65B3"/>
    <w:rsid w:val="003C74B3"/>
    <w:rsid w:val="003D338E"/>
    <w:rsid w:val="003D6E27"/>
    <w:rsid w:val="003D71C3"/>
    <w:rsid w:val="003E2940"/>
    <w:rsid w:val="003E587C"/>
    <w:rsid w:val="003F3B59"/>
    <w:rsid w:val="003F7600"/>
    <w:rsid w:val="00404219"/>
    <w:rsid w:val="00405B04"/>
    <w:rsid w:val="00413F49"/>
    <w:rsid w:val="0041757E"/>
    <w:rsid w:val="0042202F"/>
    <w:rsid w:val="004239B2"/>
    <w:rsid w:val="0043051F"/>
    <w:rsid w:val="0044054D"/>
    <w:rsid w:val="00446A61"/>
    <w:rsid w:val="00447336"/>
    <w:rsid w:val="00457075"/>
    <w:rsid w:val="004600FC"/>
    <w:rsid w:val="0046070C"/>
    <w:rsid w:val="0046349E"/>
    <w:rsid w:val="004660EB"/>
    <w:rsid w:val="00480645"/>
    <w:rsid w:val="004814C6"/>
    <w:rsid w:val="0048268C"/>
    <w:rsid w:val="00485479"/>
    <w:rsid w:val="004879D7"/>
    <w:rsid w:val="004B01CE"/>
    <w:rsid w:val="004B19D4"/>
    <w:rsid w:val="004B6D82"/>
    <w:rsid w:val="004C690B"/>
    <w:rsid w:val="004C6A90"/>
    <w:rsid w:val="004D4754"/>
    <w:rsid w:val="004E345E"/>
    <w:rsid w:val="004E43CD"/>
    <w:rsid w:val="004E4B83"/>
    <w:rsid w:val="004F1ED8"/>
    <w:rsid w:val="004F549A"/>
    <w:rsid w:val="004F7FB2"/>
    <w:rsid w:val="005024B3"/>
    <w:rsid w:val="00506E14"/>
    <w:rsid w:val="00507EE6"/>
    <w:rsid w:val="00516AA4"/>
    <w:rsid w:val="00527E90"/>
    <w:rsid w:val="00541A34"/>
    <w:rsid w:val="00542048"/>
    <w:rsid w:val="005437CE"/>
    <w:rsid w:val="00552AF7"/>
    <w:rsid w:val="00553FBF"/>
    <w:rsid w:val="00556792"/>
    <w:rsid w:val="005728C6"/>
    <w:rsid w:val="005825AF"/>
    <w:rsid w:val="005841CE"/>
    <w:rsid w:val="00585EE4"/>
    <w:rsid w:val="00587ADD"/>
    <w:rsid w:val="00590519"/>
    <w:rsid w:val="0059575A"/>
    <w:rsid w:val="0059663B"/>
    <w:rsid w:val="00597DF3"/>
    <w:rsid w:val="00597E8E"/>
    <w:rsid w:val="005A0576"/>
    <w:rsid w:val="005A1100"/>
    <w:rsid w:val="005A5359"/>
    <w:rsid w:val="005B144E"/>
    <w:rsid w:val="005B1552"/>
    <w:rsid w:val="005B1F3B"/>
    <w:rsid w:val="005B42B5"/>
    <w:rsid w:val="005B6889"/>
    <w:rsid w:val="005C37DD"/>
    <w:rsid w:val="005C39E1"/>
    <w:rsid w:val="005C4B8C"/>
    <w:rsid w:val="005D01B6"/>
    <w:rsid w:val="005D1819"/>
    <w:rsid w:val="005D206F"/>
    <w:rsid w:val="005D608D"/>
    <w:rsid w:val="005E23D8"/>
    <w:rsid w:val="005E26B6"/>
    <w:rsid w:val="005E500B"/>
    <w:rsid w:val="005F43E0"/>
    <w:rsid w:val="005F7146"/>
    <w:rsid w:val="006011ED"/>
    <w:rsid w:val="00605EB8"/>
    <w:rsid w:val="00611105"/>
    <w:rsid w:val="00611411"/>
    <w:rsid w:val="00622813"/>
    <w:rsid w:val="00622DBA"/>
    <w:rsid w:val="00630D6E"/>
    <w:rsid w:val="006338DD"/>
    <w:rsid w:val="00644820"/>
    <w:rsid w:val="00646193"/>
    <w:rsid w:val="00646F32"/>
    <w:rsid w:val="006526A1"/>
    <w:rsid w:val="00656D77"/>
    <w:rsid w:val="00663523"/>
    <w:rsid w:val="006650EF"/>
    <w:rsid w:val="006664CC"/>
    <w:rsid w:val="00685E4D"/>
    <w:rsid w:val="0068735B"/>
    <w:rsid w:val="00687CAF"/>
    <w:rsid w:val="00687E12"/>
    <w:rsid w:val="006900C3"/>
    <w:rsid w:val="0069336D"/>
    <w:rsid w:val="0069513F"/>
    <w:rsid w:val="00695D88"/>
    <w:rsid w:val="006A1D1D"/>
    <w:rsid w:val="006A32A5"/>
    <w:rsid w:val="006A4A9D"/>
    <w:rsid w:val="006A6921"/>
    <w:rsid w:val="006C0DBE"/>
    <w:rsid w:val="006C1BA2"/>
    <w:rsid w:val="006C1E64"/>
    <w:rsid w:val="006C2ECD"/>
    <w:rsid w:val="006C3A0F"/>
    <w:rsid w:val="006C6035"/>
    <w:rsid w:val="006D282D"/>
    <w:rsid w:val="006D6460"/>
    <w:rsid w:val="006D70F0"/>
    <w:rsid w:val="006F1351"/>
    <w:rsid w:val="006F4CD1"/>
    <w:rsid w:val="006F5E5B"/>
    <w:rsid w:val="007037F2"/>
    <w:rsid w:val="00704A61"/>
    <w:rsid w:val="00731F48"/>
    <w:rsid w:val="007342B1"/>
    <w:rsid w:val="0073466B"/>
    <w:rsid w:val="00742D8E"/>
    <w:rsid w:val="00745783"/>
    <w:rsid w:val="00751F1A"/>
    <w:rsid w:val="00764BE0"/>
    <w:rsid w:val="00767002"/>
    <w:rsid w:val="00770AC1"/>
    <w:rsid w:val="007716BA"/>
    <w:rsid w:val="00773003"/>
    <w:rsid w:val="0077459B"/>
    <w:rsid w:val="00781B41"/>
    <w:rsid w:val="00785EB3"/>
    <w:rsid w:val="0079114C"/>
    <w:rsid w:val="007926A0"/>
    <w:rsid w:val="007A06B8"/>
    <w:rsid w:val="007A5514"/>
    <w:rsid w:val="007B62D8"/>
    <w:rsid w:val="007B7E56"/>
    <w:rsid w:val="007C1311"/>
    <w:rsid w:val="007C4EFA"/>
    <w:rsid w:val="007C5580"/>
    <w:rsid w:val="007C7ABA"/>
    <w:rsid w:val="007D4612"/>
    <w:rsid w:val="007E4C4A"/>
    <w:rsid w:val="007F0E12"/>
    <w:rsid w:val="007F1347"/>
    <w:rsid w:val="007F58FA"/>
    <w:rsid w:val="00802C0A"/>
    <w:rsid w:val="0080431E"/>
    <w:rsid w:val="0080782C"/>
    <w:rsid w:val="00807B40"/>
    <w:rsid w:val="00813A28"/>
    <w:rsid w:val="00821411"/>
    <w:rsid w:val="008301B6"/>
    <w:rsid w:val="00834EE7"/>
    <w:rsid w:val="00842264"/>
    <w:rsid w:val="008519C5"/>
    <w:rsid w:val="00851A02"/>
    <w:rsid w:val="00851D50"/>
    <w:rsid w:val="008522B9"/>
    <w:rsid w:val="00864944"/>
    <w:rsid w:val="00864B6A"/>
    <w:rsid w:val="00871385"/>
    <w:rsid w:val="00872F5B"/>
    <w:rsid w:val="008763E6"/>
    <w:rsid w:val="00880D68"/>
    <w:rsid w:val="008862FA"/>
    <w:rsid w:val="00886473"/>
    <w:rsid w:val="00894063"/>
    <w:rsid w:val="008A1C04"/>
    <w:rsid w:val="008A5203"/>
    <w:rsid w:val="008A7517"/>
    <w:rsid w:val="008B4976"/>
    <w:rsid w:val="008B7C98"/>
    <w:rsid w:val="008C1F8E"/>
    <w:rsid w:val="008D6935"/>
    <w:rsid w:val="008D78A9"/>
    <w:rsid w:val="008E240B"/>
    <w:rsid w:val="008E4EC3"/>
    <w:rsid w:val="008E5056"/>
    <w:rsid w:val="008E7351"/>
    <w:rsid w:val="008F0648"/>
    <w:rsid w:val="008F1C4D"/>
    <w:rsid w:val="008F4D69"/>
    <w:rsid w:val="00900857"/>
    <w:rsid w:val="009034FC"/>
    <w:rsid w:val="00904009"/>
    <w:rsid w:val="00914667"/>
    <w:rsid w:val="00917757"/>
    <w:rsid w:val="009228F7"/>
    <w:rsid w:val="00925974"/>
    <w:rsid w:val="0093111E"/>
    <w:rsid w:val="00931C9C"/>
    <w:rsid w:val="009435EE"/>
    <w:rsid w:val="00947A92"/>
    <w:rsid w:val="0095156D"/>
    <w:rsid w:val="00956885"/>
    <w:rsid w:val="0096104B"/>
    <w:rsid w:val="009616A1"/>
    <w:rsid w:val="00963C53"/>
    <w:rsid w:val="009700BA"/>
    <w:rsid w:val="00971F79"/>
    <w:rsid w:val="0097346D"/>
    <w:rsid w:val="009742D2"/>
    <w:rsid w:val="00976CFE"/>
    <w:rsid w:val="00982C99"/>
    <w:rsid w:val="0098537D"/>
    <w:rsid w:val="00985767"/>
    <w:rsid w:val="00990704"/>
    <w:rsid w:val="00995244"/>
    <w:rsid w:val="0099651C"/>
    <w:rsid w:val="00996C5A"/>
    <w:rsid w:val="009B1726"/>
    <w:rsid w:val="009B2243"/>
    <w:rsid w:val="009B7E72"/>
    <w:rsid w:val="009C2B40"/>
    <w:rsid w:val="009C410E"/>
    <w:rsid w:val="009C67DE"/>
    <w:rsid w:val="009C6E13"/>
    <w:rsid w:val="009D06A8"/>
    <w:rsid w:val="009E3D08"/>
    <w:rsid w:val="009E6BC2"/>
    <w:rsid w:val="009F0E3B"/>
    <w:rsid w:val="009F7368"/>
    <w:rsid w:val="00A032EE"/>
    <w:rsid w:val="00A045E4"/>
    <w:rsid w:val="00A110A4"/>
    <w:rsid w:val="00A13CB5"/>
    <w:rsid w:val="00A32D95"/>
    <w:rsid w:val="00A34DCB"/>
    <w:rsid w:val="00A34F6C"/>
    <w:rsid w:val="00A34FCE"/>
    <w:rsid w:val="00A447AD"/>
    <w:rsid w:val="00A50E0C"/>
    <w:rsid w:val="00A5391E"/>
    <w:rsid w:val="00A6023C"/>
    <w:rsid w:val="00A608B4"/>
    <w:rsid w:val="00A63CD4"/>
    <w:rsid w:val="00A64E46"/>
    <w:rsid w:val="00A65882"/>
    <w:rsid w:val="00A70EC7"/>
    <w:rsid w:val="00A71248"/>
    <w:rsid w:val="00A7411C"/>
    <w:rsid w:val="00A82D3B"/>
    <w:rsid w:val="00A835D0"/>
    <w:rsid w:val="00A94065"/>
    <w:rsid w:val="00AA23FD"/>
    <w:rsid w:val="00AA56E5"/>
    <w:rsid w:val="00AB2307"/>
    <w:rsid w:val="00AB78E0"/>
    <w:rsid w:val="00AC0204"/>
    <w:rsid w:val="00AC731B"/>
    <w:rsid w:val="00AD1E15"/>
    <w:rsid w:val="00AE54D2"/>
    <w:rsid w:val="00AE7673"/>
    <w:rsid w:val="00AF61D9"/>
    <w:rsid w:val="00AF712A"/>
    <w:rsid w:val="00B050CA"/>
    <w:rsid w:val="00B05A22"/>
    <w:rsid w:val="00B1105C"/>
    <w:rsid w:val="00B11672"/>
    <w:rsid w:val="00B12B63"/>
    <w:rsid w:val="00B143F0"/>
    <w:rsid w:val="00B1573B"/>
    <w:rsid w:val="00B157BC"/>
    <w:rsid w:val="00B22744"/>
    <w:rsid w:val="00B25205"/>
    <w:rsid w:val="00B311C7"/>
    <w:rsid w:val="00B3445D"/>
    <w:rsid w:val="00B40195"/>
    <w:rsid w:val="00B405E5"/>
    <w:rsid w:val="00B41FFF"/>
    <w:rsid w:val="00B43B51"/>
    <w:rsid w:val="00B44195"/>
    <w:rsid w:val="00B50E54"/>
    <w:rsid w:val="00B549E7"/>
    <w:rsid w:val="00B61277"/>
    <w:rsid w:val="00B61ED3"/>
    <w:rsid w:val="00B64283"/>
    <w:rsid w:val="00B70163"/>
    <w:rsid w:val="00B71C12"/>
    <w:rsid w:val="00B74CE2"/>
    <w:rsid w:val="00B81BAC"/>
    <w:rsid w:val="00B8278D"/>
    <w:rsid w:val="00B84C55"/>
    <w:rsid w:val="00B84DE5"/>
    <w:rsid w:val="00B87CC0"/>
    <w:rsid w:val="00BB5C15"/>
    <w:rsid w:val="00BC541D"/>
    <w:rsid w:val="00BD4CCC"/>
    <w:rsid w:val="00BE6B1A"/>
    <w:rsid w:val="00BF011B"/>
    <w:rsid w:val="00C157FB"/>
    <w:rsid w:val="00C32E9E"/>
    <w:rsid w:val="00C346DE"/>
    <w:rsid w:val="00C3522C"/>
    <w:rsid w:val="00C35DA1"/>
    <w:rsid w:val="00C374BC"/>
    <w:rsid w:val="00C40252"/>
    <w:rsid w:val="00C4322D"/>
    <w:rsid w:val="00C64201"/>
    <w:rsid w:val="00C761D1"/>
    <w:rsid w:val="00C76E84"/>
    <w:rsid w:val="00C7779A"/>
    <w:rsid w:val="00C80EB9"/>
    <w:rsid w:val="00C813FE"/>
    <w:rsid w:val="00C856A6"/>
    <w:rsid w:val="00C87ED1"/>
    <w:rsid w:val="00C9241E"/>
    <w:rsid w:val="00C93BD2"/>
    <w:rsid w:val="00CA4331"/>
    <w:rsid w:val="00CA7DDB"/>
    <w:rsid w:val="00CB6C03"/>
    <w:rsid w:val="00CC53B2"/>
    <w:rsid w:val="00CC5B96"/>
    <w:rsid w:val="00CC6960"/>
    <w:rsid w:val="00CD16D8"/>
    <w:rsid w:val="00CD44C2"/>
    <w:rsid w:val="00CD6E6E"/>
    <w:rsid w:val="00CE0584"/>
    <w:rsid w:val="00CE19D7"/>
    <w:rsid w:val="00CE587B"/>
    <w:rsid w:val="00CE7894"/>
    <w:rsid w:val="00CF3719"/>
    <w:rsid w:val="00CF481E"/>
    <w:rsid w:val="00CF6DD0"/>
    <w:rsid w:val="00D004F7"/>
    <w:rsid w:val="00D16168"/>
    <w:rsid w:val="00D248E7"/>
    <w:rsid w:val="00D26DFF"/>
    <w:rsid w:val="00D34234"/>
    <w:rsid w:val="00D34CF5"/>
    <w:rsid w:val="00D407BE"/>
    <w:rsid w:val="00D42458"/>
    <w:rsid w:val="00D45A07"/>
    <w:rsid w:val="00D5538D"/>
    <w:rsid w:val="00D631D2"/>
    <w:rsid w:val="00D63A06"/>
    <w:rsid w:val="00D63E09"/>
    <w:rsid w:val="00D66056"/>
    <w:rsid w:val="00D72C9E"/>
    <w:rsid w:val="00D73FE5"/>
    <w:rsid w:val="00D77444"/>
    <w:rsid w:val="00D840DB"/>
    <w:rsid w:val="00D9195B"/>
    <w:rsid w:val="00D91D1C"/>
    <w:rsid w:val="00D96C1B"/>
    <w:rsid w:val="00DA4311"/>
    <w:rsid w:val="00DA52EF"/>
    <w:rsid w:val="00DB3A60"/>
    <w:rsid w:val="00DB3D80"/>
    <w:rsid w:val="00DB4A17"/>
    <w:rsid w:val="00DC2E98"/>
    <w:rsid w:val="00DC307E"/>
    <w:rsid w:val="00DC5201"/>
    <w:rsid w:val="00DD5756"/>
    <w:rsid w:val="00DD5840"/>
    <w:rsid w:val="00DD61A6"/>
    <w:rsid w:val="00DD75E8"/>
    <w:rsid w:val="00DF1731"/>
    <w:rsid w:val="00E15263"/>
    <w:rsid w:val="00E20EA6"/>
    <w:rsid w:val="00E226F1"/>
    <w:rsid w:val="00E343CC"/>
    <w:rsid w:val="00E346A8"/>
    <w:rsid w:val="00E360E9"/>
    <w:rsid w:val="00E3741D"/>
    <w:rsid w:val="00E37573"/>
    <w:rsid w:val="00E415AB"/>
    <w:rsid w:val="00E44D7A"/>
    <w:rsid w:val="00E50296"/>
    <w:rsid w:val="00E53B29"/>
    <w:rsid w:val="00E53DCA"/>
    <w:rsid w:val="00E558C4"/>
    <w:rsid w:val="00E5593B"/>
    <w:rsid w:val="00E5746B"/>
    <w:rsid w:val="00E60479"/>
    <w:rsid w:val="00E605DC"/>
    <w:rsid w:val="00E63983"/>
    <w:rsid w:val="00E6400C"/>
    <w:rsid w:val="00E67D08"/>
    <w:rsid w:val="00E71203"/>
    <w:rsid w:val="00E74A81"/>
    <w:rsid w:val="00E751A2"/>
    <w:rsid w:val="00E7619C"/>
    <w:rsid w:val="00E7628D"/>
    <w:rsid w:val="00E769DF"/>
    <w:rsid w:val="00E85A1C"/>
    <w:rsid w:val="00EA02BC"/>
    <w:rsid w:val="00EB25D1"/>
    <w:rsid w:val="00EB299A"/>
    <w:rsid w:val="00EB4940"/>
    <w:rsid w:val="00EB7566"/>
    <w:rsid w:val="00EC0835"/>
    <w:rsid w:val="00ED4083"/>
    <w:rsid w:val="00ED5F6F"/>
    <w:rsid w:val="00EE240C"/>
    <w:rsid w:val="00EE4524"/>
    <w:rsid w:val="00EE5127"/>
    <w:rsid w:val="00F00B35"/>
    <w:rsid w:val="00F0449F"/>
    <w:rsid w:val="00F06E45"/>
    <w:rsid w:val="00F078E5"/>
    <w:rsid w:val="00F10B85"/>
    <w:rsid w:val="00F10D5A"/>
    <w:rsid w:val="00F125F1"/>
    <w:rsid w:val="00F131BA"/>
    <w:rsid w:val="00F15C81"/>
    <w:rsid w:val="00F17671"/>
    <w:rsid w:val="00F22912"/>
    <w:rsid w:val="00F237A3"/>
    <w:rsid w:val="00F23C17"/>
    <w:rsid w:val="00F45AB7"/>
    <w:rsid w:val="00F51A81"/>
    <w:rsid w:val="00F52C85"/>
    <w:rsid w:val="00F6122E"/>
    <w:rsid w:val="00F66D97"/>
    <w:rsid w:val="00F71182"/>
    <w:rsid w:val="00F72511"/>
    <w:rsid w:val="00F74BC9"/>
    <w:rsid w:val="00F83783"/>
    <w:rsid w:val="00F91637"/>
    <w:rsid w:val="00F919CB"/>
    <w:rsid w:val="00F92EF4"/>
    <w:rsid w:val="00F94426"/>
    <w:rsid w:val="00FA25C3"/>
    <w:rsid w:val="00FA2E46"/>
    <w:rsid w:val="00FA75B4"/>
    <w:rsid w:val="00FB0C64"/>
    <w:rsid w:val="00FC15CA"/>
    <w:rsid w:val="00FC2626"/>
    <w:rsid w:val="00FC7A8B"/>
    <w:rsid w:val="00FD0796"/>
    <w:rsid w:val="00FD3DB2"/>
    <w:rsid w:val="00FE11D9"/>
    <w:rsid w:val="00FE7BA3"/>
    <w:rsid w:val="00FF1394"/>
    <w:rsid w:val="00FF3856"/>
    <w:rsid w:val="00FF4B26"/>
    <w:rsid w:val="00FF527F"/>
    <w:rsid w:val="00FF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st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649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1"/>
    <w:unhideWhenUsed/>
    <w:qFormat/>
    <w:rsid w:val="006526A1"/>
    <w:pPr>
      <w:widowControl w:val="0"/>
      <w:autoSpaceDE w:val="0"/>
      <w:autoSpaceDN w:val="0"/>
      <w:spacing w:after="0" w:line="240" w:lineRule="auto"/>
      <w:ind w:left="504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6526A1"/>
    <w:pPr>
      <w:widowControl w:val="0"/>
      <w:autoSpaceDE w:val="0"/>
      <w:autoSpaceDN w:val="0"/>
      <w:spacing w:before="4" w:after="0" w:line="240" w:lineRule="auto"/>
      <w:ind w:left="622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649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0649A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0649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link w:val="a4"/>
    <w:uiPriority w:val="1"/>
    <w:qFormat/>
    <w:rsid w:val="008C1F8E"/>
    <w:pPr>
      <w:suppressAutoHyphens/>
      <w:ind w:left="720"/>
      <w:contextualSpacing/>
    </w:pPr>
    <w:rPr>
      <w:rFonts w:ascii="Calibri" w:eastAsia="Arial Unicode MS" w:hAnsi="Calibri" w:cs="Calibri"/>
      <w:color w:val="00000A"/>
      <w:kern w:val="1"/>
      <w:lang w:eastAsia="ar-SA"/>
    </w:rPr>
  </w:style>
  <w:style w:type="paragraph" w:styleId="a5">
    <w:name w:val="header"/>
    <w:basedOn w:val="a"/>
    <w:link w:val="a6"/>
    <w:uiPriority w:val="99"/>
    <w:unhideWhenUsed/>
    <w:rsid w:val="00E85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qFormat/>
    <w:rsid w:val="00E85A1C"/>
  </w:style>
  <w:style w:type="paragraph" w:styleId="a7">
    <w:name w:val="footer"/>
    <w:basedOn w:val="a"/>
    <w:link w:val="a8"/>
    <w:uiPriority w:val="99"/>
    <w:unhideWhenUsed/>
    <w:rsid w:val="00E85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qFormat/>
    <w:rsid w:val="00E85A1C"/>
  </w:style>
  <w:style w:type="table" w:styleId="a9">
    <w:name w:val="Table Grid"/>
    <w:basedOn w:val="a1"/>
    <w:uiPriority w:val="59"/>
    <w:rsid w:val="00A64E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qFormat/>
    <w:rsid w:val="00026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qFormat/>
    <w:rsid w:val="00026B8A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B22744"/>
  </w:style>
  <w:style w:type="table" w:customStyle="1" w:styleId="12">
    <w:name w:val="Сетка таблицы1"/>
    <w:basedOn w:val="a1"/>
    <w:next w:val="a9"/>
    <w:uiPriority w:val="59"/>
    <w:rsid w:val="00B22744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B2274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B22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99"/>
    <w:qFormat/>
    <w:locked/>
    <w:rsid w:val="00B22744"/>
    <w:rPr>
      <w:rFonts w:ascii="Calibri" w:eastAsia="Arial Unicode MS" w:hAnsi="Calibri" w:cs="Calibri"/>
      <w:color w:val="00000A"/>
      <w:kern w:val="1"/>
      <w:lang w:eastAsia="ar-SA"/>
    </w:rPr>
  </w:style>
  <w:style w:type="character" w:styleId="ad">
    <w:name w:val="Hyperlink"/>
    <w:basedOn w:val="a0"/>
    <w:uiPriority w:val="99"/>
    <w:unhideWhenUsed/>
    <w:rsid w:val="00B22744"/>
    <w:rPr>
      <w:color w:val="0000FF"/>
      <w:u w:val="single"/>
    </w:rPr>
  </w:style>
  <w:style w:type="character" w:customStyle="1" w:styleId="CharAttribute502">
    <w:name w:val="CharAttribute502"/>
    <w:rsid w:val="00B22744"/>
    <w:rPr>
      <w:rFonts w:ascii="Times New Roman" w:eastAsia="Times New Roman"/>
      <w:i/>
      <w:sz w:val="28"/>
    </w:rPr>
  </w:style>
  <w:style w:type="character" w:customStyle="1" w:styleId="20">
    <w:name w:val="Заголовок 2 Знак"/>
    <w:basedOn w:val="a0"/>
    <w:link w:val="2"/>
    <w:uiPriority w:val="1"/>
    <w:rsid w:val="006526A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6526A1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e">
    <w:name w:val="Title"/>
    <w:basedOn w:val="a"/>
    <w:link w:val="af"/>
    <w:uiPriority w:val="1"/>
    <w:qFormat/>
    <w:rsid w:val="006526A1"/>
    <w:pPr>
      <w:widowControl w:val="0"/>
      <w:autoSpaceDE w:val="0"/>
      <w:autoSpaceDN w:val="0"/>
      <w:spacing w:after="0" w:line="240" w:lineRule="auto"/>
      <w:ind w:left="35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Название Знак"/>
    <w:basedOn w:val="a0"/>
    <w:link w:val="ae"/>
    <w:uiPriority w:val="1"/>
    <w:rsid w:val="006526A1"/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Основной текст Знак"/>
    <w:basedOn w:val="a0"/>
    <w:link w:val="af1"/>
    <w:uiPriority w:val="1"/>
    <w:rsid w:val="006526A1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ody Text"/>
    <w:basedOn w:val="a"/>
    <w:link w:val="af0"/>
    <w:uiPriority w:val="1"/>
    <w:unhideWhenUsed/>
    <w:qFormat/>
    <w:rsid w:val="006526A1"/>
    <w:pPr>
      <w:widowControl w:val="0"/>
      <w:autoSpaceDE w:val="0"/>
      <w:autoSpaceDN w:val="0"/>
      <w:spacing w:after="0" w:line="240" w:lineRule="auto"/>
      <w:ind w:left="50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Основной текст Знак1"/>
    <w:basedOn w:val="a0"/>
    <w:uiPriority w:val="99"/>
    <w:semiHidden/>
    <w:rsid w:val="006526A1"/>
  </w:style>
  <w:style w:type="paragraph" w:styleId="af2">
    <w:name w:val="No Spacing"/>
    <w:uiPriority w:val="1"/>
    <w:qFormat/>
    <w:rsid w:val="006526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6526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6526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Сетка таблицы11"/>
    <w:basedOn w:val="a1"/>
    <w:next w:val="a9"/>
    <w:uiPriority w:val="59"/>
    <w:rsid w:val="006526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rsid w:val="006526A1"/>
    <w:rPr>
      <w:color w:val="000080"/>
      <w:u w:val="single"/>
    </w:rPr>
  </w:style>
  <w:style w:type="paragraph" w:customStyle="1" w:styleId="af3">
    <w:name w:val="Заголовок"/>
    <w:basedOn w:val="a"/>
    <w:next w:val="af1"/>
    <w:qFormat/>
    <w:rsid w:val="006526A1"/>
    <w:pPr>
      <w:keepNext/>
      <w:widowControl w:val="0"/>
      <w:suppressAutoHyphens/>
      <w:spacing w:before="240" w:after="120" w:line="240" w:lineRule="auto"/>
    </w:pPr>
    <w:rPr>
      <w:rFonts w:ascii="PT Astra Serif" w:eastAsia="Tahoma" w:hAnsi="PT Astra Serif" w:cs="Noto Sans Devanagari"/>
      <w:sz w:val="28"/>
      <w:szCs w:val="28"/>
    </w:rPr>
  </w:style>
  <w:style w:type="paragraph" w:styleId="af4">
    <w:name w:val="List"/>
    <w:basedOn w:val="af1"/>
    <w:rsid w:val="006526A1"/>
    <w:pPr>
      <w:suppressAutoHyphens/>
      <w:autoSpaceDE/>
      <w:autoSpaceDN/>
      <w:ind w:left="839"/>
      <w:jc w:val="both"/>
    </w:pPr>
    <w:rPr>
      <w:rFonts w:ascii="PT Astra Serif" w:hAnsi="PT Astra Serif" w:cs="Noto Sans Devanagari"/>
    </w:rPr>
  </w:style>
  <w:style w:type="paragraph" w:styleId="af5">
    <w:name w:val="caption"/>
    <w:basedOn w:val="a"/>
    <w:qFormat/>
    <w:rsid w:val="006526A1"/>
    <w:pPr>
      <w:widowControl w:val="0"/>
      <w:suppressLineNumbers/>
      <w:suppressAutoHyphens/>
      <w:spacing w:before="120" w:after="120" w:line="240" w:lineRule="auto"/>
    </w:pPr>
    <w:rPr>
      <w:rFonts w:ascii="PT Astra Serif" w:eastAsia="Times New Roman" w:hAnsi="PT Astra Serif" w:cs="Noto Sans Devanagari"/>
      <w:i/>
      <w:iCs/>
      <w:sz w:val="24"/>
      <w:szCs w:val="24"/>
    </w:rPr>
  </w:style>
  <w:style w:type="paragraph" w:styleId="14">
    <w:name w:val="index 1"/>
    <w:basedOn w:val="a"/>
    <w:next w:val="a"/>
    <w:autoRedefine/>
    <w:uiPriority w:val="99"/>
    <w:semiHidden/>
    <w:unhideWhenUsed/>
    <w:rsid w:val="006526A1"/>
    <w:pPr>
      <w:widowControl w:val="0"/>
      <w:suppressAutoHyphens/>
      <w:spacing w:after="0" w:line="240" w:lineRule="auto"/>
      <w:ind w:left="220" w:hanging="220"/>
    </w:pPr>
    <w:rPr>
      <w:rFonts w:ascii="Times New Roman" w:eastAsia="Times New Roman" w:hAnsi="Times New Roman" w:cs="Times New Roman"/>
    </w:rPr>
  </w:style>
  <w:style w:type="paragraph" w:styleId="af6">
    <w:name w:val="index heading"/>
    <w:basedOn w:val="a"/>
    <w:qFormat/>
    <w:rsid w:val="006526A1"/>
    <w:pPr>
      <w:widowControl w:val="0"/>
      <w:suppressLineNumbers/>
      <w:suppressAutoHyphens/>
      <w:spacing w:after="0" w:line="240" w:lineRule="auto"/>
    </w:pPr>
    <w:rPr>
      <w:rFonts w:ascii="PT Astra Serif" w:eastAsia="Times New Roman" w:hAnsi="PT Astra Serif" w:cs="Noto Sans Devanagari"/>
    </w:rPr>
  </w:style>
  <w:style w:type="character" w:customStyle="1" w:styleId="15">
    <w:name w:val="Текст выноски Знак1"/>
    <w:basedOn w:val="a0"/>
    <w:uiPriority w:val="99"/>
    <w:semiHidden/>
    <w:rsid w:val="006526A1"/>
    <w:rPr>
      <w:rFonts w:ascii="Tahoma" w:eastAsia="Times New Roman" w:hAnsi="Tahoma" w:cs="Tahoma"/>
      <w:sz w:val="16"/>
      <w:szCs w:val="16"/>
    </w:rPr>
  </w:style>
  <w:style w:type="paragraph" w:customStyle="1" w:styleId="af7">
    <w:name w:val="Верхний и нижний колонтитулы"/>
    <w:basedOn w:val="a"/>
    <w:qFormat/>
    <w:rsid w:val="006526A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6">
    <w:name w:val="Верхний колонтитул Знак1"/>
    <w:basedOn w:val="a0"/>
    <w:uiPriority w:val="99"/>
    <w:rsid w:val="006526A1"/>
    <w:rPr>
      <w:rFonts w:ascii="Times New Roman" w:eastAsia="Times New Roman" w:hAnsi="Times New Roman" w:cs="Times New Roman"/>
      <w:lang w:val="ru-RU"/>
    </w:rPr>
  </w:style>
  <w:style w:type="character" w:customStyle="1" w:styleId="17">
    <w:name w:val="Нижний колонтитул Знак1"/>
    <w:basedOn w:val="a0"/>
    <w:uiPriority w:val="99"/>
    <w:rsid w:val="006526A1"/>
    <w:rPr>
      <w:rFonts w:ascii="Times New Roman" w:eastAsia="Times New Roman" w:hAnsi="Times New Roman" w:cs="Times New Roman"/>
      <w:lang w:val="ru-RU"/>
    </w:rPr>
  </w:style>
  <w:style w:type="paragraph" w:customStyle="1" w:styleId="af8">
    <w:name w:val="Содержимое врезки"/>
    <w:basedOn w:val="a"/>
    <w:qFormat/>
    <w:rsid w:val="006526A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st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649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1"/>
    <w:unhideWhenUsed/>
    <w:qFormat/>
    <w:rsid w:val="006526A1"/>
    <w:pPr>
      <w:widowControl w:val="0"/>
      <w:autoSpaceDE w:val="0"/>
      <w:autoSpaceDN w:val="0"/>
      <w:spacing w:after="0" w:line="240" w:lineRule="auto"/>
      <w:ind w:left="504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6526A1"/>
    <w:pPr>
      <w:widowControl w:val="0"/>
      <w:autoSpaceDE w:val="0"/>
      <w:autoSpaceDN w:val="0"/>
      <w:spacing w:before="4" w:after="0" w:line="240" w:lineRule="auto"/>
      <w:ind w:left="622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649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0649A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0649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link w:val="a4"/>
    <w:uiPriority w:val="1"/>
    <w:qFormat/>
    <w:rsid w:val="008C1F8E"/>
    <w:pPr>
      <w:suppressAutoHyphens/>
      <w:ind w:left="720"/>
      <w:contextualSpacing/>
    </w:pPr>
    <w:rPr>
      <w:rFonts w:ascii="Calibri" w:eastAsia="Arial Unicode MS" w:hAnsi="Calibri" w:cs="Calibri"/>
      <w:color w:val="00000A"/>
      <w:kern w:val="1"/>
      <w:lang w:eastAsia="ar-SA"/>
    </w:rPr>
  </w:style>
  <w:style w:type="paragraph" w:styleId="a5">
    <w:name w:val="header"/>
    <w:basedOn w:val="a"/>
    <w:link w:val="a6"/>
    <w:uiPriority w:val="99"/>
    <w:unhideWhenUsed/>
    <w:rsid w:val="00E85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qFormat/>
    <w:rsid w:val="00E85A1C"/>
  </w:style>
  <w:style w:type="paragraph" w:styleId="a7">
    <w:name w:val="footer"/>
    <w:basedOn w:val="a"/>
    <w:link w:val="a8"/>
    <w:uiPriority w:val="99"/>
    <w:unhideWhenUsed/>
    <w:rsid w:val="00E85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qFormat/>
    <w:rsid w:val="00E85A1C"/>
  </w:style>
  <w:style w:type="table" w:styleId="a9">
    <w:name w:val="Table Grid"/>
    <w:basedOn w:val="a1"/>
    <w:uiPriority w:val="59"/>
    <w:rsid w:val="00A64E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qFormat/>
    <w:rsid w:val="00026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qFormat/>
    <w:rsid w:val="00026B8A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B22744"/>
  </w:style>
  <w:style w:type="table" w:customStyle="1" w:styleId="12">
    <w:name w:val="Сетка таблицы1"/>
    <w:basedOn w:val="a1"/>
    <w:next w:val="a9"/>
    <w:uiPriority w:val="59"/>
    <w:rsid w:val="00B22744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B2274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B22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99"/>
    <w:qFormat/>
    <w:locked/>
    <w:rsid w:val="00B22744"/>
    <w:rPr>
      <w:rFonts w:ascii="Calibri" w:eastAsia="Arial Unicode MS" w:hAnsi="Calibri" w:cs="Calibri"/>
      <w:color w:val="00000A"/>
      <w:kern w:val="1"/>
      <w:lang w:eastAsia="ar-SA"/>
    </w:rPr>
  </w:style>
  <w:style w:type="character" w:styleId="ad">
    <w:name w:val="Hyperlink"/>
    <w:basedOn w:val="a0"/>
    <w:uiPriority w:val="99"/>
    <w:unhideWhenUsed/>
    <w:rsid w:val="00B22744"/>
    <w:rPr>
      <w:color w:val="0000FF"/>
      <w:u w:val="single"/>
    </w:rPr>
  </w:style>
  <w:style w:type="character" w:customStyle="1" w:styleId="CharAttribute502">
    <w:name w:val="CharAttribute502"/>
    <w:rsid w:val="00B22744"/>
    <w:rPr>
      <w:rFonts w:ascii="Times New Roman" w:eastAsia="Times New Roman"/>
      <w:i/>
      <w:sz w:val="28"/>
    </w:rPr>
  </w:style>
  <w:style w:type="character" w:customStyle="1" w:styleId="20">
    <w:name w:val="Заголовок 2 Знак"/>
    <w:basedOn w:val="a0"/>
    <w:link w:val="2"/>
    <w:uiPriority w:val="1"/>
    <w:rsid w:val="006526A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6526A1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e">
    <w:name w:val="Title"/>
    <w:basedOn w:val="a"/>
    <w:link w:val="af"/>
    <w:uiPriority w:val="1"/>
    <w:qFormat/>
    <w:rsid w:val="006526A1"/>
    <w:pPr>
      <w:widowControl w:val="0"/>
      <w:autoSpaceDE w:val="0"/>
      <w:autoSpaceDN w:val="0"/>
      <w:spacing w:after="0" w:line="240" w:lineRule="auto"/>
      <w:ind w:left="35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Название Знак"/>
    <w:basedOn w:val="a0"/>
    <w:link w:val="ae"/>
    <w:uiPriority w:val="1"/>
    <w:rsid w:val="006526A1"/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Основной текст Знак"/>
    <w:basedOn w:val="a0"/>
    <w:link w:val="af1"/>
    <w:uiPriority w:val="1"/>
    <w:rsid w:val="006526A1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ody Text"/>
    <w:basedOn w:val="a"/>
    <w:link w:val="af0"/>
    <w:uiPriority w:val="1"/>
    <w:unhideWhenUsed/>
    <w:qFormat/>
    <w:rsid w:val="006526A1"/>
    <w:pPr>
      <w:widowControl w:val="0"/>
      <w:autoSpaceDE w:val="0"/>
      <w:autoSpaceDN w:val="0"/>
      <w:spacing w:after="0" w:line="240" w:lineRule="auto"/>
      <w:ind w:left="50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Основной текст Знак1"/>
    <w:basedOn w:val="a0"/>
    <w:uiPriority w:val="99"/>
    <w:semiHidden/>
    <w:rsid w:val="006526A1"/>
  </w:style>
  <w:style w:type="paragraph" w:styleId="af2">
    <w:name w:val="No Spacing"/>
    <w:uiPriority w:val="1"/>
    <w:qFormat/>
    <w:rsid w:val="006526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6526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6526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Сетка таблицы11"/>
    <w:basedOn w:val="a1"/>
    <w:next w:val="a9"/>
    <w:uiPriority w:val="59"/>
    <w:rsid w:val="006526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rsid w:val="006526A1"/>
    <w:rPr>
      <w:color w:val="000080"/>
      <w:u w:val="single"/>
    </w:rPr>
  </w:style>
  <w:style w:type="paragraph" w:customStyle="1" w:styleId="af3">
    <w:name w:val="Заголовок"/>
    <w:basedOn w:val="a"/>
    <w:next w:val="af1"/>
    <w:qFormat/>
    <w:rsid w:val="006526A1"/>
    <w:pPr>
      <w:keepNext/>
      <w:widowControl w:val="0"/>
      <w:suppressAutoHyphens/>
      <w:spacing w:before="240" w:after="120" w:line="240" w:lineRule="auto"/>
    </w:pPr>
    <w:rPr>
      <w:rFonts w:ascii="PT Astra Serif" w:eastAsia="Tahoma" w:hAnsi="PT Astra Serif" w:cs="Noto Sans Devanagari"/>
      <w:sz w:val="28"/>
      <w:szCs w:val="28"/>
    </w:rPr>
  </w:style>
  <w:style w:type="paragraph" w:styleId="af4">
    <w:name w:val="List"/>
    <w:basedOn w:val="af1"/>
    <w:rsid w:val="006526A1"/>
    <w:pPr>
      <w:suppressAutoHyphens/>
      <w:autoSpaceDE/>
      <w:autoSpaceDN/>
      <w:ind w:left="839"/>
      <w:jc w:val="both"/>
    </w:pPr>
    <w:rPr>
      <w:rFonts w:ascii="PT Astra Serif" w:hAnsi="PT Astra Serif" w:cs="Noto Sans Devanagari"/>
    </w:rPr>
  </w:style>
  <w:style w:type="paragraph" w:styleId="af5">
    <w:name w:val="caption"/>
    <w:basedOn w:val="a"/>
    <w:qFormat/>
    <w:rsid w:val="006526A1"/>
    <w:pPr>
      <w:widowControl w:val="0"/>
      <w:suppressLineNumbers/>
      <w:suppressAutoHyphens/>
      <w:spacing w:before="120" w:after="120" w:line="240" w:lineRule="auto"/>
    </w:pPr>
    <w:rPr>
      <w:rFonts w:ascii="PT Astra Serif" w:eastAsia="Times New Roman" w:hAnsi="PT Astra Serif" w:cs="Noto Sans Devanagari"/>
      <w:i/>
      <w:iCs/>
      <w:sz w:val="24"/>
      <w:szCs w:val="24"/>
    </w:rPr>
  </w:style>
  <w:style w:type="paragraph" w:styleId="14">
    <w:name w:val="index 1"/>
    <w:basedOn w:val="a"/>
    <w:next w:val="a"/>
    <w:autoRedefine/>
    <w:uiPriority w:val="99"/>
    <w:semiHidden/>
    <w:unhideWhenUsed/>
    <w:rsid w:val="006526A1"/>
    <w:pPr>
      <w:widowControl w:val="0"/>
      <w:suppressAutoHyphens/>
      <w:spacing w:after="0" w:line="240" w:lineRule="auto"/>
      <w:ind w:left="220" w:hanging="220"/>
    </w:pPr>
    <w:rPr>
      <w:rFonts w:ascii="Times New Roman" w:eastAsia="Times New Roman" w:hAnsi="Times New Roman" w:cs="Times New Roman"/>
    </w:rPr>
  </w:style>
  <w:style w:type="paragraph" w:styleId="af6">
    <w:name w:val="index heading"/>
    <w:basedOn w:val="a"/>
    <w:qFormat/>
    <w:rsid w:val="006526A1"/>
    <w:pPr>
      <w:widowControl w:val="0"/>
      <w:suppressLineNumbers/>
      <w:suppressAutoHyphens/>
      <w:spacing w:after="0" w:line="240" w:lineRule="auto"/>
    </w:pPr>
    <w:rPr>
      <w:rFonts w:ascii="PT Astra Serif" w:eastAsia="Times New Roman" w:hAnsi="PT Astra Serif" w:cs="Noto Sans Devanagari"/>
    </w:rPr>
  </w:style>
  <w:style w:type="character" w:customStyle="1" w:styleId="15">
    <w:name w:val="Текст выноски Знак1"/>
    <w:basedOn w:val="a0"/>
    <w:uiPriority w:val="99"/>
    <w:semiHidden/>
    <w:rsid w:val="006526A1"/>
    <w:rPr>
      <w:rFonts w:ascii="Tahoma" w:eastAsia="Times New Roman" w:hAnsi="Tahoma" w:cs="Tahoma"/>
      <w:sz w:val="16"/>
      <w:szCs w:val="16"/>
    </w:rPr>
  </w:style>
  <w:style w:type="paragraph" w:customStyle="1" w:styleId="af7">
    <w:name w:val="Верхний и нижний колонтитулы"/>
    <w:basedOn w:val="a"/>
    <w:qFormat/>
    <w:rsid w:val="006526A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6">
    <w:name w:val="Верхний колонтитул Знак1"/>
    <w:basedOn w:val="a0"/>
    <w:uiPriority w:val="99"/>
    <w:rsid w:val="006526A1"/>
    <w:rPr>
      <w:rFonts w:ascii="Times New Roman" w:eastAsia="Times New Roman" w:hAnsi="Times New Roman" w:cs="Times New Roman"/>
      <w:lang w:val="ru-RU"/>
    </w:rPr>
  </w:style>
  <w:style w:type="character" w:customStyle="1" w:styleId="17">
    <w:name w:val="Нижний колонтитул Знак1"/>
    <w:basedOn w:val="a0"/>
    <w:uiPriority w:val="99"/>
    <w:rsid w:val="006526A1"/>
    <w:rPr>
      <w:rFonts w:ascii="Times New Roman" w:eastAsia="Times New Roman" w:hAnsi="Times New Roman" w:cs="Times New Roman"/>
      <w:lang w:val="ru-RU"/>
    </w:rPr>
  </w:style>
  <w:style w:type="paragraph" w:customStyle="1" w:styleId="af8">
    <w:name w:val="Содержимое врезки"/>
    <w:basedOn w:val="a"/>
    <w:qFormat/>
    <w:rsid w:val="006526A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0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681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89171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4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7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dsh.education/akademiya/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https://rdsh.education/koncepciya_agregatora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B6A78-F6BB-462A-BCC9-AEE83D577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2175</TotalTime>
  <Pages>1</Pages>
  <Words>91548</Words>
  <Characters>521828</Characters>
  <Application>Microsoft Office Word</Application>
  <DocSecurity>0</DocSecurity>
  <Lines>4348</Lines>
  <Paragraphs>1224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Furiy</cp:lastModifiedBy>
  <cp:revision>260</cp:revision>
  <cp:lastPrinted>2025-02-15T10:48:00Z</cp:lastPrinted>
  <dcterms:created xsi:type="dcterms:W3CDTF">2023-01-23T13:21:00Z</dcterms:created>
  <dcterms:modified xsi:type="dcterms:W3CDTF">2025-02-26T06:19:00Z</dcterms:modified>
</cp:coreProperties>
</file>